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278" w:rsidRDefault="00F35A1B" w:rsidP="00F35A1B">
      <w:pPr>
        <w:tabs>
          <w:tab w:val="left" w:pos="57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F35A1B" w:rsidRDefault="00F35A1B" w:rsidP="00F35A1B">
      <w:pPr>
        <w:tabs>
          <w:tab w:val="center" w:pos="4677"/>
          <w:tab w:val="left" w:pos="5743"/>
          <w:tab w:val="left" w:pos="7518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А.Г.Долудин</w:t>
      </w:r>
      <w:proofErr w:type="spellEnd"/>
    </w:p>
    <w:p w:rsidR="00F35A1B" w:rsidRPr="00F35A1B" w:rsidRDefault="00F35A1B" w:rsidP="00F35A1B">
      <w:pPr>
        <w:rPr>
          <w:rFonts w:ascii="Times New Roman" w:hAnsi="Times New Roman" w:cs="Times New Roman"/>
          <w:sz w:val="24"/>
          <w:szCs w:val="24"/>
        </w:rPr>
      </w:pPr>
    </w:p>
    <w:p w:rsidR="00F35A1B" w:rsidRDefault="00F35A1B" w:rsidP="00F35A1B">
      <w:pPr>
        <w:rPr>
          <w:rFonts w:ascii="Times New Roman" w:hAnsi="Times New Roman" w:cs="Times New Roman"/>
          <w:sz w:val="24"/>
          <w:szCs w:val="24"/>
        </w:rPr>
      </w:pPr>
    </w:p>
    <w:p w:rsidR="00CE3C8B" w:rsidRPr="00CE3C8B" w:rsidRDefault="00F35A1B" w:rsidP="00CE3C8B">
      <w:pPr>
        <w:tabs>
          <w:tab w:val="left" w:pos="10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3C8B">
        <w:rPr>
          <w:rFonts w:ascii="Times New Roman" w:hAnsi="Times New Roman" w:cs="Times New Roman"/>
          <w:b/>
          <w:sz w:val="24"/>
          <w:szCs w:val="24"/>
        </w:rPr>
        <w:t>ПЛАН МЕРОПРИЯТИЙ</w:t>
      </w:r>
    </w:p>
    <w:p w:rsidR="00CE3C8B" w:rsidRDefault="00CE3C8B" w:rsidP="00CE3C8B">
      <w:pPr>
        <w:tabs>
          <w:tab w:val="left" w:pos="105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профилактике терроризма и экстремизма, формированию культуры межнационального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ГБОУ СОШ №3 «ОЦ» с.Кинель-Черкассы на 2018-2019 учебный год.</w:t>
      </w:r>
    </w:p>
    <w:p w:rsidR="00CE3C8B" w:rsidRDefault="00CE3C8B" w:rsidP="00CE3C8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445"/>
        <w:gridCol w:w="4363"/>
        <w:gridCol w:w="2379"/>
        <w:gridCol w:w="2384"/>
      </w:tblGrid>
      <w:tr w:rsidR="00CE3C8B" w:rsidTr="00CE3C8B">
        <w:tc>
          <w:tcPr>
            <w:tcW w:w="392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E3C8B" w:rsidTr="00CE3C8B">
        <w:tc>
          <w:tcPr>
            <w:tcW w:w="392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национального состава учащихся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CE3C8B" w:rsidTr="00CE3C8B">
        <w:tc>
          <w:tcPr>
            <w:tcW w:w="392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курса «Основы православной культуры»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Горлова С.Г.</w:t>
            </w:r>
          </w:p>
        </w:tc>
      </w:tr>
      <w:tr w:rsidR="00CE3C8B" w:rsidTr="00CE3C8B">
        <w:tc>
          <w:tcPr>
            <w:tcW w:w="392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толерантности.</w:t>
            </w:r>
          </w:p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плакатов «Эти прекрасные страны»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ноября</w:t>
            </w:r>
          </w:p>
        </w:tc>
        <w:tc>
          <w:tcPr>
            <w:tcW w:w="2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CE3C8B" w:rsidTr="00CE3C8B">
        <w:tc>
          <w:tcPr>
            <w:tcW w:w="392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3" w:type="dxa"/>
          </w:tcPr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ведем репортаж….»</w:t>
            </w:r>
          </w:p>
          <w:p w:rsidR="00CE3C8B" w:rsidRDefault="00CE3C8B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Фильмы, газеты, буклеты</w:t>
            </w:r>
            <w:r w:rsidR="001C2ACC">
              <w:rPr>
                <w:rFonts w:ascii="Times New Roman" w:hAnsi="Times New Roman" w:cs="Times New Roman"/>
                <w:sz w:val="24"/>
                <w:szCs w:val="24"/>
              </w:rPr>
              <w:t xml:space="preserve"> на социально значимые темы.</w:t>
            </w:r>
          </w:p>
        </w:tc>
        <w:tc>
          <w:tcPr>
            <w:tcW w:w="2393" w:type="dxa"/>
          </w:tcPr>
          <w:p w:rsidR="00CE3C8B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93" w:type="dxa"/>
          </w:tcPr>
          <w:p w:rsidR="00CE3C8B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Проняева Н.В.</w:t>
            </w:r>
          </w:p>
        </w:tc>
      </w:tr>
      <w:tr w:rsidR="001C2ACC" w:rsidTr="00CE3C8B">
        <w:tc>
          <w:tcPr>
            <w:tcW w:w="392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Деловая игра по правам человека «Знай свои права»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Нефедова Е.И.</w:t>
            </w:r>
          </w:p>
        </w:tc>
      </w:tr>
      <w:tr w:rsidR="001C2ACC" w:rsidTr="00CE3C8B">
        <w:tc>
          <w:tcPr>
            <w:tcW w:w="392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уроков, лекций, семинаров, круглых столов, классных часов по основам правовых знаний, направленных на формирование толерантных установок в среде учащейся молодежи.</w:t>
            </w:r>
          </w:p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Карташова К.ВУ.</w:t>
            </w:r>
          </w:p>
        </w:tc>
      </w:tr>
      <w:tr w:rsidR="001C2ACC" w:rsidTr="00CE3C8B">
        <w:tc>
          <w:tcPr>
            <w:tcW w:w="392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собрание, посвященное духовно-нравственному воспитанию детей.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1C2ACC" w:rsidTr="00CE3C8B">
        <w:tc>
          <w:tcPr>
            <w:tcW w:w="392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с инспектором ПДН по профилактике агрессивного, антиобщественного поведения.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Пасечникова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О.Г.</w:t>
            </w:r>
          </w:p>
        </w:tc>
      </w:tr>
      <w:tr w:rsidR="001C2ACC" w:rsidTr="00CE3C8B">
        <w:tc>
          <w:tcPr>
            <w:tcW w:w="392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месячнике спортивно-патриотической работы.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93" w:type="dxa"/>
          </w:tcPr>
          <w:p w:rsidR="001C2ACC" w:rsidRDefault="001C2ACC" w:rsidP="00CE3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 А.В.</w:t>
            </w:r>
          </w:p>
        </w:tc>
      </w:tr>
    </w:tbl>
    <w:p w:rsidR="00F35A1B" w:rsidRPr="00CE3C8B" w:rsidRDefault="00F35A1B" w:rsidP="00CE3C8B">
      <w:pPr>
        <w:rPr>
          <w:rFonts w:ascii="Times New Roman" w:hAnsi="Times New Roman" w:cs="Times New Roman"/>
          <w:sz w:val="24"/>
          <w:szCs w:val="24"/>
        </w:rPr>
      </w:pPr>
    </w:p>
    <w:sectPr w:rsidR="00F35A1B" w:rsidRPr="00CE3C8B" w:rsidSect="00E7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805" w:rsidRDefault="00D75805" w:rsidP="00F35A1B">
      <w:pPr>
        <w:spacing w:after="0" w:line="240" w:lineRule="auto"/>
      </w:pPr>
      <w:r>
        <w:separator/>
      </w:r>
    </w:p>
  </w:endnote>
  <w:endnote w:type="continuationSeparator" w:id="0">
    <w:p w:rsidR="00D75805" w:rsidRDefault="00D75805" w:rsidP="00F35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805" w:rsidRDefault="00D75805" w:rsidP="00F35A1B">
      <w:pPr>
        <w:spacing w:after="0" w:line="240" w:lineRule="auto"/>
      </w:pPr>
      <w:r>
        <w:separator/>
      </w:r>
    </w:p>
  </w:footnote>
  <w:footnote w:type="continuationSeparator" w:id="0">
    <w:p w:rsidR="00D75805" w:rsidRDefault="00D75805" w:rsidP="00F35A1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4353"/>
    <w:rsid w:val="001C2ACC"/>
    <w:rsid w:val="004E2668"/>
    <w:rsid w:val="009C4353"/>
    <w:rsid w:val="00CE3C8B"/>
    <w:rsid w:val="00D75805"/>
    <w:rsid w:val="00DE227A"/>
    <w:rsid w:val="00E71278"/>
    <w:rsid w:val="00F35A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3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35A1B"/>
  </w:style>
  <w:style w:type="paragraph" w:styleId="a5">
    <w:name w:val="footer"/>
    <w:basedOn w:val="a"/>
    <w:link w:val="a6"/>
    <w:uiPriority w:val="99"/>
    <w:semiHidden/>
    <w:unhideWhenUsed/>
    <w:rsid w:val="00F35A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35A1B"/>
  </w:style>
  <w:style w:type="table" w:styleId="a7">
    <w:name w:val="Table Grid"/>
    <w:basedOn w:val="a1"/>
    <w:uiPriority w:val="59"/>
    <w:rsid w:val="00CE3C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Roman</cp:lastModifiedBy>
  <cp:revision>1</cp:revision>
  <dcterms:created xsi:type="dcterms:W3CDTF">2018-12-25T09:37:00Z</dcterms:created>
  <dcterms:modified xsi:type="dcterms:W3CDTF">2018-12-25T10:57:00Z</dcterms:modified>
</cp:coreProperties>
</file>