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B47" w:rsidTr="00413B47">
        <w:tc>
          <w:tcPr>
            <w:tcW w:w="5139" w:type="dxa"/>
          </w:tcPr>
          <w:p w:rsidR="00413B47" w:rsidRDefault="00413B47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40" w:type="dxa"/>
          </w:tcPr>
          <w:p w:rsidR="00413B47" w:rsidRDefault="00413B47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</w:tbl>
    <w:p w:rsidR="00413B47" w:rsidRDefault="00413B47" w:rsidP="008920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13B47" w:rsidRDefault="0089207A" w:rsidP="00413B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оложения</w:t>
      </w:r>
    </w:p>
    <w:p w:rsidR="00413B47" w:rsidRDefault="00413B47" w:rsidP="00B572A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B572A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окружном конкурсе методических разработок преподавателей иностранного языка по теме </w:t>
      </w:r>
      <w:r w:rsidR="00B572A5" w:rsidRPr="00B572A5">
        <w:rPr>
          <w:rFonts w:ascii="Times New Roman" w:hAnsi="Times New Roman"/>
          <w:b/>
        </w:rPr>
        <w:t>«</w:t>
      </w:r>
      <w:r w:rsidR="00B572A5" w:rsidRPr="00B572A5">
        <w:rPr>
          <w:rFonts w:ascii="Times New Roman" w:hAnsi="Times New Roman"/>
          <w:b/>
          <w:color w:val="000000"/>
        </w:rPr>
        <w:t>Воспитание потребности к участию в благотворительных акциях и волонтерском движение средствами предмета иностранный язык</w:t>
      </w:r>
      <w:r w:rsidR="00B572A5" w:rsidRPr="00B572A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Учредитель конкурса: </w:t>
      </w:r>
      <w:r>
        <w:rPr>
          <w:rFonts w:ascii="Times New Roman" w:hAnsi="Times New Roman"/>
          <w:sz w:val="24"/>
          <w:szCs w:val="24"/>
        </w:rPr>
        <w:t>Отрадненское управление образования и науки Самарской области.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Организатор конкурса: </w:t>
      </w:r>
      <w:r>
        <w:rPr>
          <w:rFonts w:ascii="Times New Roman" w:hAnsi="Times New Roman"/>
          <w:sz w:val="24"/>
          <w:szCs w:val="24"/>
        </w:rPr>
        <w:t>ГБОУ СОШ№3 «ОЦ» с.Кинель-Черкассы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Цели и задачи конкурса:</w:t>
      </w:r>
      <w:r>
        <w:rPr>
          <w:rFonts w:ascii="Times New Roman" w:hAnsi="Times New Roman"/>
          <w:sz w:val="24"/>
          <w:szCs w:val="24"/>
        </w:rPr>
        <w:t xml:space="preserve"> Активизация  творческой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преподавателей иностранного языка.</w:t>
      </w:r>
    </w:p>
    <w:p w:rsidR="00413B47" w:rsidRDefault="00413B47" w:rsidP="00413B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воспитательного воздействия уроков иностранного языка;</w:t>
      </w:r>
    </w:p>
    <w:p w:rsidR="00413B47" w:rsidRDefault="00413B47" w:rsidP="00413B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творческого потенциала, повышение профессионального уровня педагогов;</w:t>
      </w:r>
    </w:p>
    <w:p w:rsidR="00413B47" w:rsidRDefault="00413B47" w:rsidP="00413B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распространение педагогического опыта;</w:t>
      </w:r>
    </w:p>
    <w:p w:rsidR="00413B47" w:rsidRDefault="00413B47" w:rsidP="00413B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учащихся к предмету иностранный язык.</w:t>
      </w:r>
    </w:p>
    <w:p w:rsidR="00413B47" w:rsidRDefault="00413B47" w:rsidP="00413B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13B47" w:rsidRDefault="00413B47" w:rsidP="00413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Участники конкурса: </w:t>
      </w:r>
      <w:r>
        <w:rPr>
          <w:rFonts w:ascii="Times New Roman" w:hAnsi="Times New Roman"/>
          <w:sz w:val="24"/>
          <w:szCs w:val="24"/>
        </w:rPr>
        <w:t xml:space="preserve">Конкурс проводится среди преподавателей иностранного языка образовательных учреждений Отрадненского управления образования и науки Самарской области. 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Категории  участников</w:t>
      </w:r>
      <w:r>
        <w:rPr>
          <w:rFonts w:ascii="Times New Roman" w:hAnsi="Times New Roman"/>
          <w:sz w:val="24"/>
          <w:szCs w:val="24"/>
        </w:rPr>
        <w:t xml:space="preserve">:  воспитатели дошкольных учреждений, обучающих иностранным языкам;  учителя, преподающие иностранный язык в 1-11 классах школ; преподаватели образовательных учреждений среднего профессионального образования.  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3B47" w:rsidRDefault="00413B47" w:rsidP="00413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Порядок проведения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413B47" w:rsidRDefault="00413B47" w:rsidP="00413B47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Конкурс проводится в два этапа</w:t>
      </w:r>
      <w:r>
        <w:t>: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заочный с </w:t>
      </w:r>
      <w:r w:rsidR="00B572A5" w:rsidRPr="008920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413B4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B572A5" w:rsidRPr="008920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572A5" w:rsidRPr="0089207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Pr="00413B4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B572A5" w:rsidRPr="008920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г.,</w:t>
      </w:r>
    </w:p>
    <w:p w:rsidR="00413B47" w:rsidRDefault="00413B47" w:rsidP="00413B47">
      <w:pPr>
        <w:jc w:val="both"/>
      </w:pPr>
      <w:r>
        <w:rPr>
          <w:rFonts w:ascii="Times New Roman" w:hAnsi="Times New Roman"/>
          <w:sz w:val="24"/>
          <w:szCs w:val="24"/>
        </w:rPr>
        <w:t xml:space="preserve">очный </w:t>
      </w:r>
      <w:r w:rsidR="00B572A5" w:rsidRPr="00B572A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.11.201</w:t>
      </w:r>
      <w:r w:rsidR="00B572A5" w:rsidRPr="00B572A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на базе ГБОУ СОШ№3 «ОЦ» с.Кинель-Черкассы по адресу с.</w:t>
      </w:r>
      <w:r w:rsidR="00001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FE7">
        <w:rPr>
          <w:rFonts w:ascii="Times New Roman" w:hAnsi="Times New Roman"/>
          <w:sz w:val="24"/>
          <w:szCs w:val="24"/>
        </w:rPr>
        <w:t>Кинель</w:t>
      </w:r>
      <w:proofErr w:type="spellEnd"/>
      <w:r w:rsidR="00001FE7">
        <w:rPr>
          <w:rFonts w:ascii="Times New Roman" w:hAnsi="Times New Roman"/>
          <w:sz w:val="24"/>
          <w:szCs w:val="24"/>
        </w:rPr>
        <w:t xml:space="preserve">-Черкассы, </w:t>
      </w:r>
      <w:proofErr w:type="spellStart"/>
      <w:r w:rsidR="00001FE7">
        <w:rPr>
          <w:rFonts w:ascii="Times New Roman" w:hAnsi="Times New Roman"/>
          <w:sz w:val="24"/>
          <w:szCs w:val="24"/>
        </w:rPr>
        <w:t>ул</w:t>
      </w:r>
      <w:proofErr w:type="spellEnd"/>
      <w:r w:rsidR="00001FE7">
        <w:rPr>
          <w:rFonts w:ascii="Times New Roman" w:hAnsi="Times New Roman"/>
          <w:sz w:val="24"/>
          <w:szCs w:val="24"/>
        </w:rPr>
        <w:t xml:space="preserve"> Казакова 43</w:t>
      </w:r>
      <w:r>
        <w:rPr>
          <w:rFonts w:ascii="Times New Roman" w:hAnsi="Times New Roman"/>
          <w:sz w:val="24"/>
          <w:szCs w:val="24"/>
        </w:rPr>
        <w:t>. Начало мероприятия в 10.00.</w:t>
      </w:r>
    </w:p>
    <w:p w:rsidR="00413B47" w:rsidRDefault="00413B47" w:rsidP="00413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Заочный тур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Требования к оформлению заявки: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 урока (занятия);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место данной темы в календарно-тематическом планировании; 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возраст /класс/курс </w:t>
      </w:r>
      <w:proofErr w:type="gramStart"/>
      <w:r>
        <w:rPr>
          <w:rFonts w:ascii="Times New Roman" w:hAnsi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/>
          <w:sz w:val="24"/>
          <w:szCs w:val="24"/>
        </w:rPr>
        <w:t>, на которых рассчитана данная методическая разработка;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преподавателя-участника конкурса;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учебное заведение;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(домашний, служебный, мобильный телефоны, электронный адрес);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413B47" w:rsidRDefault="00413B47" w:rsidP="00413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Жюри оценивает методическую разработку по следующим критериям: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-ориентированная направленность урока/занятия;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обоснованность выбора методов и приемов обучения;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адекватность использования инновационных технологий целям и задачам урока;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воспитательная ценность урока</w:t>
      </w:r>
    </w:p>
    <w:p w:rsidR="00413B47" w:rsidRDefault="00413B47" w:rsidP="00413B4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-целостность урока/ занятия;</w:t>
      </w:r>
    </w:p>
    <w:p w:rsidR="00413B47" w:rsidRDefault="00413B47" w:rsidP="00413B47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урока;</w:t>
      </w:r>
    </w:p>
    <w:p w:rsidR="00413B47" w:rsidRDefault="00413B47" w:rsidP="00413B47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предполагаемый предметный результат урока.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</w:rPr>
      </w:pP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Итоги заочного тура подводятся на специальном заседании жюри не позднее </w:t>
      </w:r>
      <w:r w:rsidR="00694CC6" w:rsidRPr="00694CC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.11.201</w:t>
      </w:r>
      <w:r w:rsidR="00694CC6" w:rsidRPr="00694C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Имена участников очного тура сообщаются организаторами в информационном письме на сайте Отрадненского управления Министерства образования и науки Самарской области.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u w:val="single"/>
        </w:rPr>
        <w:t>Очный тур конкурса.</w:t>
      </w:r>
    </w:p>
    <w:p w:rsidR="00413B47" w:rsidRDefault="00413B47" w:rsidP="00413B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очном туре жюри выберет лучшие работы конкурсантов. Участники очного тура защищают свою методическую разработку в виде устной презентации в течение 7 минут. Жюри и другие конкурсанты вправе задать вопросы выступающему по представленной методической разработке. 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</w:rPr>
      </w:pP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конкурсе и методические разработки  подавать в ГБОУ СОШ№3 «ОЦ» с.Кинель-Черкассы до </w:t>
      </w:r>
      <w:r w:rsidR="00694CC6" w:rsidRPr="00694CC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.11.201</w:t>
      </w:r>
      <w:r w:rsidR="00694CC6" w:rsidRPr="00694C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>. 8937 997 2869, e-mail: svetsivkova69@mail.ru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13B47" w:rsidRDefault="00413B47" w:rsidP="00413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конкурса награждаются дипломами. Остальные участники получают  сертификат участника конкурса.</w:t>
      </w:r>
    </w:p>
    <w:p w:rsidR="00413B47" w:rsidRDefault="00413B47" w:rsidP="00413B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3B47" w:rsidRDefault="00413B47" w:rsidP="00413B47"/>
    <w:p w:rsidR="00413B47" w:rsidRDefault="00413B47" w:rsidP="00413B47"/>
    <w:p w:rsidR="00413B47" w:rsidRDefault="00413B47" w:rsidP="00413B47"/>
    <w:p w:rsidR="00125C53" w:rsidRPr="00001FE7" w:rsidRDefault="00125C53"/>
    <w:p w:rsidR="00B572A5" w:rsidRPr="00001FE7" w:rsidRDefault="00B572A5"/>
    <w:sectPr w:rsidR="00B572A5" w:rsidRPr="00001FE7" w:rsidSect="001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24D"/>
    <w:rsid w:val="00001FE7"/>
    <w:rsid w:val="00125C53"/>
    <w:rsid w:val="001823CF"/>
    <w:rsid w:val="00413B47"/>
    <w:rsid w:val="00694CC6"/>
    <w:rsid w:val="006D124D"/>
    <w:rsid w:val="0089207A"/>
    <w:rsid w:val="00B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3B47"/>
    <w:pPr>
      <w:ind w:left="720"/>
      <w:contextualSpacing/>
    </w:pPr>
  </w:style>
  <w:style w:type="table" w:styleId="a5">
    <w:name w:val="Table Grid"/>
    <w:basedOn w:val="a1"/>
    <w:uiPriority w:val="59"/>
    <w:rsid w:val="0041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3B47"/>
    <w:pPr>
      <w:ind w:left="720"/>
      <w:contextualSpacing/>
    </w:pPr>
  </w:style>
  <w:style w:type="table" w:styleId="a5">
    <w:name w:val="Table Grid"/>
    <w:basedOn w:val="a1"/>
    <w:uiPriority w:val="59"/>
    <w:rsid w:val="004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Самара</cp:lastModifiedBy>
  <cp:revision>6</cp:revision>
  <dcterms:created xsi:type="dcterms:W3CDTF">2017-10-10T05:49:00Z</dcterms:created>
  <dcterms:modified xsi:type="dcterms:W3CDTF">2017-10-10T07:10:00Z</dcterms:modified>
</cp:coreProperties>
</file>