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D" w:rsidRPr="006131F2" w:rsidRDefault="00AB0D9D" w:rsidP="00AB0D9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Выдержки из </w:t>
      </w:r>
      <w:proofErr w:type="gramStart"/>
      <w:r>
        <w:rPr>
          <w:rFonts w:ascii="Times New Roman" w:hAnsi="Times New Roman" w:cs="Times New Roman"/>
          <w:color w:val="auto"/>
        </w:rPr>
        <w:t>методических</w:t>
      </w:r>
      <w:proofErr w:type="gramEnd"/>
      <w:r>
        <w:rPr>
          <w:rFonts w:ascii="Times New Roman" w:hAnsi="Times New Roman" w:cs="Times New Roman"/>
          <w:color w:val="auto"/>
        </w:rPr>
        <w:t xml:space="preserve"> рекомендации по проведению итогового сочинения в 2017-2018 учебном году.</w:t>
      </w:r>
    </w:p>
    <w:p w:rsidR="00154F6D" w:rsidRPr="006131F2" w:rsidRDefault="00154F6D" w:rsidP="00AB0D9D">
      <w:pPr>
        <w:spacing w:line="276" w:lineRule="auto"/>
        <w:ind w:firstLine="708"/>
        <w:jc w:val="center"/>
        <w:rPr>
          <w:sz w:val="26"/>
          <w:szCs w:val="26"/>
        </w:rPr>
      </w:pPr>
    </w:p>
    <w:p w:rsidR="00154F6D" w:rsidRPr="009C07FE" w:rsidRDefault="00154F6D" w:rsidP="00154F6D">
      <w:pPr>
        <w:spacing w:line="276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9C07FE">
        <w:rPr>
          <w:sz w:val="26"/>
          <w:szCs w:val="26"/>
        </w:rPr>
        <w:t xml:space="preserve">Итоговое сочинение (изложение) проводится в </w:t>
      </w:r>
      <w:r w:rsidRPr="00AB0D9D">
        <w:rPr>
          <w:b/>
          <w:sz w:val="26"/>
          <w:szCs w:val="26"/>
        </w:rPr>
        <w:t>первую среду декабря</w:t>
      </w:r>
      <w:r>
        <w:rPr>
          <w:sz w:val="26"/>
          <w:szCs w:val="26"/>
        </w:rPr>
        <w:t xml:space="preserve">                  (</w:t>
      </w:r>
      <w:r w:rsidRPr="00AB0D9D">
        <w:rPr>
          <w:b/>
          <w:sz w:val="26"/>
          <w:szCs w:val="26"/>
        </w:rPr>
        <w:t>6 декабря 2017 года</w:t>
      </w:r>
      <w:r>
        <w:rPr>
          <w:sz w:val="26"/>
          <w:szCs w:val="26"/>
        </w:rPr>
        <w:t>)</w:t>
      </w:r>
      <w:r w:rsidRPr="009C07FE">
        <w:rPr>
          <w:sz w:val="26"/>
          <w:szCs w:val="26"/>
        </w:rPr>
        <w:t xml:space="preserve">, первую среду февраля </w:t>
      </w:r>
      <w:r>
        <w:rPr>
          <w:sz w:val="26"/>
          <w:szCs w:val="26"/>
        </w:rPr>
        <w:t xml:space="preserve">(7 февраля 2018 года) </w:t>
      </w:r>
      <w:r w:rsidRPr="009C07FE">
        <w:rPr>
          <w:sz w:val="26"/>
          <w:szCs w:val="26"/>
        </w:rPr>
        <w:t>и первую рабочую среду мая</w:t>
      </w:r>
      <w:r>
        <w:rPr>
          <w:sz w:val="26"/>
          <w:szCs w:val="26"/>
        </w:rPr>
        <w:t xml:space="preserve"> (16 мая 2018 года)</w:t>
      </w:r>
      <w:r w:rsidRPr="009C07FE">
        <w:rPr>
          <w:sz w:val="26"/>
          <w:szCs w:val="26"/>
        </w:rPr>
        <w:t xml:space="preserve">. </w:t>
      </w:r>
    </w:p>
    <w:p w:rsidR="00154F6D" w:rsidRDefault="00154F6D" w:rsidP="00154F6D">
      <w:pPr>
        <w:widowControl w:val="0"/>
        <w:spacing w:line="276" w:lineRule="auto"/>
        <w:ind w:firstLine="710"/>
        <w:jc w:val="both"/>
      </w:pPr>
      <w:r>
        <w:rPr>
          <w:sz w:val="26"/>
          <w:szCs w:val="26"/>
        </w:rPr>
        <w:t xml:space="preserve">5.2. </w:t>
      </w:r>
      <w:r w:rsidRPr="009C07FE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написания</w:t>
      </w:r>
      <w:r w:rsidRPr="009C07FE">
        <w:rPr>
          <w:sz w:val="26"/>
          <w:szCs w:val="26"/>
        </w:rPr>
        <w:t xml:space="preserve"> итогового сочинения (изложения)  составляет  3 часа 55 минут (235 минут).</w:t>
      </w:r>
      <w:r w:rsidRPr="008E4108">
        <w:t xml:space="preserve"> </w:t>
      </w:r>
    </w:p>
    <w:p w:rsidR="00154F6D" w:rsidRPr="009C07FE" w:rsidRDefault="00154F6D" w:rsidP="00154F6D">
      <w:pPr>
        <w:widowControl w:val="0"/>
        <w:spacing w:line="276" w:lineRule="auto"/>
        <w:ind w:firstLine="710"/>
        <w:jc w:val="both"/>
        <w:rPr>
          <w:sz w:val="26"/>
          <w:szCs w:val="26"/>
        </w:rPr>
      </w:pPr>
      <w:r w:rsidRPr="008E4108">
        <w:rPr>
          <w:sz w:val="26"/>
          <w:szCs w:val="26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</w:t>
      </w:r>
      <w:r>
        <w:rPr>
          <w:sz w:val="26"/>
          <w:szCs w:val="26"/>
        </w:rPr>
        <w:t>написания</w:t>
      </w:r>
      <w:r w:rsidRPr="008E4108">
        <w:rPr>
          <w:sz w:val="26"/>
          <w:szCs w:val="26"/>
        </w:rPr>
        <w:t xml:space="preserve">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>
        <w:t xml:space="preserve"> </w:t>
      </w:r>
      <w:r w:rsidRPr="00160C42">
        <w:rPr>
          <w:sz w:val="26"/>
          <w:szCs w:val="26"/>
        </w:rPr>
        <w:t>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154F6D" w:rsidRPr="006131F2" w:rsidRDefault="00154F6D" w:rsidP="00154F6D">
      <w:pPr>
        <w:pStyle w:val="a3"/>
        <w:widowControl w:val="0"/>
        <w:spacing w:line="276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6131F2">
        <w:rPr>
          <w:sz w:val="26"/>
          <w:szCs w:val="26"/>
        </w:rPr>
        <w:t xml:space="preserve">В продолжительность </w:t>
      </w:r>
      <w:r>
        <w:rPr>
          <w:sz w:val="26"/>
          <w:szCs w:val="26"/>
        </w:rPr>
        <w:t>написания</w:t>
      </w:r>
      <w:r w:rsidRPr="006131F2">
        <w:rPr>
          <w:sz w:val="26"/>
          <w:szCs w:val="26"/>
        </w:rPr>
        <w:t xml:space="preserve"> итогового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154F6D" w:rsidRPr="008E4108" w:rsidRDefault="00154F6D" w:rsidP="00154F6D">
      <w:pPr>
        <w:pStyle w:val="a3"/>
        <w:numPr>
          <w:ilvl w:val="1"/>
          <w:numId w:val="1"/>
        </w:numPr>
        <w:spacing w:line="276" w:lineRule="auto"/>
        <w:ind w:left="0" w:firstLine="710"/>
        <w:jc w:val="both"/>
        <w:rPr>
          <w:sz w:val="26"/>
          <w:szCs w:val="26"/>
        </w:rPr>
      </w:pPr>
      <w:bookmarkStart w:id="0" w:name="_Ref369008938"/>
      <w:r w:rsidRPr="008E4108">
        <w:rPr>
          <w:sz w:val="26"/>
          <w:szCs w:val="26"/>
        </w:rPr>
        <w:t>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(изложения).</w:t>
      </w:r>
    </w:p>
    <w:p w:rsidR="00154F6D" w:rsidRPr="008E4108" w:rsidRDefault="00154F6D" w:rsidP="00154F6D">
      <w:pPr>
        <w:pStyle w:val="a3"/>
        <w:numPr>
          <w:ilvl w:val="1"/>
          <w:numId w:val="1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8E4108">
        <w:rPr>
          <w:sz w:val="26"/>
          <w:szCs w:val="26"/>
        </w:rPr>
        <w:t>Участники итогового сочинения (изложения) могут быть повторно допущены в текущем году к сдаче итогового сочинения (изложения) в случаях,</w:t>
      </w:r>
      <w:r w:rsidRPr="006131F2">
        <w:t xml:space="preserve"> </w:t>
      </w:r>
      <w:r w:rsidRPr="008E4108">
        <w:rPr>
          <w:sz w:val="26"/>
          <w:szCs w:val="26"/>
        </w:rPr>
        <w:t>предусмотренных настоящими Рекомендациями, и в сроки, установленные расписанием проведения итогового сочинения (изложения).</w:t>
      </w:r>
      <w:bookmarkEnd w:id="0"/>
      <w:r w:rsidRPr="008E4108">
        <w:rPr>
          <w:sz w:val="26"/>
          <w:szCs w:val="26"/>
        </w:rPr>
        <w:t xml:space="preserve"> </w:t>
      </w:r>
    </w:p>
    <w:p w:rsidR="00154F6D" w:rsidRDefault="00154F6D" w:rsidP="00154F6D">
      <w:pPr>
        <w:pStyle w:val="a3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97657A">
        <w:rPr>
          <w:sz w:val="26"/>
          <w:szCs w:val="26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ОИВ</w:t>
      </w:r>
      <w:r>
        <w:rPr>
          <w:sz w:val="26"/>
          <w:szCs w:val="26"/>
        </w:rPr>
        <w:t xml:space="preserve"> (далее вместе – места проведения итогового сочинения (изложения)</w:t>
      </w:r>
      <w:r w:rsidRPr="0097657A">
        <w:rPr>
          <w:sz w:val="26"/>
          <w:szCs w:val="26"/>
        </w:rPr>
        <w:t xml:space="preserve">. </w:t>
      </w:r>
      <w:proofErr w:type="gramEnd"/>
    </w:p>
    <w:p w:rsidR="00154F6D" w:rsidRPr="00AC31D2" w:rsidRDefault="00154F6D" w:rsidP="00154F6D">
      <w:pPr>
        <w:pStyle w:val="a3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C31D2">
        <w:rPr>
          <w:sz w:val="26"/>
          <w:szCs w:val="26"/>
        </w:rPr>
        <w:t>В день проведения итогового сочинения (изложения) в месте проведения итогового сочинения (изложения) могут присутствовать:</w:t>
      </w:r>
    </w:p>
    <w:p w:rsidR="00154F6D" w:rsidRDefault="00154F6D" w:rsidP="00154F6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 наблюдатели;</w:t>
      </w:r>
    </w:p>
    <w:p w:rsidR="00154F6D" w:rsidRPr="00142B9F" w:rsidRDefault="00154F6D" w:rsidP="00154F6D">
      <w:pPr>
        <w:spacing w:line="276" w:lineRule="auto"/>
        <w:ind w:firstLine="709"/>
        <w:jc w:val="both"/>
        <w:rPr>
          <w:sz w:val="26"/>
          <w:szCs w:val="26"/>
        </w:rPr>
      </w:pPr>
      <w:r w:rsidRPr="00142B9F">
        <w:rPr>
          <w:sz w:val="26"/>
          <w:szCs w:val="26"/>
        </w:rPr>
        <w:t>представители средств массовой информации;</w:t>
      </w:r>
    </w:p>
    <w:p w:rsidR="00154F6D" w:rsidRPr="00142B9F" w:rsidRDefault="00154F6D" w:rsidP="00154F6D">
      <w:pPr>
        <w:spacing w:line="276" w:lineRule="auto"/>
        <w:ind w:firstLine="709"/>
        <w:jc w:val="both"/>
        <w:rPr>
          <w:sz w:val="26"/>
          <w:szCs w:val="26"/>
        </w:rPr>
      </w:pPr>
      <w:r w:rsidRPr="00142B9F">
        <w:rPr>
          <w:sz w:val="26"/>
          <w:szCs w:val="26"/>
        </w:rPr>
        <w:t xml:space="preserve">должностные лица </w:t>
      </w:r>
      <w:proofErr w:type="spellStart"/>
      <w:r w:rsidRPr="00142B9F">
        <w:rPr>
          <w:sz w:val="26"/>
          <w:szCs w:val="26"/>
        </w:rPr>
        <w:t>Рособрнадзора</w:t>
      </w:r>
      <w:proofErr w:type="spellEnd"/>
      <w:r w:rsidRPr="00142B9F">
        <w:rPr>
          <w:sz w:val="26"/>
          <w:szCs w:val="26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154F6D" w:rsidRPr="00A23F31" w:rsidRDefault="00154F6D" w:rsidP="00154F6D">
      <w:pPr>
        <w:pStyle w:val="a3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23F31">
        <w:rPr>
          <w:sz w:val="26"/>
          <w:szCs w:val="26"/>
        </w:rPr>
        <w:t xml:space="preserve">До начала итогового сочинения (изложения) руководитель </w:t>
      </w:r>
      <w:r w:rsidRPr="00A23F31">
        <w:rPr>
          <w:sz w:val="26"/>
          <w:szCs w:val="26"/>
        </w:rPr>
        <w:lastRenderedPageBreak/>
        <w:t>образовательной организации, в которой проводится итоговое сочинение (изложение), распределяет участников по кабинетам в произвольном порядке.</w:t>
      </w:r>
    </w:p>
    <w:p w:rsidR="00154F6D" w:rsidRPr="00A23F31" w:rsidRDefault="00154F6D" w:rsidP="00154F6D">
      <w:pPr>
        <w:pStyle w:val="a3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23F31">
        <w:rPr>
          <w:sz w:val="26"/>
          <w:szCs w:val="26"/>
        </w:rPr>
        <w:t>Вход участников итогового сочинения (изложения) в места проведения итогового сочинения (изложения) начинается с 09.00 по местному времени. Участники итогового сочинения (изложения) рассаживаются за рабочие столы в учебном кабинете в произвольном порядке (по одному человеку за рабочий стол). Во время проведения итогового сочинения (изложения) в учебном кабинете должны присутствовать не менее двух членов комиссии образовательной организации</w:t>
      </w:r>
      <w:r w:rsidRPr="005A7FA7">
        <w:t xml:space="preserve"> </w:t>
      </w:r>
      <w:r w:rsidRPr="005A7FA7">
        <w:rPr>
          <w:sz w:val="26"/>
          <w:szCs w:val="26"/>
        </w:rPr>
        <w:t>по проведению итогового сочинения (изложения)</w:t>
      </w:r>
      <w:r w:rsidRPr="00A23F31">
        <w:rPr>
          <w:sz w:val="26"/>
          <w:szCs w:val="26"/>
        </w:rPr>
        <w:t>.</w:t>
      </w:r>
      <w:r w:rsidRPr="00A23F31">
        <w:rPr>
          <w:sz w:val="26"/>
          <w:szCs w:val="26"/>
        </w:rPr>
        <w:tab/>
      </w:r>
    </w:p>
    <w:p w:rsidR="00154F6D" w:rsidRPr="00A23F31" w:rsidRDefault="00154F6D" w:rsidP="00154F6D">
      <w:pPr>
        <w:pStyle w:val="a3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23F31">
        <w:rPr>
          <w:sz w:val="26"/>
          <w:szCs w:val="26"/>
        </w:rPr>
        <w:t xml:space="preserve">Итоговое сочинение (изложение) начинается в 10.00 по местному времени. </w:t>
      </w:r>
    </w:p>
    <w:p w:rsidR="00154F6D" w:rsidRPr="006131F2" w:rsidRDefault="00154F6D" w:rsidP="00154F6D">
      <w:pPr>
        <w:pStyle w:val="a3"/>
        <w:widowControl w:val="0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Во время проведения итогового сочинения (изложения) на рабочем столе участников итогового сочинения (изложения), помимо бланка регистрации и бланков записи (дополнительн</w:t>
      </w:r>
      <w:r>
        <w:rPr>
          <w:sz w:val="26"/>
          <w:szCs w:val="26"/>
        </w:rPr>
        <w:t>ых</w:t>
      </w:r>
      <w:r w:rsidRPr="006131F2">
        <w:rPr>
          <w:sz w:val="26"/>
          <w:szCs w:val="26"/>
        </w:rPr>
        <w:t xml:space="preserve"> бланк</w:t>
      </w:r>
      <w:r>
        <w:rPr>
          <w:sz w:val="26"/>
          <w:szCs w:val="26"/>
        </w:rPr>
        <w:t>ов</w:t>
      </w:r>
      <w:r w:rsidRPr="006131F2">
        <w:rPr>
          <w:sz w:val="26"/>
          <w:szCs w:val="26"/>
        </w:rPr>
        <w:t xml:space="preserve"> записи), находятся:</w:t>
      </w:r>
    </w:p>
    <w:p w:rsidR="00154F6D" w:rsidRPr="006131F2" w:rsidRDefault="00154F6D" w:rsidP="00154F6D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ручка  (</w:t>
      </w:r>
      <w:proofErr w:type="spellStart"/>
      <w:r w:rsidRPr="006131F2">
        <w:rPr>
          <w:sz w:val="26"/>
          <w:szCs w:val="26"/>
        </w:rPr>
        <w:t>гелевая</w:t>
      </w:r>
      <w:proofErr w:type="spellEnd"/>
      <w:r>
        <w:rPr>
          <w:sz w:val="26"/>
          <w:szCs w:val="26"/>
        </w:rPr>
        <w:t xml:space="preserve"> или </w:t>
      </w:r>
      <w:r w:rsidRPr="006131F2">
        <w:rPr>
          <w:sz w:val="26"/>
          <w:szCs w:val="26"/>
        </w:rPr>
        <w:t xml:space="preserve"> капиллярная с чернилами ч</w:t>
      </w:r>
      <w:r>
        <w:rPr>
          <w:sz w:val="26"/>
          <w:szCs w:val="26"/>
        </w:rPr>
        <w:t>ё</w:t>
      </w:r>
      <w:r w:rsidRPr="006131F2">
        <w:rPr>
          <w:sz w:val="26"/>
          <w:szCs w:val="26"/>
        </w:rPr>
        <w:t>рного цвета);</w:t>
      </w:r>
    </w:p>
    <w:p w:rsidR="00154F6D" w:rsidRPr="006131F2" w:rsidRDefault="00154F6D" w:rsidP="00154F6D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документ, удостоверяющий личность;</w:t>
      </w:r>
    </w:p>
    <w:p w:rsidR="00154F6D" w:rsidRPr="006131F2" w:rsidRDefault="00154F6D" w:rsidP="00154F6D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лекарства и питание (при необходимости);</w:t>
      </w:r>
    </w:p>
    <w:p w:rsidR="00154F6D" w:rsidRPr="006131F2" w:rsidRDefault="00154F6D" w:rsidP="00154F6D">
      <w:pPr>
        <w:pStyle w:val="a3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</w:t>
      </w:r>
      <w:r>
        <w:rPr>
          <w:sz w:val="26"/>
          <w:szCs w:val="26"/>
        </w:rPr>
        <w:t>нный</w:t>
      </w:r>
      <w:r w:rsidRPr="006131F2">
        <w:rPr>
          <w:sz w:val="26"/>
          <w:szCs w:val="26"/>
        </w:rPr>
        <w:t xml:space="preserve"> членами комиссии образовательной организации по проведению итогового сочинения (изложения);</w:t>
      </w:r>
    </w:p>
    <w:p w:rsidR="00154F6D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инструкция для участников итогового сочинения (изложения)</w:t>
      </w:r>
      <w:r>
        <w:rPr>
          <w:sz w:val="26"/>
          <w:szCs w:val="26"/>
        </w:rPr>
        <w:t>;</w:t>
      </w:r>
    </w:p>
    <w:p w:rsidR="00154F6D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черновики;</w:t>
      </w:r>
    </w:p>
    <w:p w:rsidR="00154F6D" w:rsidRPr="000A1490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0A1490">
        <w:rPr>
          <w:sz w:val="26"/>
          <w:szCs w:val="26"/>
        </w:rPr>
        <w:t>специальные техничес</w:t>
      </w:r>
      <w:r>
        <w:rPr>
          <w:sz w:val="26"/>
          <w:szCs w:val="26"/>
        </w:rPr>
        <w:t>кие средства (для участников</w:t>
      </w:r>
      <w:r w:rsidRPr="000A1490">
        <w:rPr>
          <w:sz w:val="26"/>
          <w:szCs w:val="26"/>
        </w:rPr>
        <w:t xml:space="preserve"> с ОВЗ, детей-инвалидов, инвалидов)</w:t>
      </w:r>
      <w:r>
        <w:rPr>
          <w:sz w:val="26"/>
          <w:szCs w:val="26"/>
        </w:rPr>
        <w:t>.</w:t>
      </w:r>
    </w:p>
    <w:p w:rsidR="00154F6D" w:rsidRPr="00E1084E" w:rsidRDefault="00154F6D" w:rsidP="00154F6D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</w:t>
      </w:r>
      <w:r w:rsidRPr="00D57685">
        <w:rPr>
          <w:sz w:val="26"/>
          <w:szCs w:val="26"/>
        </w:rPr>
        <w:t>дневники, мемуары, публицистика, другие литературные источники).</w:t>
      </w:r>
      <w:r>
        <w:rPr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</w:t>
      </w:r>
      <w:r w:rsidRPr="00F53973">
        <w:rPr>
          <w:sz w:val="26"/>
          <w:szCs w:val="26"/>
        </w:rPr>
        <w:t>лен</w:t>
      </w:r>
      <w:r>
        <w:rPr>
          <w:sz w:val="26"/>
          <w:szCs w:val="26"/>
        </w:rPr>
        <w:t>ом</w:t>
      </w:r>
      <w:r w:rsidRPr="00F53973">
        <w:rPr>
          <w:sz w:val="26"/>
          <w:szCs w:val="26"/>
        </w:rPr>
        <w:t xml:space="preserve"> комиссии образовательной организации по проведению итогового сочинения (изложения)</w:t>
      </w:r>
      <w:r w:rsidRPr="00E1084E">
        <w:t xml:space="preserve"> </w:t>
      </w:r>
      <w:r>
        <w:t>(</w:t>
      </w:r>
      <w:r w:rsidRPr="00FC2242">
        <w:rPr>
          <w:sz w:val="26"/>
          <w:szCs w:val="26"/>
        </w:rPr>
        <w:t>в случ</w:t>
      </w:r>
      <w:r>
        <w:rPr>
          <w:sz w:val="26"/>
          <w:szCs w:val="26"/>
        </w:rPr>
        <w:t>а</w:t>
      </w:r>
      <w:r w:rsidRPr="00FC2242">
        <w:rPr>
          <w:sz w:val="26"/>
          <w:szCs w:val="26"/>
        </w:rPr>
        <w:t xml:space="preserve">е, если  </w:t>
      </w:r>
      <w:r>
        <w:rPr>
          <w:sz w:val="26"/>
          <w:szCs w:val="26"/>
        </w:rPr>
        <w:t xml:space="preserve">решение о </w:t>
      </w:r>
      <w:r w:rsidRPr="00E1084E">
        <w:rPr>
          <w:sz w:val="26"/>
          <w:szCs w:val="26"/>
        </w:rPr>
        <w:t>включении процедуры удаления участников итогового сочинения (изложения)</w:t>
      </w:r>
      <w:r>
        <w:rPr>
          <w:sz w:val="26"/>
          <w:szCs w:val="26"/>
        </w:rPr>
        <w:t xml:space="preserve"> было принято на уровне ОИВ)</w:t>
      </w:r>
      <w:r w:rsidRPr="00E1084E">
        <w:rPr>
          <w:sz w:val="26"/>
          <w:szCs w:val="26"/>
        </w:rPr>
        <w:t>.</w:t>
      </w:r>
    </w:p>
    <w:p w:rsidR="00154F6D" w:rsidRPr="00AB0D9D" w:rsidRDefault="00154F6D" w:rsidP="00154F6D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B0D9D">
        <w:rPr>
          <w:rFonts w:ascii="Times New Roman" w:hAnsi="Times New Roman" w:cs="Times New Roman"/>
          <w:color w:val="auto"/>
        </w:rPr>
        <w:lastRenderedPageBreak/>
        <w:t xml:space="preserve">Проведение повторной проверки итогового сочинения (изложения) </w:t>
      </w:r>
    </w:p>
    <w:p w:rsidR="00154F6D" w:rsidRPr="006131F2" w:rsidRDefault="00154F6D" w:rsidP="00154F6D">
      <w:pPr>
        <w:pStyle w:val="a3"/>
        <w:spacing w:line="276" w:lineRule="auto"/>
        <w:ind w:left="390"/>
      </w:pPr>
    </w:p>
    <w:p w:rsidR="00154F6D" w:rsidRPr="006131F2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</w:t>
      </w:r>
      <w:r w:rsidRPr="006131F2">
        <w:rPr>
          <w:b/>
          <w:sz w:val="26"/>
          <w:szCs w:val="26"/>
        </w:rPr>
        <w:t>повторного</w:t>
      </w:r>
      <w:r w:rsidRPr="006131F2">
        <w:rPr>
          <w:sz w:val="26"/>
          <w:szCs w:val="26"/>
        </w:rPr>
        <w:t xml:space="preserve">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</w:t>
      </w:r>
      <w:r>
        <w:rPr>
          <w:sz w:val="26"/>
          <w:szCs w:val="26"/>
        </w:rPr>
        <w:t>е</w:t>
      </w:r>
      <w:r w:rsidRPr="006131F2">
        <w:rPr>
          <w:sz w:val="26"/>
          <w:szCs w:val="26"/>
        </w:rPr>
        <w:t>.</w:t>
      </w:r>
    </w:p>
    <w:p w:rsidR="00154F6D" w:rsidRPr="006131F2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Порядок подачи такого заявления и организаци</w:t>
      </w:r>
      <w:r>
        <w:rPr>
          <w:sz w:val="26"/>
          <w:szCs w:val="26"/>
        </w:rPr>
        <w:t>и</w:t>
      </w:r>
      <w:r w:rsidRPr="006131F2">
        <w:rPr>
          <w:sz w:val="26"/>
          <w:szCs w:val="26"/>
        </w:rPr>
        <w:t xml:space="preserve"> повторной проверки итогового сочинения (изложения) указанной категории </w:t>
      </w:r>
      <w:proofErr w:type="gramStart"/>
      <w:r w:rsidRPr="006131F2">
        <w:rPr>
          <w:sz w:val="26"/>
          <w:szCs w:val="26"/>
        </w:rPr>
        <w:t>обучающихся</w:t>
      </w:r>
      <w:proofErr w:type="gramEnd"/>
      <w:r w:rsidRPr="006131F2">
        <w:rPr>
          <w:sz w:val="26"/>
          <w:szCs w:val="26"/>
        </w:rPr>
        <w:t xml:space="preserve"> определяет ОИВ.</w:t>
      </w:r>
    </w:p>
    <w:p w:rsidR="00154F6D" w:rsidRPr="00142B9F" w:rsidRDefault="00154F6D" w:rsidP="00AB0D9D">
      <w:pPr>
        <w:pStyle w:val="1"/>
        <w:spacing w:before="0" w:line="276" w:lineRule="auto"/>
        <w:rPr>
          <w:rFonts w:ascii="Times New Roman" w:hAnsi="Times New Roman" w:cs="Times New Roman"/>
          <w:color w:val="auto"/>
        </w:rPr>
      </w:pPr>
      <w:bookmarkStart w:id="1" w:name="_Toc494819153"/>
      <w:r>
        <w:rPr>
          <w:rFonts w:ascii="Times New Roman" w:hAnsi="Times New Roman" w:cs="Times New Roman"/>
          <w:color w:val="auto"/>
        </w:rPr>
        <w:t xml:space="preserve">13. </w:t>
      </w:r>
      <w:r w:rsidRPr="006131F2">
        <w:rPr>
          <w:rFonts w:ascii="Times New Roman" w:hAnsi="Times New Roman" w:cs="Times New Roman"/>
          <w:color w:val="auto"/>
        </w:rPr>
        <w:t xml:space="preserve">Срок действия итогового сочинения  </w:t>
      </w:r>
      <w:r>
        <w:rPr>
          <w:rFonts w:ascii="Times New Roman" w:hAnsi="Times New Roman" w:cs="Times New Roman"/>
          <w:color w:val="auto"/>
        </w:rPr>
        <w:t>(изложения)</w:t>
      </w:r>
      <w:bookmarkEnd w:id="1"/>
    </w:p>
    <w:p w:rsidR="00154F6D" w:rsidRPr="00142B9F" w:rsidRDefault="00154F6D" w:rsidP="00154F6D">
      <w:pPr>
        <w:pStyle w:val="a3"/>
        <w:spacing w:line="276" w:lineRule="auto"/>
        <w:ind w:left="390"/>
      </w:pPr>
    </w:p>
    <w:p w:rsidR="00154F6D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Итоговое сочинение (изложение) как допуск к ГИА – бессрочно.</w:t>
      </w:r>
    </w:p>
    <w:p w:rsidR="00154F6D" w:rsidRPr="006131F2" w:rsidRDefault="00154F6D" w:rsidP="00154F6D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131F2">
        <w:rPr>
          <w:sz w:val="26"/>
          <w:szCs w:val="26"/>
        </w:rPr>
        <w:t>тогово</w:t>
      </w:r>
      <w:r>
        <w:rPr>
          <w:sz w:val="26"/>
          <w:szCs w:val="26"/>
        </w:rPr>
        <w:t>е</w:t>
      </w:r>
      <w:r w:rsidRPr="006131F2">
        <w:rPr>
          <w:sz w:val="26"/>
          <w:szCs w:val="26"/>
        </w:rPr>
        <w:t xml:space="preserve"> сочинени</w:t>
      </w:r>
      <w:r>
        <w:rPr>
          <w:sz w:val="26"/>
          <w:szCs w:val="26"/>
        </w:rPr>
        <w:t>е</w:t>
      </w:r>
      <w:r w:rsidRPr="006131F2">
        <w:rPr>
          <w:sz w:val="26"/>
          <w:szCs w:val="26"/>
        </w:rPr>
        <w:t xml:space="preserve"> в случае представления его при приеме на </w:t>
      </w:r>
      <w:proofErr w:type="gramStart"/>
      <w:r w:rsidRPr="006131F2">
        <w:rPr>
          <w:sz w:val="26"/>
          <w:szCs w:val="26"/>
        </w:rPr>
        <w:t>обучение по программам</w:t>
      </w:r>
      <w:proofErr w:type="gramEnd"/>
      <w:r w:rsidRPr="006131F2">
        <w:rPr>
          <w:sz w:val="26"/>
          <w:szCs w:val="26"/>
        </w:rPr>
        <w:t xml:space="preserve"> </w:t>
      </w:r>
      <w:proofErr w:type="spellStart"/>
      <w:r w:rsidRPr="006131F2">
        <w:rPr>
          <w:sz w:val="26"/>
          <w:szCs w:val="26"/>
        </w:rPr>
        <w:t>бакалавриата</w:t>
      </w:r>
      <w:proofErr w:type="spellEnd"/>
      <w:r w:rsidRPr="006131F2">
        <w:rPr>
          <w:sz w:val="26"/>
          <w:szCs w:val="26"/>
        </w:rPr>
        <w:t xml:space="preserve"> и программам </w:t>
      </w:r>
      <w:proofErr w:type="spellStart"/>
      <w:r w:rsidRPr="006131F2">
        <w:rPr>
          <w:sz w:val="26"/>
          <w:szCs w:val="26"/>
        </w:rPr>
        <w:t>специалитета</w:t>
      </w:r>
      <w:proofErr w:type="spellEnd"/>
      <w:r w:rsidRPr="006131F2">
        <w:rPr>
          <w:sz w:val="26"/>
          <w:szCs w:val="26"/>
        </w:rPr>
        <w:t xml:space="preserve"> действител</w:t>
      </w:r>
      <w:r>
        <w:rPr>
          <w:sz w:val="26"/>
          <w:szCs w:val="26"/>
        </w:rPr>
        <w:t>ь</w:t>
      </w:r>
      <w:r w:rsidRPr="006131F2">
        <w:rPr>
          <w:sz w:val="26"/>
          <w:szCs w:val="26"/>
        </w:rPr>
        <w:t>н</w:t>
      </w:r>
      <w:r>
        <w:rPr>
          <w:sz w:val="26"/>
          <w:szCs w:val="26"/>
        </w:rPr>
        <w:t>о</w:t>
      </w:r>
      <w:r w:rsidRPr="006131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течение </w:t>
      </w:r>
      <w:r w:rsidRPr="006131F2">
        <w:rPr>
          <w:sz w:val="26"/>
          <w:szCs w:val="26"/>
        </w:rPr>
        <w:t>четыре</w:t>
      </w:r>
      <w:r>
        <w:rPr>
          <w:sz w:val="26"/>
          <w:szCs w:val="26"/>
        </w:rPr>
        <w:t>х</w:t>
      </w:r>
      <w:r w:rsidRPr="006131F2">
        <w:rPr>
          <w:sz w:val="26"/>
          <w:szCs w:val="26"/>
        </w:rPr>
        <w:t xml:space="preserve"> </w:t>
      </w:r>
      <w:r>
        <w:rPr>
          <w:sz w:val="26"/>
          <w:szCs w:val="26"/>
        </w:rPr>
        <w:t>лет</w:t>
      </w:r>
      <w:r w:rsidRPr="006131F2">
        <w:rPr>
          <w:sz w:val="26"/>
          <w:szCs w:val="26"/>
        </w:rPr>
        <w:t xml:space="preserve">, следующих за годом </w:t>
      </w:r>
      <w:r>
        <w:rPr>
          <w:sz w:val="26"/>
          <w:szCs w:val="26"/>
        </w:rPr>
        <w:t xml:space="preserve">написания такого сочинения. </w:t>
      </w:r>
      <w:r w:rsidRPr="006131F2">
        <w:rPr>
          <w:sz w:val="26"/>
          <w:szCs w:val="26"/>
        </w:rPr>
        <w:t xml:space="preserve">Выпускники прошлых лет могут участвовать в написании итогового сочинения, в том числе при наличии у них итогового сочинения прошлых лет. </w:t>
      </w:r>
    </w:p>
    <w:p w:rsidR="004F3517" w:rsidRDefault="004F3517">
      <w:bookmarkStart w:id="2" w:name="_GoBack"/>
      <w:bookmarkEnd w:id="2"/>
    </w:p>
    <w:sectPr w:rsidR="004F3517" w:rsidSect="00AB0D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6D"/>
    <w:rsid w:val="00154F6D"/>
    <w:rsid w:val="004F3517"/>
    <w:rsid w:val="00A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4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2017-11-01T10:00:00Z</dcterms:created>
  <dcterms:modified xsi:type="dcterms:W3CDTF">2017-11-01T10:23:00Z</dcterms:modified>
</cp:coreProperties>
</file>