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88" w:rsidRPr="008242D9" w:rsidRDefault="003A0888" w:rsidP="003A08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3A0888" w:rsidRDefault="003A0888" w:rsidP="003A08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8242D9">
        <w:rPr>
          <w:rFonts w:ascii="Times New Roman" w:eastAsia="Calibri" w:hAnsi="Times New Roman" w:cs="Times New Roman"/>
          <w:sz w:val="24"/>
          <w:szCs w:val="24"/>
        </w:rPr>
        <w:br/>
        <w:t xml:space="preserve">  средняя общеобразовательная школа №3 «Образо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вательный центр»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Кинель-</w:t>
      </w:r>
      <w:r w:rsidRPr="008242D9">
        <w:rPr>
          <w:rFonts w:ascii="Times New Roman" w:eastAsia="Calibri" w:hAnsi="Times New Roman" w:cs="Times New Roman"/>
          <w:sz w:val="24"/>
          <w:szCs w:val="24"/>
        </w:rPr>
        <w:t>Черкассы</w:t>
      </w:r>
      <w:proofErr w:type="spellEnd"/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0888" w:rsidRPr="008242D9" w:rsidRDefault="003A0888" w:rsidP="003A08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242D9">
        <w:rPr>
          <w:rFonts w:ascii="Times New Roman" w:eastAsia="Calibri" w:hAnsi="Times New Roman" w:cs="Times New Roman"/>
          <w:sz w:val="24"/>
          <w:szCs w:val="24"/>
        </w:rPr>
        <w:t>Кинель-Черкасский</w:t>
      </w:r>
      <w:proofErr w:type="spellEnd"/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Самарской</w:t>
      </w:r>
      <w:r w:rsidRPr="00824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2D9">
        <w:rPr>
          <w:rFonts w:ascii="Times New Roman" w:eastAsia="Calibri" w:hAnsi="Times New Roman" w:cs="Times New Roman"/>
          <w:sz w:val="24"/>
          <w:szCs w:val="24"/>
        </w:rPr>
        <w:t>области</w:t>
      </w:r>
    </w:p>
    <w:tbl>
      <w:tblPr>
        <w:tblStyle w:val="a3"/>
        <w:tblpPr w:leftFromText="180" w:rightFromText="180" w:vertAnchor="text" w:horzAnchor="page" w:tblpX="2713" w:tblpY="353"/>
        <w:tblW w:w="0" w:type="auto"/>
        <w:tblLook w:val="04A0"/>
      </w:tblPr>
      <w:tblGrid>
        <w:gridCol w:w="3544"/>
        <w:gridCol w:w="3544"/>
        <w:gridCol w:w="3260"/>
      </w:tblGrid>
      <w:tr w:rsidR="003A0888" w:rsidRPr="008242D9" w:rsidTr="00F605A7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8" w:rsidRPr="008242D9" w:rsidRDefault="003A0888" w:rsidP="00F605A7">
            <w:pPr>
              <w:ind w:left="-567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3A0888" w:rsidRPr="008242D9" w:rsidRDefault="003A0888" w:rsidP="00F605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A0888" w:rsidRPr="008242D9" w:rsidRDefault="003A0888" w:rsidP="00F605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ГБОУ СОШ №3»ОЦ» с.</w:t>
            </w:r>
          </w:p>
          <w:p w:rsidR="003A0888" w:rsidRPr="008242D9" w:rsidRDefault="003A0888" w:rsidP="00F605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D9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3A0888" w:rsidRPr="008242D9" w:rsidRDefault="003A0888" w:rsidP="00F605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D9">
              <w:rPr>
                <w:rFonts w:ascii="Times New Roman" w:hAnsi="Times New Roman"/>
                <w:sz w:val="24"/>
                <w:szCs w:val="24"/>
              </w:rPr>
              <w:t>____________Долудин</w:t>
            </w:r>
            <w:proofErr w:type="spellEnd"/>
            <w:r w:rsidRPr="008242D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A0888" w:rsidRPr="008242D9" w:rsidRDefault="003A0888" w:rsidP="00F605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A0888" w:rsidRPr="008242D9" w:rsidRDefault="003A0888" w:rsidP="00F605A7">
            <w:pPr>
              <w:ind w:left="-567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« 1» сентября 2018г.</w:t>
            </w: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8" w:rsidRPr="008242D9" w:rsidRDefault="003A0888" w:rsidP="00F605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3A0888" w:rsidRPr="008242D9" w:rsidRDefault="003A0888" w:rsidP="00F605A7">
            <w:pPr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 w:rsidRPr="008242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42D9">
              <w:rPr>
                <w:rFonts w:ascii="Times New Roman" w:hAnsi="Times New Roman"/>
                <w:sz w:val="24"/>
                <w:szCs w:val="24"/>
              </w:rPr>
              <w:t xml:space="preserve"> с ОВЗ           ГБОУ СОШ №3 «ОЦ» с.</w:t>
            </w:r>
          </w:p>
          <w:p w:rsidR="003A0888" w:rsidRPr="008242D9" w:rsidRDefault="003A0888" w:rsidP="00F60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D9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3A0888" w:rsidRPr="008242D9" w:rsidRDefault="003A0888" w:rsidP="00F605A7">
            <w:pPr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 xml:space="preserve">_________Устинова Л.П. </w:t>
            </w:r>
          </w:p>
          <w:p w:rsidR="003A0888" w:rsidRPr="008242D9" w:rsidRDefault="003A0888" w:rsidP="00F605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888" w:rsidRPr="008242D9" w:rsidRDefault="003E1CED" w:rsidP="00F60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30</w:t>
            </w:r>
            <w:r w:rsidR="003A0888" w:rsidRPr="008242D9">
              <w:rPr>
                <w:rFonts w:ascii="Times New Roman" w:hAnsi="Times New Roman"/>
                <w:sz w:val="24"/>
                <w:szCs w:val="24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8" w:rsidRPr="008242D9" w:rsidRDefault="003A0888" w:rsidP="00F605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3A0888" w:rsidRPr="008242D9" w:rsidRDefault="003A0888" w:rsidP="00F605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8242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3A0888" w:rsidRPr="008242D9" w:rsidRDefault="003A0888" w:rsidP="00F605A7">
            <w:pPr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ГБОУ СОШ №3 «ОЦ» с.</w:t>
            </w:r>
          </w:p>
          <w:p w:rsidR="003A0888" w:rsidRPr="008242D9" w:rsidRDefault="003A0888" w:rsidP="00F60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D9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3A0888" w:rsidRPr="008242D9" w:rsidRDefault="003A0888" w:rsidP="00F60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2D9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</w:p>
          <w:p w:rsidR="003A0888" w:rsidRPr="008242D9" w:rsidRDefault="003E1CED" w:rsidP="00F60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</w:t>
            </w:r>
            <w:r w:rsidR="003A0888" w:rsidRPr="008242D9">
              <w:rPr>
                <w:rFonts w:ascii="Times New Roman" w:hAnsi="Times New Roman"/>
                <w:sz w:val="24"/>
                <w:szCs w:val="24"/>
              </w:rPr>
              <w:t>» августа 2018г.</w:t>
            </w:r>
          </w:p>
          <w:p w:rsidR="003A0888" w:rsidRPr="008242D9" w:rsidRDefault="003A0888" w:rsidP="00F605A7">
            <w:pPr>
              <w:rPr>
                <w:rFonts w:ascii="Times New Roman" w:hAnsi="Times New Roman"/>
                <w:sz w:val="24"/>
                <w:szCs w:val="24"/>
              </w:rPr>
            </w:pPr>
            <w:r w:rsidRPr="008242D9">
              <w:rPr>
                <w:rFonts w:ascii="Times New Roman" w:hAnsi="Times New Roman"/>
                <w:sz w:val="24"/>
                <w:szCs w:val="24"/>
              </w:rPr>
              <w:t>________ФИО</w:t>
            </w:r>
          </w:p>
          <w:p w:rsidR="003A0888" w:rsidRPr="008242D9" w:rsidRDefault="003A0888" w:rsidP="00F605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A0888" w:rsidRPr="008242D9" w:rsidRDefault="003A0888" w:rsidP="003A08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888" w:rsidRPr="008242D9" w:rsidRDefault="003A0888" w:rsidP="003A0888">
      <w:pPr>
        <w:rPr>
          <w:rFonts w:ascii="Times New Roman" w:eastAsia="Calibri" w:hAnsi="Times New Roman" w:cs="Times New Roman"/>
          <w:sz w:val="28"/>
          <w:szCs w:val="28"/>
        </w:rPr>
      </w:pPr>
    </w:p>
    <w:p w:rsidR="003A0888" w:rsidRPr="008242D9" w:rsidRDefault="003A0888" w:rsidP="003A0888">
      <w:pPr>
        <w:rPr>
          <w:rFonts w:ascii="Times New Roman" w:eastAsia="Calibri" w:hAnsi="Times New Roman" w:cs="Times New Roman"/>
          <w:sz w:val="28"/>
          <w:szCs w:val="28"/>
        </w:rPr>
      </w:pPr>
    </w:p>
    <w:p w:rsidR="003A0888" w:rsidRPr="008242D9" w:rsidRDefault="003A0888" w:rsidP="003A0888">
      <w:pPr>
        <w:rPr>
          <w:rFonts w:ascii="Times New Roman" w:eastAsia="Calibri" w:hAnsi="Times New Roman" w:cs="Times New Roman"/>
          <w:sz w:val="28"/>
          <w:szCs w:val="28"/>
        </w:rPr>
      </w:pPr>
    </w:p>
    <w:p w:rsidR="003A0888" w:rsidRDefault="003A0888" w:rsidP="003A088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A0888" w:rsidRDefault="003A0888" w:rsidP="003A088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A0888" w:rsidRPr="008242D9" w:rsidRDefault="003A0888" w:rsidP="003A088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42D9">
        <w:rPr>
          <w:rFonts w:ascii="Times New Roman" w:eastAsia="Calibri" w:hAnsi="Times New Roman" w:cs="Times New Roman"/>
          <w:sz w:val="32"/>
          <w:szCs w:val="32"/>
        </w:rPr>
        <w:t xml:space="preserve">Адаптированная общеобразовательная программа </w:t>
      </w:r>
      <w:r w:rsidR="00A02E14">
        <w:rPr>
          <w:rFonts w:ascii="Times New Roman" w:eastAsia="Calibri" w:hAnsi="Times New Roman" w:cs="Times New Roman"/>
          <w:sz w:val="32"/>
          <w:szCs w:val="32"/>
        </w:rPr>
        <w:t xml:space="preserve">основного </w:t>
      </w:r>
      <w:r w:rsidRPr="008242D9">
        <w:rPr>
          <w:rFonts w:ascii="Times New Roman" w:eastAsia="Calibri" w:hAnsi="Times New Roman" w:cs="Times New Roman"/>
          <w:sz w:val="32"/>
          <w:szCs w:val="32"/>
        </w:rPr>
        <w:t>общего образования обучающихся с легкой умственной отсталостью (интеллектуальными нарушениями) по предмету</w:t>
      </w:r>
    </w:p>
    <w:p w:rsidR="003A0888" w:rsidRPr="008242D9" w:rsidRDefault="003A0888" w:rsidP="003A088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«Естествознание</w:t>
      </w:r>
      <w:r w:rsidRPr="008242D9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3A0888" w:rsidRPr="008242D9" w:rsidRDefault="003A0888" w:rsidP="003A088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42D9">
        <w:rPr>
          <w:rFonts w:ascii="Times New Roman" w:eastAsia="Calibri" w:hAnsi="Times New Roman" w:cs="Times New Roman"/>
          <w:sz w:val="32"/>
          <w:szCs w:val="32"/>
        </w:rPr>
        <w:t>8 класс</w:t>
      </w:r>
    </w:p>
    <w:p w:rsidR="003A0888" w:rsidRPr="008242D9" w:rsidRDefault="003A0888" w:rsidP="003A088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42D9">
        <w:rPr>
          <w:rFonts w:ascii="Times New Roman" w:eastAsia="Calibri" w:hAnsi="Times New Roman" w:cs="Times New Roman"/>
          <w:sz w:val="32"/>
          <w:szCs w:val="32"/>
        </w:rPr>
        <w:t>на 2018 – 2019 учебный год</w:t>
      </w:r>
    </w:p>
    <w:p w:rsidR="003A0888" w:rsidRPr="008242D9" w:rsidRDefault="003A0888" w:rsidP="003A08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2D9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3A0888" w:rsidRPr="008242D9" w:rsidRDefault="003E1CED" w:rsidP="003A08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30</w:t>
      </w:r>
      <w:r w:rsidR="003A0888" w:rsidRPr="008242D9">
        <w:rPr>
          <w:rFonts w:ascii="Times New Roman" w:eastAsia="Calibri" w:hAnsi="Times New Roman" w:cs="Times New Roman"/>
          <w:sz w:val="24"/>
          <w:szCs w:val="24"/>
        </w:rPr>
        <w:t xml:space="preserve"> августа 2018года</w:t>
      </w:r>
    </w:p>
    <w:p w:rsidR="003A0888" w:rsidRPr="008242D9" w:rsidRDefault="003A0888" w:rsidP="003A08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0888" w:rsidRPr="008242D9" w:rsidRDefault="003A0888" w:rsidP="003A08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3A0888" w:rsidRPr="008242D9" w:rsidRDefault="003A0888" w:rsidP="003A08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Лисицына Любовь Валентиновна,</w:t>
      </w:r>
    </w:p>
    <w:p w:rsidR="003A0888" w:rsidRDefault="003A0888" w:rsidP="003A08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>педагог- библиотекарь</w:t>
      </w:r>
    </w:p>
    <w:p w:rsidR="003A0888" w:rsidRDefault="003A0888" w:rsidP="003A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888" w:rsidRDefault="003A0888" w:rsidP="003A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888" w:rsidRDefault="003A0888" w:rsidP="003A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888" w:rsidRDefault="003A0888" w:rsidP="003A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888" w:rsidRPr="008242D9" w:rsidRDefault="003A0888" w:rsidP="003A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8242D9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8242D9">
        <w:rPr>
          <w:rFonts w:ascii="Times New Roman" w:eastAsia="Calibri" w:hAnsi="Times New Roman" w:cs="Times New Roman"/>
          <w:sz w:val="24"/>
          <w:szCs w:val="24"/>
        </w:rPr>
        <w:t xml:space="preserve"> - Черкассы</w:t>
      </w:r>
    </w:p>
    <w:p w:rsidR="003A0888" w:rsidRDefault="003A0888" w:rsidP="003A08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9">
        <w:rPr>
          <w:rFonts w:ascii="Times New Roman" w:eastAsia="Calibri" w:hAnsi="Times New Roman" w:cs="Times New Roman"/>
          <w:sz w:val="24"/>
          <w:szCs w:val="24"/>
        </w:rPr>
        <w:t>2018 г.</w:t>
      </w:r>
    </w:p>
    <w:p w:rsidR="00C709AD" w:rsidRPr="00C709AD" w:rsidRDefault="00C709AD" w:rsidP="00C709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 записка</w:t>
      </w:r>
    </w:p>
    <w:p w:rsidR="00C709AD" w:rsidRPr="00C709AD" w:rsidRDefault="00C709AD" w:rsidP="00C709AD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9AD" w:rsidRPr="00C709AD" w:rsidRDefault="00C709AD" w:rsidP="00C709AD">
      <w:pPr>
        <w:suppressAutoHyphens/>
        <w:snapToGrid w:val="0"/>
        <w:spacing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9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Рабочая программа по биологии   для 8 класса составлена на основе Программы специальных (коррекционных) образовательных учреждений VIII вида. 5-9 классы под редакцией В.В. Воронковой, Москва: Просвещение, 2013 г.  </w:t>
      </w:r>
    </w:p>
    <w:p w:rsidR="00C709AD" w:rsidRPr="00C709AD" w:rsidRDefault="00C709AD" w:rsidP="00C709AD">
      <w:pPr>
        <w:suppressAutoHyphens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программы имеются необходимые условия: оборудованное рабочее место в комнате, учебник (</w:t>
      </w:r>
      <w:proofErr w:type="spellStart"/>
      <w:r w:rsidRPr="00C709AD">
        <w:rPr>
          <w:rFonts w:ascii="Times New Roman" w:eastAsia="Arial" w:hAnsi="Times New Roman" w:cs="Times New Roman"/>
          <w:sz w:val="24"/>
          <w:szCs w:val="24"/>
          <w:lang w:eastAsia="ar-SA"/>
        </w:rPr>
        <w:t>Клепинина</w:t>
      </w:r>
      <w:proofErr w:type="spellEnd"/>
      <w:r w:rsidRPr="00C709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З.А.  Биология: животные 8 класс.</w:t>
      </w:r>
      <w:proofErr w:type="gramEnd"/>
      <w:r w:rsidRPr="00C709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Учебник для специальных (коррекционных) образовательных учреждений </w:t>
      </w:r>
      <w:r w:rsidRPr="00C709AD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VIII</w:t>
      </w:r>
      <w:r w:rsidRPr="00C709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вида – М.: «Просвещение», 2017г. Учебник соответствует Федеральному перечню учебников, рекомендуемых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необходимые школьные принадлежности, дидактический материал, наглядные пособия.  </w:t>
      </w:r>
    </w:p>
    <w:p w:rsidR="00C709AD" w:rsidRPr="00C709AD" w:rsidRDefault="00C709AD" w:rsidP="00C70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9AD">
        <w:rPr>
          <w:rFonts w:ascii="Times New Roman" w:eastAsia="Calibri" w:hAnsi="Times New Roman" w:cs="Times New Roman"/>
          <w:b/>
          <w:sz w:val="24"/>
          <w:szCs w:val="24"/>
        </w:rPr>
        <w:t>Место и роль предмета в инвариантной  или вариативной части Учебного плана</w:t>
      </w:r>
    </w:p>
    <w:p w:rsidR="00C709AD" w:rsidRPr="00C709AD" w:rsidRDefault="00C709AD" w:rsidP="00C709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 Базисный учебный план общеобразовательных учреждений Российской Федерации определяет максимальный объем учебной нагрузки обучающихся,  распределяет учебное время, отводимое на освоение федерального и регионального компонентов государственного  образовательного стандарта, по классам и образовательным областям. Базисный учебный план состоит из двух  частей:  </w:t>
      </w:r>
      <w:proofErr w:type="gramStart"/>
      <w:r w:rsidRPr="00C709AD">
        <w:rPr>
          <w:rFonts w:ascii="Times New Roman" w:eastAsia="Calibri" w:hAnsi="Times New Roman" w:cs="Times New Roman"/>
          <w:sz w:val="24"/>
          <w:szCs w:val="24"/>
        </w:rPr>
        <w:t>инвариантной</w:t>
      </w:r>
      <w:proofErr w:type="gramEnd"/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  и вариативной. Биология     представлена в вариативной части Базисного учебного плана и </w:t>
      </w:r>
      <w:r w:rsidRPr="00C709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реализуется в рамках федерального компонента. </w:t>
      </w:r>
      <w:r w:rsidRPr="00C709AD">
        <w:rPr>
          <w:rFonts w:ascii="Times New Roman" w:eastAsia="Calibri" w:hAnsi="Times New Roman" w:cs="Times New Roman"/>
          <w:sz w:val="24"/>
          <w:szCs w:val="24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разделу предусматривается изучение элементарных сведений, доступных детям с ограниченными возможностями здоровья, о живой природе.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всестороннее развитие учащихся со сниженной мотивацией к познанию, расширить кругозор об окружающем мире.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учащимся знания об элементах живой природы (о строении и жизни растений);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через весь курс экологическое воспитание (рассмотрение окружающей природы как комплекса условий, необходимых для жизни всех растений, грибов, животных и людей), бережного отношения к природе.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задачи определяются особенностями психической деятельности воспитанников 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здоровья, существенно </w:t>
      </w:r>
      <w:proofErr w:type="gramStart"/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отличающихся</w:t>
      </w:r>
      <w:proofErr w:type="gramEnd"/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нормально развиваю-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сверстников. Знание особенностей развития этих детей необходимо для </w:t>
      </w:r>
      <w:proofErr w:type="gramStart"/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proofErr w:type="gramEnd"/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proofErr w:type="spellEnd"/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ними для понимания причин, обуславливающих успехи и неудачи их обучения и воспитания, 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поиска адекватных способов и приемов педагогического воздействия.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учащихся имеет большое значение для коррекции недостатков психофизического развития детей с ограниченными возможностями здоровья, их познавательных возможностей и интересов.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AD" w:rsidRPr="00C709AD" w:rsidRDefault="00C709AD" w:rsidP="00C70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</w:t>
      </w:r>
      <w:r w:rsidRPr="00C70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учебных часов, на которое </w:t>
      </w:r>
      <w:proofErr w:type="gramStart"/>
      <w:r w:rsidRPr="00C70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рассчитана</w:t>
      </w:r>
      <w:proofErr w:type="gramEnd"/>
      <w:r w:rsidRPr="00C70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АРП  по индивидуальному учебному плану</w:t>
      </w:r>
    </w:p>
    <w:p w:rsidR="00C709AD" w:rsidRPr="00C709AD" w:rsidRDefault="00C709AD" w:rsidP="00C70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естествознанию</w:t>
      </w: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 реализуется в рамках федерального компонента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час в неделю; 34 часа</w:t>
      </w: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 в год; 34 учебные недели.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AD" w:rsidRPr="00C709AD" w:rsidRDefault="00C709AD" w:rsidP="00C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конкретного учащегося.</w:t>
      </w:r>
    </w:p>
    <w:p w:rsidR="00C709AD" w:rsidRPr="00C709AD" w:rsidRDefault="00C709AD" w:rsidP="00C70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Умственная отсталость  –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своем развитии от принятых психологических норм для данного возраста</w:t>
      </w:r>
    </w:p>
    <w:p w:rsidR="00C709AD" w:rsidRPr="00C709AD" w:rsidRDefault="00C709AD" w:rsidP="00C70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BF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учащегося</w:t>
      </w:r>
      <w:r w:rsidRPr="00C70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страдают в первую очередь память, внимание, работоспособность, аффективно-волевая сфера, что препятствует полноценному использованию и развитию интеллектуальных возможностей ребенка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0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Наблюдается низкий (по сравнению с нормально развивающимися сверстниками) уровень развития восприятия. Это проявляется в необходимости более длительного периода времени для приема и переработки сенсорной информации; в недостаточности, ограниченности, фрагментарности знаний этих детей об окружающем мире.</w:t>
      </w:r>
    </w:p>
    <w:p w:rsidR="00C709AD" w:rsidRPr="00C709AD" w:rsidRDefault="00C709AD" w:rsidP="00C70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Еще одним характерным признаком детей с умственной отсталостью являются отклонения в развитии памяти. Отмечаются снижение продуктивности запоминания и его неустойчивость; большая сохранность непроизвольной памяти по сравнению с произвольной; заметное преобладание наглядной памяти над словесной; низкий уровень самоконтроля в процессе заучивания и воспроизведения, неумение организовывать свою работу; преобладание механического запоминания над </w:t>
      </w:r>
      <w:proofErr w:type="gramStart"/>
      <w:r w:rsidRPr="00C70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словесно-логическим</w:t>
      </w:r>
      <w:proofErr w:type="gramEnd"/>
      <w:r w:rsidRPr="00C70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Выраженное отставание  обнаруживается и в развитии познавательной деятельности этих детей, начиная с ранних форм мышления – наглядно-действенного и наглядно-образного. У детей этой категории недостаточно сформирована аналитико-синтетическая деятельность во всех видах мышления.  При анализе предмета или явления дети называют лишь поверхностные, несущественные качества с недостаточной полнотой и точностью.</w:t>
      </w:r>
    </w:p>
    <w:p w:rsidR="00C709AD" w:rsidRPr="00C709AD" w:rsidRDefault="00C709AD" w:rsidP="00C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работы с детьми с особенностями (коррекционная программа):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C709AD" w:rsidRDefault="00C709AD" w:rsidP="00C709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9AD">
        <w:rPr>
          <w:rFonts w:ascii="Times New Roman" w:eastAsia="Calibri" w:hAnsi="Times New Roman" w:cs="Times New Roman"/>
          <w:b/>
          <w:sz w:val="24"/>
          <w:szCs w:val="24"/>
        </w:rPr>
        <w:t>Задачи инклюзивного образования:</w:t>
      </w:r>
    </w:p>
    <w:p w:rsidR="00C709AD" w:rsidRPr="00C709AD" w:rsidRDefault="00C709AD" w:rsidP="00C709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освоения </w:t>
      </w:r>
      <w:proofErr w:type="gramStart"/>
      <w:r w:rsidRPr="00C709A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программ в соответствии с государственным образовательным стандартом и  эффективной системы психолого-педагогического и медико-социального сопровождения обучающихся в общеобразовательном учреждении с целью максимальной коррекции недостатков их психофизического развития;</w:t>
      </w:r>
    </w:p>
    <w:p w:rsidR="00C709AD" w:rsidRDefault="00C709AD" w:rsidP="00C709AD">
      <w:pPr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- 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C709AD" w:rsidRDefault="00C709AD" w:rsidP="00C709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C709AD" w:rsidRDefault="00C709AD" w:rsidP="00C709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Предметный результат: обучающийся должен (обязательный минимум содержания): </w:t>
      </w:r>
    </w:p>
    <w:p w:rsidR="00C709AD" w:rsidRDefault="00C709AD" w:rsidP="00C709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b/>
          <w:sz w:val="24"/>
          <w:szCs w:val="24"/>
        </w:rPr>
        <w:t>Максимальный</w:t>
      </w:r>
      <w:r w:rsidRPr="00C709A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C709AD">
        <w:rPr>
          <w:rFonts w:ascii="Times New Roman" w:eastAsia="Calibri" w:hAnsi="Times New Roman" w:cs="Times New Roman"/>
          <w:b/>
          <w:sz w:val="24"/>
          <w:szCs w:val="24"/>
        </w:rPr>
        <w:t>объем содержания учебного курса:</w:t>
      </w:r>
    </w:p>
    <w:p w:rsidR="00C709AD" w:rsidRDefault="00C709AD" w:rsidP="00C709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b/>
          <w:i/>
          <w:sz w:val="24"/>
          <w:szCs w:val="24"/>
        </w:rPr>
        <w:t>Ученик должен знать:</w:t>
      </w:r>
    </w:p>
    <w:p w:rsidR="00C709AD" w:rsidRPr="00C709AD" w:rsidRDefault="00C709AD" w:rsidP="00C709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основные отличия животных от растений;</w:t>
      </w:r>
    </w:p>
    <w:p w:rsidR="00C709AD" w:rsidRDefault="00C709AD" w:rsidP="00C70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признаки сходства и различия между изученными группами животных;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lastRenderedPageBreak/>
        <w:t>общие признаки, характерные для каждой из этих групп животных;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места обитания, образ жизни и поведение тех животных, которые знакомы учащимся;</w:t>
      </w:r>
    </w:p>
    <w:p w:rsidR="00C709AD" w:rsidRPr="00C709AD" w:rsidRDefault="00C709AD" w:rsidP="00C70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</w:r>
    </w:p>
    <w:p w:rsidR="005910DF" w:rsidRDefault="00C709AD" w:rsidP="00591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основные требования ухода за домашними и некоторыми сельскохозяйственными животными (известными учащимся). </w:t>
      </w:r>
    </w:p>
    <w:p w:rsidR="00C709AD" w:rsidRPr="00C709AD" w:rsidRDefault="00C709AD" w:rsidP="00591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b/>
          <w:i/>
          <w:sz w:val="24"/>
          <w:szCs w:val="24"/>
        </w:rPr>
        <w:t>Ученик должен уметь:</w:t>
      </w:r>
    </w:p>
    <w:p w:rsidR="00C709AD" w:rsidRPr="00C709AD" w:rsidRDefault="00C709AD" w:rsidP="00591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узнавать изученных животных (в иллюстрациях, кинофрагментах, чучелах, живых объектах);</w:t>
      </w:r>
    </w:p>
    <w:p w:rsidR="00C709AD" w:rsidRPr="00C709AD" w:rsidRDefault="00C709AD" w:rsidP="00591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кратко рассказывать об основных чертах строения и образа жизни изученных животных;</w:t>
      </w:r>
    </w:p>
    <w:p w:rsidR="00C709AD" w:rsidRPr="00C709AD" w:rsidRDefault="00C709AD" w:rsidP="00591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животными и их средой обитания: приспособления к ней особенностями строения организма, поведения животных;</w:t>
      </w:r>
    </w:p>
    <w:p w:rsidR="00C709AD" w:rsidRPr="00C709AD" w:rsidRDefault="00C709AD" w:rsidP="00591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 </w:t>
      </w:r>
    </w:p>
    <w:p w:rsidR="00C709AD" w:rsidRPr="00C709AD" w:rsidRDefault="00C709AD" w:rsidP="00C709A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Жизненные компетенции:  </w:t>
      </w:r>
    </w:p>
    <w:p w:rsidR="00C709AD" w:rsidRPr="00C709AD" w:rsidRDefault="00C709AD" w:rsidP="00C709A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уметь задавать вопросы к наблюдаемым фактам, отыскивать причины явлений;</w:t>
      </w:r>
    </w:p>
    <w:p w:rsidR="00C709AD" w:rsidRPr="00C709AD" w:rsidRDefault="00C709AD" w:rsidP="00C709A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-уметь вести беседу;</w:t>
      </w:r>
    </w:p>
    <w:p w:rsidR="00C709AD" w:rsidRPr="00C709AD" w:rsidRDefault="00C709AD" w:rsidP="00C709A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>- иметь опыт ориентации и экологической деятельности в природной среде;</w:t>
      </w:r>
    </w:p>
    <w:p w:rsidR="00C709AD" w:rsidRPr="00C709AD" w:rsidRDefault="00C709AD" w:rsidP="00C709A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уметь владеть навыками работы с различными источниками информации: книгами, учебниками, справочниками, энциклопедиями.</w:t>
      </w:r>
    </w:p>
    <w:p w:rsidR="00C709AD" w:rsidRPr="00C709AD" w:rsidRDefault="00C709AD" w:rsidP="005910DF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данного курса используются </w:t>
      </w: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словесные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(объяснение, беседа, работа с книгой) и </w:t>
      </w: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наглядные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(демонстрация, метод иллюстраций) методы. Большое внимание уделяется </w:t>
      </w: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практическому</w:t>
      </w: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методу обучения. </w:t>
      </w:r>
    </w:p>
    <w:p w:rsidR="00C709AD" w:rsidRPr="00C709AD" w:rsidRDefault="00C709AD" w:rsidP="00C709A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формой обучения является урок, принцип коррекционной направленности является ведущим. </w:t>
      </w:r>
    </w:p>
    <w:p w:rsidR="00C709AD" w:rsidRPr="00C709AD" w:rsidRDefault="00C709AD" w:rsidP="00C709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Домашнее задание предусматривает чтение текста, ответы на вопросы, пересказ.</w:t>
      </w:r>
    </w:p>
    <w:p w:rsidR="00C709AD" w:rsidRPr="00C709AD" w:rsidRDefault="00C709AD" w:rsidP="00C709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709AD" w:rsidRPr="00C709AD" w:rsidSect="00C709AD">
          <w:pgSz w:w="16838" w:h="11906" w:orient="landscape"/>
          <w:pgMar w:top="849" w:right="1134" w:bottom="850" w:left="426" w:header="708" w:footer="708" w:gutter="0"/>
          <w:cols w:space="708"/>
          <w:docGrid w:linePitch="360"/>
        </w:sect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Знания, умения и навыки  оцениваются  по пятибалльной системе, учитываются  индивидуальные особенности обучающегося и контролируются через  устный опрос, проведение  самостоятельных  и практических работ.  Достижение планируемых результатов освоения учебного предмета оценивается по итогам текущей и промежуточной аттестации обучающегося.  Текущая аттестация включает  в себя обобщение текущих отметок, выставленных </w:t>
      </w:r>
      <w:proofErr w:type="gramStart"/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proofErr w:type="gramEnd"/>
      <w:r w:rsidRPr="00C70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учебной четверти. </w:t>
      </w:r>
      <w:r w:rsidRPr="00C709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Промежуточная аттестация проводится путём обобщения четвертных отметок, выставленных в течение учебного года.</w:t>
      </w:r>
    </w:p>
    <w:p w:rsidR="00C709AD" w:rsidRPr="00C709AD" w:rsidRDefault="00C709AD" w:rsidP="00C709A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Тематическое планирование</w:t>
      </w:r>
    </w:p>
    <w:tbl>
      <w:tblPr>
        <w:tblW w:w="15139" w:type="dxa"/>
        <w:tblInd w:w="-5" w:type="dxa"/>
        <w:tblLayout w:type="fixed"/>
        <w:tblLook w:val="0000"/>
      </w:tblPr>
      <w:tblGrid>
        <w:gridCol w:w="566"/>
        <w:gridCol w:w="2524"/>
        <w:gridCol w:w="851"/>
        <w:gridCol w:w="4819"/>
        <w:gridCol w:w="1985"/>
        <w:gridCol w:w="4394"/>
      </w:tblGrid>
      <w:tr w:rsidR="00C709AD" w:rsidRPr="00C709AD" w:rsidTr="002018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Содержание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lang w:eastAsia="ar-SA"/>
              </w:rPr>
              <w:t>Форма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 учащегося</w:t>
            </w:r>
          </w:p>
        </w:tc>
      </w:tr>
      <w:tr w:rsidR="00C709AD" w:rsidRPr="00C709AD" w:rsidTr="002018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Многообразие животного мира.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многообразием животного мира, местами обитания животных и их значением в народном хозяйстве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беседа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схему «Группы животных».</w:t>
            </w:r>
          </w:p>
        </w:tc>
      </w:tr>
      <w:tr w:rsidR="00C709AD" w:rsidRPr="00C709AD" w:rsidTr="002018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Беспозвоночные животные</w:t>
            </w:r>
          </w:p>
          <w:p w:rsidR="00C709AD" w:rsidRPr="00C709AD" w:rsidRDefault="00C709AD" w:rsidP="00C709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общими признаками беспозвоночных животных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  <w:p w:rsidR="00C709AD" w:rsidRPr="00C709AD" w:rsidRDefault="00C709AD" w:rsidP="00C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-заданиям. Просмотр коллекции насекомых</w:t>
            </w:r>
          </w:p>
          <w:p w:rsidR="00C709AD" w:rsidRPr="00C709AD" w:rsidRDefault="00C709AD" w:rsidP="00C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709AD" w:rsidRPr="00C709AD" w:rsidTr="002018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Позвоночные животные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общими признаками позвоночных животных, особенностями образа жизни и  их значением для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живой рыбы (в аквариуме), скелета рыбы и птицы, фильмов о рыбах, лягушках и </w:t>
            </w:r>
            <w:proofErr w:type="spellStart"/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пресмыкающих</w:t>
            </w:r>
            <w:proofErr w:type="spellEnd"/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, птицах.</w:t>
            </w:r>
          </w:p>
        </w:tc>
      </w:tr>
      <w:tr w:rsidR="00C709AD" w:rsidRPr="00C709AD" w:rsidTr="002018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Млекопитающие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разнообразием млекопитающих, их общими признаками, значением и охраной, выращиванием и разведением, значением в хозяйстве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уходе за помещением и животными, участие в раздаче кормов</w:t>
            </w:r>
            <w:r w:rsidRPr="00C709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09AD" w:rsidRPr="00C709AD" w:rsidRDefault="00C709AD" w:rsidP="00C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9AD" w:rsidRPr="00C709AD" w:rsidTr="002018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животноводческие фермы, их оборудование и содержание в них коров.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животноводческую ферму</w:t>
            </w:r>
          </w:p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9AD" w:rsidRPr="00C709AD" w:rsidTr="002018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курса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Многообразие животного мира.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9AD" w:rsidRPr="00C709AD" w:rsidTr="002018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AD" w:rsidRPr="00C709AD" w:rsidRDefault="00C709AD" w:rsidP="00C70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709AD" w:rsidRPr="00C709AD" w:rsidRDefault="00C709AD" w:rsidP="00C709A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9AD" w:rsidRPr="00201885" w:rsidRDefault="00C709AD" w:rsidP="002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09AD" w:rsidRPr="00201885" w:rsidSect="00201885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  <w:r w:rsidRPr="00C7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BF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709AD" w:rsidRPr="00C709AD" w:rsidRDefault="00C709AD" w:rsidP="00BF5C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C709AD" w:rsidRPr="00C709AD" w:rsidRDefault="00C709AD" w:rsidP="00C709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192" w:type="dxa"/>
        <w:jc w:val="center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7"/>
        <w:gridCol w:w="1134"/>
        <w:gridCol w:w="3115"/>
        <w:gridCol w:w="3686"/>
        <w:gridCol w:w="2409"/>
        <w:gridCol w:w="3261"/>
      </w:tblGrid>
      <w:tr w:rsidR="00C709AD" w:rsidRPr="00C709AD" w:rsidTr="00E50362">
        <w:trPr>
          <w:trHeight w:val="1104"/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201885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C709AD" w:rsidRPr="00C709AD" w:rsidRDefault="00C709AD" w:rsidP="00201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6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урока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C709AD" w:rsidRPr="00C709AD" w:rsidTr="00E50362">
        <w:trPr>
          <w:trHeight w:val="828"/>
          <w:jc w:val="center"/>
        </w:trPr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Многообразие животного мира.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многообразием животного мира, местами обитания животных и их значением в народном хозяйстве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 устойчивого внимания.</w:t>
            </w:r>
          </w:p>
        </w:tc>
      </w:tr>
      <w:tr w:rsidR="00C709AD" w:rsidRPr="00C709AD" w:rsidTr="00E50362">
        <w:trPr>
          <w:trHeight w:val="285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0362" w:rsidRDefault="00201885" w:rsidP="00E50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0362" w:rsidRDefault="00E50362" w:rsidP="00E50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E50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E50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E50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50362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 с внешним видом, образом жизни, питанием дождевых и круглых червей. </w:t>
            </w:r>
          </w:p>
          <w:p w:rsidR="00E50362" w:rsidRDefault="00E50362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Черви-паразиты.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Наглядно-практический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восприятия.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3686" w:type="dxa"/>
          </w:tcPr>
          <w:p w:rsidR="00E50362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 с общими признаками насекомых, местами обитания, питанием, внешним видом. </w:t>
            </w:r>
          </w:p>
          <w:p w:rsidR="00E50362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насекомых в природе и хозяйственной деятельности человека.</w:t>
            </w:r>
          </w:p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одомашненных насекомых в народном хозяйстве и уход за ними.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Наглядно-практический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мышц мелкой моторики.</w:t>
            </w:r>
          </w:p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 всех видов памяти.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Рыбы.</w:t>
            </w:r>
          </w:p>
        </w:tc>
        <w:tc>
          <w:tcPr>
            <w:tcW w:w="3686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общими признаками рыб, внешним ст</w:t>
            </w:r>
            <w:r w:rsidR="00E50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роением, размножением, охраной р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ыб.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Связь с жизнью, проблемные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</w:tr>
      <w:tr w:rsidR="00C709AD" w:rsidRPr="00C709AD" w:rsidTr="00E50362">
        <w:trPr>
          <w:trHeight w:val="285"/>
          <w:jc w:val="center"/>
        </w:trPr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69" w:lineRule="exact"/>
              <w:ind w:righ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0362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общими признаками, образом жизни, особенностями внешнего строения. </w:t>
            </w:r>
          </w:p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и охрана земноводных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88" w:lineRule="exact"/>
              <w:ind w:right="653" w:hanging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Развитие устной речи через 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Пресмыкающиеся.</w:t>
            </w:r>
          </w:p>
        </w:tc>
        <w:tc>
          <w:tcPr>
            <w:tcW w:w="3686" w:type="dxa"/>
          </w:tcPr>
          <w:p w:rsidR="00E50362" w:rsidRDefault="00C709AD" w:rsidP="00C70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общими признаками, образом жизни, особенностями внешнего 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строения. </w:t>
            </w:r>
          </w:p>
          <w:p w:rsidR="00C709AD" w:rsidRPr="00C709AD" w:rsidRDefault="00C709AD" w:rsidP="00C70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Охрана пресмыкающихся  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Объяснительно-иллюстративный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 познавательного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через игры и упражнения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62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5" w:type="dxa"/>
            <w:shd w:val="clear" w:color="auto" w:fill="auto"/>
          </w:tcPr>
          <w:p w:rsidR="00E50362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Птицы. </w:t>
            </w:r>
          </w:p>
          <w:p w:rsidR="00E50362" w:rsidRDefault="00E50362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леса</w:t>
            </w:r>
          </w:p>
        </w:tc>
        <w:tc>
          <w:tcPr>
            <w:tcW w:w="3686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общей характеристикой птиц, особенностями внешнего и внутреннего строения</w:t>
            </w:r>
            <w:proofErr w:type="gramStart"/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Наглядно-практический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 познавательного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через игры и упражнения.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098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</w:p>
          <w:p w:rsidR="006F1098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6F1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 и птицы, обитающие возле жилья людей.</w:t>
            </w:r>
          </w:p>
        </w:tc>
        <w:tc>
          <w:tcPr>
            <w:tcW w:w="3686" w:type="dxa"/>
          </w:tcPr>
          <w:p w:rsidR="00C709AD" w:rsidRPr="00C709AD" w:rsidRDefault="00C709AD" w:rsidP="00C709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особенностями образа жизни каждой экологической группы птиц. Значение и охрана птиц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 умения сравнивать и анализировать таблицы и схемы</w:t>
            </w:r>
          </w:p>
        </w:tc>
      </w:tr>
      <w:tr w:rsidR="00C709AD" w:rsidRPr="00C709AD" w:rsidTr="00E50362">
        <w:trPr>
          <w:trHeight w:val="1114"/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098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098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Млекопитающие </w:t>
            </w:r>
          </w:p>
        </w:tc>
        <w:tc>
          <w:tcPr>
            <w:tcW w:w="3686" w:type="dxa"/>
          </w:tcPr>
          <w:p w:rsidR="006F1098" w:rsidRDefault="00C709AD" w:rsidP="00C70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</w:t>
            </w:r>
            <w:r w:rsidRPr="00C70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разнообразием млекопитающих</w:t>
            </w:r>
            <w:proofErr w:type="gramStart"/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риспособленностью к условиям жизни. </w:t>
            </w:r>
          </w:p>
          <w:p w:rsidR="00C709AD" w:rsidRPr="00C709AD" w:rsidRDefault="00C709AD" w:rsidP="00C70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признаки млекопитающих или зверей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Развитие умения сравнивать и анализировать таблицы и схемы  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учебнике.</w:t>
            </w:r>
          </w:p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098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69" w:lineRule="exact"/>
              <w:ind w:right="10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Грызуны и зайцеобразные </w:t>
            </w:r>
          </w:p>
        </w:tc>
        <w:tc>
          <w:tcPr>
            <w:tcW w:w="3686" w:type="dxa"/>
          </w:tcPr>
          <w:p w:rsidR="006F1098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общими признаками, образом жизни, особенностями внешнего строения.</w:t>
            </w:r>
          </w:p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Охрана и значение.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Наглядно-практический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устойчивого внимания </w:t>
            </w: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через индивидуальные задания и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098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69" w:lineRule="exact"/>
              <w:ind w:right="10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Хищные звери</w:t>
            </w:r>
          </w:p>
        </w:tc>
        <w:tc>
          <w:tcPr>
            <w:tcW w:w="3686" w:type="dxa"/>
          </w:tcPr>
          <w:p w:rsidR="006F1098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разнообразием, образом жизни, </w:t>
            </w:r>
          </w:p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разведением и их назначением.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Связь с жизнью, проблемные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098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dxa"/>
            <w:shd w:val="clear" w:color="auto" w:fill="auto"/>
          </w:tcPr>
          <w:p w:rsidR="006F1098" w:rsidRDefault="00C709AD" w:rsidP="00C709AD">
            <w:pPr>
              <w:shd w:val="clear" w:color="auto" w:fill="FFFFFF"/>
              <w:spacing w:after="0" w:line="269" w:lineRule="exact"/>
              <w:ind w:right="10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Ластоногие морские животные </w:t>
            </w:r>
          </w:p>
          <w:p w:rsidR="00C709AD" w:rsidRPr="00C709AD" w:rsidRDefault="00C709AD" w:rsidP="00C709AD">
            <w:pPr>
              <w:shd w:val="clear" w:color="auto" w:fill="FFFFFF"/>
              <w:spacing w:after="0" w:line="269" w:lineRule="exact"/>
              <w:ind w:right="10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Китообразные.</w:t>
            </w:r>
          </w:p>
        </w:tc>
        <w:tc>
          <w:tcPr>
            <w:tcW w:w="3686" w:type="dxa"/>
          </w:tcPr>
          <w:p w:rsidR="006F1098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общими признаками, образом жизни, особенностями внешнего строения.</w:t>
            </w:r>
          </w:p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этих животных и их охрана.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Развитие устной речи </w:t>
            </w:r>
            <w:proofErr w:type="gramStart"/>
            <w:r w:rsidRPr="00C709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C709AD" w:rsidRPr="00C709AD" w:rsidRDefault="00C709AD" w:rsidP="00C709AD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составление рассказа по плану.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E503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098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098" w:rsidRDefault="006F1098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69" w:lineRule="exact"/>
              <w:ind w:right="10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Парнокопытные и непарнокопытны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животные</w:t>
            </w:r>
          </w:p>
        </w:tc>
        <w:tc>
          <w:tcPr>
            <w:tcW w:w="3686" w:type="dxa"/>
          </w:tcPr>
          <w:p w:rsidR="006F1098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Познакомить с особенностями внешнего вида, передвижения, питания.</w:t>
            </w:r>
          </w:p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Значение этих животных в жизни человека.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Частично-поисковый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Связь с жизнью, проблемные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78" w:lineRule="exact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Приматы.</w:t>
            </w:r>
          </w:p>
        </w:tc>
        <w:tc>
          <w:tcPr>
            <w:tcW w:w="3686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общим видом, образом жизни.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Развитие устной речи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Сельскохозяйственные млекопитающие  </w:t>
            </w:r>
          </w:p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весенней обработкой почвы.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на пришкольном участке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Развитие устной речи через  составление рассказа по плану.</w:t>
            </w: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Многообразие живой природы. Значение животных  и их охрана.</w:t>
            </w:r>
          </w:p>
        </w:tc>
        <w:tc>
          <w:tcPr>
            <w:tcW w:w="3686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полученные знания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тестовой работы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Связь с жизнью, проблемные</w:t>
            </w: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709AD" w:rsidRPr="00C709AD" w:rsidTr="00E50362">
        <w:trPr>
          <w:jc w:val="center"/>
        </w:trPr>
        <w:tc>
          <w:tcPr>
            <w:tcW w:w="1587" w:type="dxa"/>
            <w:shd w:val="clear" w:color="auto" w:fill="auto"/>
          </w:tcPr>
          <w:p w:rsidR="00C709AD" w:rsidRPr="00C709AD" w:rsidRDefault="00C709AD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09AD" w:rsidRPr="00C709AD" w:rsidRDefault="00E50362" w:rsidP="00C70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животноводческую ферму.</w:t>
            </w:r>
          </w:p>
        </w:tc>
        <w:tc>
          <w:tcPr>
            <w:tcW w:w="3686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работу животноводческой фермы.</w:t>
            </w:r>
          </w:p>
        </w:tc>
        <w:tc>
          <w:tcPr>
            <w:tcW w:w="2409" w:type="dxa"/>
          </w:tcPr>
          <w:p w:rsidR="00C709AD" w:rsidRPr="00C709AD" w:rsidRDefault="00C709AD" w:rsidP="00C70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3261" w:type="dxa"/>
            <w:shd w:val="clear" w:color="auto" w:fill="auto"/>
          </w:tcPr>
          <w:p w:rsidR="00C709AD" w:rsidRPr="00C709AD" w:rsidRDefault="00C709AD" w:rsidP="00C70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C709AD" w:rsidRPr="00C709AD" w:rsidRDefault="00C709AD" w:rsidP="00C709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9AD" w:rsidRPr="00C709AD" w:rsidRDefault="00C709AD" w:rsidP="00BF5CE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7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и программного обеспечения</w:t>
      </w:r>
    </w:p>
    <w:p w:rsidR="00C709AD" w:rsidRPr="00C709AD" w:rsidRDefault="00C709AD" w:rsidP="00C709AD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И.В.Романов, Е.Г.Федорова. Биология. Животные, 8 класс. - Учебник для учащихся специальных (коррекционных) школ; М., «Дрофа», 2011 г.</w:t>
      </w:r>
    </w:p>
    <w:p w:rsidR="00C709AD" w:rsidRPr="00C709AD" w:rsidRDefault="00C709AD" w:rsidP="00C709AD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Программа для специальных (коррекционных) общеобразовательных школ </w:t>
      </w:r>
      <w:r w:rsidRPr="00C709A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 вида» под ред. В.В.Воронковой, 2012 г;</w:t>
      </w:r>
    </w:p>
    <w:p w:rsidR="00C709AD" w:rsidRPr="00C709AD" w:rsidRDefault="00C709AD" w:rsidP="00C709AD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>Экологическое образование и воспитание в начальной школе: Учебно-методическое пособие. – М.: ЦГЛ, 2003. – 56 с.  Иванова Т.С.</w:t>
      </w:r>
    </w:p>
    <w:p w:rsidR="00C709AD" w:rsidRPr="00C709AD" w:rsidRDefault="00C709AD" w:rsidP="00C709AD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 Игры, занятия по формированию экологической культуры младших школьников. – М.: ВЛАДОС, 2004. – 192 с. Буковская Г.В.</w:t>
      </w:r>
    </w:p>
    <w:p w:rsidR="00C709AD" w:rsidRPr="00C709AD" w:rsidRDefault="00C709AD" w:rsidP="00C709AD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А.И. Никишов. « Биология. Животные. Рабочая тетрадь 8 класс. Пособие для учащихся специальных (коррекционных) образовательных учреждений </w:t>
      </w:r>
      <w:r w:rsidRPr="00C709A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709AD">
        <w:rPr>
          <w:rFonts w:ascii="Times New Roman" w:eastAsia="Calibri" w:hAnsi="Times New Roman" w:cs="Times New Roman"/>
          <w:sz w:val="24"/>
          <w:szCs w:val="24"/>
        </w:rPr>
        <w:t xml:space="preserve"> вида». М., «Просвещение» 2015</w:t>
      </w:r>
    </w:p>
    <w:p w:rsidR="00C709AD" w:rsidRPr="008242D9" w:rsidRDefault="00C709AD" w:rsidP="003A08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39B9" w:rsidRDefault="00F739B9"/>
    <w:sectPr w:rsidR="00F739B9" w:rsidSect="003A088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0A0B"/>
    <w:multiLevelType w:val="hybridMultilevel"/>
    <w:tmpl w:val="725A40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94"/>
    <w:rsid w:val="00011194"/>
    <w:rsid w:val="00201885"/>
    <w:rsid w:val="003A0888"/>
    <w:rsid w:val="003E1CED"/>
    <w:rsid w:val="005910DF"/>
    <w:rsid w:val="006F1098"/>
    <w:rsid w:val="0089281B"/>
    <w:rsid w:val="00A02E14"/>
    <w:rsid w:val="00AE5EDB"/>
    <w:rsid w:val="00BD686E"/>
    <w:rsid w:val="00BF5CE4"/>
    <w:rsid w:val="00C709AD"/>
    <w:rsid w:val="00D171AD"/>
    <w:rsid w:val="00E50362"/>
    <w:rsid w:val="00F7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6F50-A862-474C-91DE-5D2A9CA6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10</cp:revision>
  <dcterms:created xsi:type="dcterms:W3CDTF">2018-10-16T09:27:00Z</dcterms:created>
  <dcterms:modified xsi:type="dcterms:W3CDTF">2018-11-23T09:15:00Z</dcterms:modified>
</cp:coreProperties>
</file>