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DF" w:rsidRPr="00E0038C" w:rsidRDefault="009C4BDF" w:rsidP="009C4BD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038C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общеобразовательное учреждение</w:t>
      </w:r>
    </w:p>
    <w:p w:rsidR="009C4BDF" w:rsidRPr="00E0038C" w:rsidRDefault="009C4BDF" w:rsidP="009C4BD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038C">
        <w:rPr>
          <w:rFonts w:ascii="Times New Roman" w:hAnsi="Times New Roman" w:cs="Times New Roman"/>
          <w:sz w:val="24"/>
          <w:szCs w:val="24"/>
          <w:u w:val="single"/>
        </w:rPr>
        <w:t>Самарской области средняя общеобразовательная школа №3</w:t>
      </w:r>
    </w:p>
    <w:p w:rsidR="009C4BDF" w:rsidRPr="00E0038C" w:rsidRDefault="009C4BDF" w:rsidP="009C4BD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038C">
        <w:rPr>
          <w:rFonts w:ascii="Times New Roman" w:hAnsi="Times New Roman" w:cs="Times New Roman"/>
          <w:sz w:val="24"/>
          <w:szCs w:val="24"/>
          <w:u w:val="single"/>
        </w:rPr>
        <w:t>«Образовательный центр» с.Кинель-Черкассы</w:t>
      </w:r>
    </w:p>
    <w:p w:rsidR="009C4BDF" w:rsidRPr="00E0038C" w:rsidRDefault="009C4BDF" w:rsidP="009C4BD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038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района </w:t>
      </w:r>
      <w:proofErr w:type="spellStart"/>
      <w:r w:rsidRPr="00E0038C">
        <w:rPr>
          <w:rFonts w:ascii="Times New Roman" w:hAnsi="Times New Roman" w:cs="Times New Roman"/>
          <w:sz w:val="24"/>
          <w:szCs w:val="24"/>
          <w:u w:val="single"/>
        </w:rPr>
        <w:t>Кинель-Черкасский</w:t>
      </w:r>
      <w:proofErr w:type="spellEnd"/>
      <w:r w:rsidRPr="00E0038C">
        <w:rPr>
          <w:rFonts w:ascii="Times New Roman" w:hAnsi="Times New Roman" w:cs="Times New Roman"/>
          <w:sz w:val="24"/>
          <w:szCs w:val="24"/>
          <w:u w:val="single"/>
        </w:rPr>
        <w:t xml:space="preserve"> Самарской области</w:t>
      </w:r>
    </w:p>
    <w:p w:rsidR="009C4BDF" w:rsidRPr="00E0038C" w:rsidRDefault="009C4BDF" w:rsidP="009C4B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4BDF" w:rsidRPr="00E0038C" w:rsidRDefault="009C4BDF" w:rsidP="009C4B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51" w:type="dxa"/>
        <w:tblLook w:val="01E0"/>
      </w:tblPr>
      <w:tblGrid>
        <w:gridCol w:w="3085"/>
        <w:gridCol w:w="3119"/>
        <w:gridCol w:w="3447"/>
      </w:tblGrid>
      <w:tr w:rsidR="009C4BDF" w:rsidRPr="00E0038C" w:rsidTr="00913DF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DF" w:rsidRPr="00E0038C" w:rsidRDefault="009C4BDF" w:rsidP="00666AF6">
            <w:pPr>
              <w:rPr>
                <w:b/>
                <w:sz w:val="24"/>
                <w:szCs w:val="24"/>
                <w:lang w:eastAsia="ru-RU"/>
              </w:rPr>
            </w:pPr>
            <w:r w:rsidRPr="00E0038C">
              <w:rPr>
                <w:b/>
                <w:sz w:val="24"/>
                <w:szCs w:val="24"/>
                <w:lang w:eastAsia="ru-RU"/>
              </w:rPr>
              <w:t>Утверждаю</w:t>
            </w:r>
          </w:p>
          <w:p w:rsidR="009C4BDF" w:rsidRPr="00E0038C" w:rsidRDefault="009C4BDF" w:rsidP="00666AF6">
            <w:pPr>
              <w:rPr>
                <w:sz w:val="24"/>
                <w:szCs w:val="24"/>
                <w:lang w:eastAsia="ru-RU"/>
              </w:rPr>
            </w:pPr>
            <w:r w:rsidRPr="00E0038C">
              <w:rPr>
                <w:sz w:val="24"/>
                <w:szCs w:val="24"/>
                <w:lang w:eastAsia="ru-RU"/>
              </w:rPr>
              <w:t>директор  ГБОУ СОШ №3 «ОЦ» с.Кинель-Черкассы</w:t>
            </w:r>
          </w:p>
          <w:p w:rsidR="009C4BDF" w:rsidRPr="00E0038C" w:rsidRDefault="009C4BDF" w:rsidP="00666AF6">
            <w:pPr>
              <w:spacing w:line="36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E0038C">
              <w:rPr>
                <w:sz w:val="24"/>
                <w:szCs w:val="24"/>
                <w:lang w:eastAsia="ru-RU"/>
              </w:rPr>
              <w:t>А.Г.Долудин</w:t>
            </w:r>
            <w:proofErr w:type="spellEnd"/>
          </w:p>
          <w:p w:rsidR="009C4BDF" w:rsidRPr="00E0038C" w:rsidRDefault="009C4BDF" w:rsidP="00666AF6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E0038C">
              <w:rPr>
                <w:sz w:val="24"/>
                <w:szCs w:val="24"/>
                <w:lang w:eastAsia="ru-RU"/>
              </w:rPr>
              <w:t>_____________________</w:t>
            </w:r>
          </w:p>
          <w:p w:rsidR="009C4BDF" w:rsidRPr="00E0038C" w:rsidRDefault="009C4BDF" w:rsidP="00666AF6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E0038C">
              <w:rPr>
                <w:sz w:val="24"/>
                <w:szCs w:val="24"/>
                <w:lang w:eastAsia="ru-RU"/>
              </w:rPr>
              <w:t>«_</w:t>
            </w:r>
            <w:r w:rsidRPr="00E0038C">
              <w:rPr>
                <w:sz w:val="24"/>
                <w:szCs w:val="24"/>
                <w:u w:val="single"/>
                <w:lang w:eastAsia="ru-RU"/>
              </w:rPr>
              <w:t>01</w:t>
            </w:r>
            <w:r w:rsidRPr="00E0038C">
              <w:rPr>
                <w:sz w:val="24"/>
                <w:szCs w:val="24"/>
                <w:lang w:eastAsia="ru-RU"/>
              </w:rPr>
              <w:t>_» _</w:t>
            </w:r>
            <w:r w:rsidRPr="00E0038C">
              <w:rPr>
                <w:sz w:val="24"/>
                <w:szCs w:val="24"/>
                <w:u w:val="single"/>
                <w:lang w:eastAsia="ru-RU"/>
              </w:rPr>
              <w:t>сентября</w:t>
            </w:r>
            <w:r w:rsidRPr="00E0038C">
              <w:rPr>
                <w:sz w:val="24"/>
                <w:szCs w:val="24"/>
                <w:lang w:eastAsia="ru-RU"/>
              </w:rPr>
              <w:t>_ 2018г.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F3" w:rsidRPr="006853F9" w:rsidRDefault="00913DF3" w:rsidP="00913DF3">
            <w:pPr>
              <w:rPr>
                <w:b/>
                <w:i/>
                <w:sz w:val="24"/>
                <w:szCs w:val="24"/>
              </w:rPr>
            </w:pPr>
            <w:r w:rsidRPr="006853F9">
              <w:rPr>
                <w:b/>
                <w:i/>
                <w:sz w:val="24"/>
                <w:szCs w:val="24"/>
              </w:rPr>
              <w:t>Согласовано</w:t>
            </w:r>
          </w:p>
          <w:p w:rsidR="00913DF3" w:rsidRPr="006853F9" w:rsidRDefault="00913DF3" w:rsidP="00913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организации обучающихся с ОВЗ           </w:t>
            </w:r>
            <w:r w:rsidRPr="006853F9">
              <w:rPr>
                <w:sz w:val="24"/>
                <w:szCs w:val="24"/>
              </w:rPr>
              <w:t>ГБОУ СОШ №3 «ОЦ» с.</w:t>
            </w:r>
          </w:p>
          <w:p w:rsidR="00913DF3" w:rsidRPr="006853F9" w:rsidRDefault="00913DF3" w:rsidP="00913DF3">
            <w:pPr>
              <w:rPr>
                <w:sz w:val="24"/>
                <w:szCs w:val="24"/>
              </w:rPr>
            </w:pPr>
            <w:proofErr w:type="spellStart"/>
            <w:r w:rsidRPr="006853F9">
              <w:rPr>
                <w:sz w:val="24"/>
                <w:szCs w:val="24"/>
              </w:rPr>
              <w:t>Кинель-Черкассы</w:t>
            </w:r>
            <w:proofErr w:type="spellEnd"/>
          </w:p>
          <w:p w:rsidR="00913DF3" w:rsidRPr="006853F9" w:rsidRDefault="00913DF3" w:rsidP="00913DF3">
            <w:pPr>
              <w:rPr>
                <w:sz w:val="24"/>
                <w:szCs w:val="24"/>
              </w:rPr>
            </w:pPr>
            <w:r w:rsidRPr="006853F9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Устинова Л.П.</w:t>
            </w:r>
            <w:r w:rsidRPr="006853F9">
              <w:rPr>
                <w:sz w:val="24"/>
                <w:szCs w:val="24"/>
              </w:rPr>
              <w:t xml:space="preserve"> </w:t>
            </w:r>
          </w:p>
          <w:p w:rsidR="00913DF3" w:rsidRPr="006853F9" w:rsidRDefault="00913DF3" w:rsidP="00913DF3">
            <w:pPr>
              <w:rPr>
                <w:b/>
                <w:sz w:val="24"/>
                <w:szCs w:val="24"/>
              </w:rPr>
            </w:pPr>
          </w:p>
          <w:p w:rsidR="009C4BDF" w:rsidRPr="00E0038C" w:rsidRDefault="00B272B3" w:rsidP="00913DF3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« 30</w:t>
            </w:r>
            <w:r w:rsidR="00913DF3">
              <w:rPr>
                <w:sz w:val="24"/>
                <w:szCs w:val="24"/>
              </w:rPr>
              <w:t>»  августа 2018</w:t>
            </w:r>
            <w:r w:rsidR="00913DF3" w:rsidRPr="006853F9">
              <w:rPr>
                <w:sz w:val="24"/>
                <w:szCs w:val="24"/>
              </w:rPr>
              <w:t>г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DF" w:rsidRPr="00E0038C" w:rsidRDefault="009C4BDF" w:rsidP="00666AF6">
            <w:pPr>
              <w:spacing w:line="360" w:lineRule="auto"/>
              <w:rPr>
                <w:b/>
                <w:sz w:val="24"/>
                <w:szCs w:val="24"/>
                <w:lang w:eastAsia="ru-RU"/>
              </w:rPr>
            </w:pPr>
            <w:r w:rsidRPr="00E0038C">
              <w:rPr>
                <w:b/>
                <w:sz w:val="24"/>
                <w:szCs w:val="24"/>
                <w:lang w:eastAsia="ru-RU"/>
              </w:rPr>
              <w:t xml:space="preserve">Рассмотрено </w:t>
            </w:r>
          </w:p>
          <w:p w:rsidR="009C4BDF" w:rsidRPr="00E0038C" w:rsidRDefault="009C4BDF" w:rsidP="00666AF6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E0038C">
              <w:rPr>
                <w:sz w:val="24"/>
                <w:szCs w:val="24"/>
                <w:lang w:eastAsia="ru-RU"/>
              </w:rPr>
              <w:t>на заседании МО</w:t>
            </w:r>
          </w:p>
          <w:p w:rsidR="009C4BDF" w:rsidRPr="00E0038C" w:rsidRDefault="009C4BDF" w:rsidP="00666AF6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E0038C">
              <w:rPr>
                <w:sz w:val="24"/>
                <w:szCs w:val="24"/>
                <w:lang w:eastAsia="ru-RU"/>
              </w:rPr>
              <w:t>учителей гуманитарного цикла</w:t>
            </w:r>
          </w:p>
          <w:p w:rsidR="009C4BDF" w:rsidRPr="00E0038C" w:rsidRDefault="009C4BDF" w:rsidP="00666AF6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E0038C">
              <w:rPr>
                <w:sz w:val="24"/>
                <w:szCs w:val="24"/>
                <w:lang w:eastAsia="ru-RU"/>
              </w:rPr>
              <w:t>Протокол №__</w:t>
            </w:r>
            <w:r w:rsidRPr="00E0038C">
              <w:rPr>
                <w:sz w:val="24"/>
                <w:szCs w:val="24"/>
                <w:u w:val="single"/>
                <w:lang w:eastAsia="ru-RU"/>
              </w:rPr>
              <w:t>1__</w:t>
            </w:r>
          </w:p>
          <w:p w:rsidR="009C4BDF" w:rsidRPr="00E0038C" w:rsidRDefault="009C4BDF" w:rsidP="00666AF6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E0038C">
              <w:rPr>
                <w:sz w:val="24"/>
                <w:szCs w:val="24"/>
                <w:lang w:eastAsia="ru-RU"/>
              </w:rPr>
              <w:t>от «_</w:t>
            </w:r>
            <w:r w:rsidR="00B272B3">
              <w:rPr>
                <w:sz w:val="24"/>
                <w:szCs w:val="24"/>
                <w:u w:val="single"/>
                <w:lang w:eastAsia="ru-RU"/>
              </w:rPr>
              <w:t>29</w:t>
            </w:r>
            <w:r w:rsidRPr="00E0038C">
              <w:rPr>
                <w:sz w:val="24"/>
                <w:szCs w:val="24"/>
                <w:lang w:eastAsia="ru-RU"/>
              </w:rPr>
              <w:t xml:space="preserve">_» </w:t>
            </w:r>
            <w:proofErr w:type="spellStart"/>
            <w:r w:rsidRPr="00E0038C">
              <w:rPr>
                <w:sz w:val="24"/>
                <w:szCs w:val="24"/>
                <w:lang w:eastAsia="ru-RU"/>
              </w:rPr>
              <w:t>__</w:t>
            </w:r>
            <w:r w:rsidRPr="00E0038C">
              <w:rPr>
                <w:sz w:val="24"/>
                <w:szCs w:val="24"/>
                <w:u w:val="single"/>
                <w:lang w:eastAsia="ru-RU"/>
              </w:rPr>
              <w:t>августа</w:t>
            </w:r>
            <w:proofErr w:type="spellEnd"/>
            <w:r w:rsidRPr="00E0038C">
              <w:rPr>
                <w:sz w:val="24"/>
                <w:szCs w:val="24"/>
                <w:lang w:eastAsia="ru-RU"/>
              </w:rPr>
              <w:t>__ 2018г.</w:t>
            </w:r>
          </w:p>
          <w:p w:rsidR="009C4BDF" w:rsidRPr="00E0038C" w:rsidRDefault="009C4BDF" w:rsidP="00666AF6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E0038C">
              <w:rPr>
                <w:sz w:val="24"/>
                <w:szCs w:val="24"/>
                <w:lang w:eastAsia="ru-RU"/>
              </w:rPr>
              <w:t xml:space="preserve">___________ / </w:t>
            </w:r>
            <w:proofErr w:type="spellStart"/>
            <w:r w:rsidRPr="00E0038C">
              <w:rPr>
                <w:sz w:val="24"/>
                <w:szCs w:val="24"/>
                <w:lang w:eastAsia="ru-RU"/>
              </w:rPr>
              <w:t>ВоссинаИ.В</w:t>
            </w:r>
            <w:proofErr w:type="spellEnd"/>
            <w:r w:rsidRPr="00E0038C">
              <w:rPr>
                <w:sz w:val="24"/>
                <w:szCs w:val="24"/>
                <w:lang w:eastAsia="ru-RU"/>
              </w:rPr>
              <w:t>../</w:t>
            </w:r>
          </w:p>
        </w:tc>
      </w:tr>
    </w:tbl>
    <w:p w:rsidR="009C4BDF" w:rsidRPr="00E0038C" w:rsidRDefault="009C4BDF" w:rsidP="009C4B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4BDF" w:rsidRPr="00E0038C" w:rsidRDefault="009C4BDF" w:rsidP="009C4BDF">
      <w:pPr>
        <w:rPr>
          <w:rFonts w:ascii="Times New Roman" w:hAnsi="Times New Roman" w:cs="Times New Roman"/>
          <w:sz w:val="24"/>
          <w:szCs w:val="24"/>
        </w:rPr>
      </w:pPr>
    </w:p>
    <w:p w:rsidR="00913DF3" w:rsidRPr="006853F9" w:rsidRDefault="00913DF3" w:rsidP="00913DF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853F9">
        <w:rPr>
          <w:rFonts w:ascii="Times New Roman" w:hAnsi="Times New Roman" w:cs="Times New Roman"/>
          <w:sz w:val="32"/>
          <w:szCs w:val="32"/>
        </w:rPr>
        <w:t xml:space="preserve">Адаптированная основная общеобразовательная программа </w:t>
      </w:r>
      <w:r w:rsidR="004004D4">
        <w:rPr>
          <w:rFonts w:ascii="Times New Roman" w:hAnsi="Times New Roman" w:cs="Times New Roman"/>
          <w:sz w:val="32"/>
          <w:szCs w:val="32"/>
        </w:rPr>
        <w:t>основного общего образования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853F9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6853F9">
        <w:rPr>
          <w:rFonts w:ascii="Times New Roman" w:hAnsi="Times New Roman" w:cs="Times New Roman"/>
          <w:sz w:val="32"/>
          <w:szCs w:val="32"/>
        </w:rPr>
        <w:t xml:space="preserve"> с </w:t>
      </w:r>
      <w:r>
        <w:rPr>
          <w:rFonts w:ascii="Times New Roman" w:hAnsi="Times New Roman" w:cs="Times New Roman"/>
          <w:sz w:val="32"/>
          <w:szCs w:val="32"/>
        </w:rPr>
        <w:t xml:space="preserve">задержкой психического развития </w:t>
      </w:r>
      <w:r w:rsidRPr="006853F9">
        <w:rPr>
          <w:rFonts w:ascii="Times New Roman" w:hAnsi="Times New Roman" w:cs="Times New Roman"/>
          <w:sz w:val="32"/>
          <w:szCs w:val="32"/>
        </w:rPr>
        <w:t>по предмету «</w:t>
      </w:r>
      <w:r>
        <w:rPr>
          <w:rFonts w:ascii="Times New Roman" w:hAnsi="Times New Roman" w:cs="Times New Roman"/>
          <w:sz w:val="32"/>
          <w:szCs w:val="32"/>
        </w:rPr>
        <w:t>Русский язык</w:t>
      </w:r>
      <w:r w:rsidRPr="006853F9">
        <w:rPr>
          <w:rFonts w:ascii="Times New Roman" w:hAnsi="Times New Roman" w:cs="Times New Roman"/>
          <w:sz w:val="32"/>
          <w:szCs w:val="32"/>
        </w:rPr>
        <w:t>»</w:t>
      </w:r>
    </w:p>
    <w:p w:rsidR="00913DF3" w:rsidRPr="006853F9" w:rsidRDefault="00913DF3" w:rsidP="00913DF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6853F9">
        <w:rPr>
          <w:rFonts w:ascii="Times New Roman" w:hAnsi="Times New Roman" w:cs="Times New Roman"/>
          <w:sz w:val="32"/>
          <w:szCs w:val="32"/>
        </w:rPr>
        <w:t xml:space="preserve"> класс</w:t>
      </w:r>
      <w:bookmarkStart w:id="0" w:name="_GoBack"/>
      <w:bookmarkEnd w:id="0"/>
    </w:p>
    <w:p w:rsidR="00913DF3" w:rsidRDefault="00913DF3" w:rsidP="00913DF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853F9">
        <w:rPr>
          <w:rFonts w:ascii="Times New Roman" w:hAnsi="Times New Roman" w:cs="Times New Roman"/>
          <w:sz w:val="32"/>
          <w:szCs w:val="32"/>
        </w:rPr>
        <w:t>на 2018 – 2019 учебный год</w:t>
      </w:r>
    </w:p>
    <w:p w:rsidR="00913DF3" w:rsidRPr="006853F9" w:rsidRDefault="00913DF3" w:rsidP="00913DF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C4BDF" w:rsidRPr="00E0038C" w:rsidRDefault="009C4BDF" w:rsidP="009C4BD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4BDF" w:rsidRPr="00E0038C" w:rsidRDefault="009C4BDF" w:rsidP="009C4BDF">
      <w:pPr>
        <w:jc w:val="right"/>
        <w:rPr>
          <w:rFonts w:ascii="Times New Roman" w:hAnsi="Times New Roman" w:cs="Times New Roman"/>
          <w:sz w:val="24"/>
          <w:szCs w:val="24"/>
        </w:rPr>
      </w:pPr>
      <w:r w:rsidRPr="00E0038C">
        <w:rPr>
          <w:rFonts w:ascii="Times New Roman" w:hAnsi="Times New Roman" w:cs="Times New Roman"/>
          <w:sz w:val="24"/>
          <w:szCs w:val="24"/>
        </w:rPr>
        <w:t>Принята на педагогическом совете</w:t>
      </w:r>
    </w:p>
    <w:p w:rsidR="009C4BDF" w:rsidRPr="00E0038C" w:rsidRDefault="009C4BDF" w:rsidP="009C4BDF">
      <w:pPr>
        <w:jc w:val="right"/>
        <w:rPr>
          <w:rFonts w:ascii="Times New Roman" w:hAnsi="Times New Roman" w:cs="Times New Roman"/>
          <w:sz w:val="24"/>
          <w:szCs w:val="24"/>
        </w:rPr>
      </w:pPr>
      <w:r w:rsidRPr="00E0038C">
        <w:rPr>
          <w:rFonts w:ascii="Times New Roman" w:hAnsi="Times New Roman" w:cs="Times New Roman"/>
          <w:sz w:val="24"/>
          <w:szCs w:val="24"/>
        </w:rPr>
        <w:t>Протокол № _1_ от «_</w:t>
      </w:r>
      <w:r w:rsidR="00B272B3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E0038C">
        <w:rPr>
          <w:rFonts w:ascii="Times New Roman" w:hAnsi="Times New Roman" w:cs="Times New Roman"/>
          <w:sz w:val="24"/>
          <w:szCs w:val="24"/>
        </w:rPr>
        <w:t>_» __</w:t>
      </w:r>
      <w:r w:rsidRPr="00E0038C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E0038C">
        <w:rPr>
          <w:rFonts w:ascii="Times New Roman" w:hAnsi="Times New Roman" w:cs="Times New Roman"/>
          <w:sz w:val="24"/>
          <w:szCs w:val="24"/>
        </w:rPr>
        <w:t>_ 2018г.</w:t>
      </w:r>
    </w:p>
    <w:p w:rsidR="009C4BDF" w:rsidRPr="00E0038C" w:rsidRDefault="00913DF3" w:rsidP="009C4B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</w:t>
      </w:r>
    </w:p>
    <w:p w:rsidR="009C4BDF" w:rsidRPr="00E0038C" w:rsidRDefault="00913DF3" w:rsidP="009C4BDF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Учител</w:t>
      </w:r>
      <w:r w:rsidR="009C4BDF" w:rsidRPr="00E0038C">
        <w:rPr>
          <w:rFonts w:ascii="Times New Roman" w:hAnsi="Times New Roman" w:cs="Times New Roman"/>
          <w:sz w:val="24"/>
          <w:szCs w:val="24"/>
        </w:rPr>
        <w:t xml:space="preserve">ь: </w:t>
      </w:r>
      <w:r w:rsidR="009C4BDF" w:rsidRPr="00E0038C">
        <w:rPr>
          <w:rFonts w:ascii="Times New Roman" w:hAnsi="Times New Roman" w:cs="Times New Roman"/>
          <w:sz w:val="24"/>
          <w:szCs w:val="24"/>
          <w:u w:val="single"/>
        </w:rPr>
        <w:t>Рыжова О</w:t>
      </w:r>
      <w:r w:rsidR="009C4BDF" w:rsidRPr="00E0038C">
        <w:rPr>
          <w:rFonts w:ascii="Times New Roman" w:hAnsi="Times New Roman" w:cs="Times New Roman"/>
          <w:sz w:val="24"/>
          <w:szCs w:val="24"/>
        </w:rPr>
        <w:t>.</w:t>
      </w:r>
      <w:r w:rsidR="009C4BDF" w:rsidRPr="00E0038C">
        <w:rPr>
          <w:rFonts w:ascii="Times New Roman" w:hAnsi="Times New Roman" w:cs="Times New Roman"/>
          <w:sz w:val="24"/>
          <w:szCs w:val="24"/>
          <w:u w:val="single"/>
        </w:rPr>
        <w:t>А.</w:t>
      </w:r>
    </w:p>
    <w:p w:rsidR="009C4BDF" w:rsidRPr="00E0038C" w:rsidRDefault="009C4BDF" w:rsidP="009C4BD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4BDF" w:rsidRDefault="009C4BDF" w:rsidP="009C4BD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4BDF" w:rsidRPr="00E0038C" w:rsidRDefault="009C4BDF" w:rsidP="009C4BD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4BDF" w:rsidRPr="00E0038C" w:rsidRDefault="009C4BDF" w:rsidP="009C4BDF">
      <w:pPr>
        <w:jc w:val="center"/>
        <w:rPr>
          <w:rFonts w:ascii="Times New Roman" w:hAnsi="Times New Roman" w:cs="Times New Roman"/>
          <w:sz w:val="24"/>
          <w:szCs w:val="24"/>
        </w:rPr>
      </w:pPr>
      <w:r w:rsidRPr="00E0038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E0038C">
        <w:rPr>
          <w:rFonts w:ascii="Times New Roman" w:hAnsi="Times New Roman" w:cs="Times New Roman"/>
          <w:sz w:val="24"/>
          <w:szCs w:val="24"/>
        </w:rPr>
        <w:t>Кинель-Черкассы</w:t>
      </w:r>
      <w:proofErr w:type="spellEnd"/>
    </w:p>
    <w:p w:rsidR="009C4BDF" w:rsidRPr="00E0038C" w:rsidRDefault="009C4BDF" w:rsidP="009C4BDF">
      <w:pPr>
        <w:jc w:val="center"/>
        <w:rPr>
          <w:rFonts w:ascii="Times New Roman" w:hAnsi="Times New Roman" w:cs="Times New Roman"/>
          <w:sz w:val="24"/>
          <w:szCs w:val="24"/>
        </w:rPr>
      </w:pPr>
      <w:r w:rsidRPr="00E0038C">
        <w:rPr>
          <w:rFonts w:ascii="Times New Roman" w:hAnsi="Times New Roman" w:cs="Times New Roman"/>
          <w:sz w:val="24"/>
          <w:szCs w:val="24"/>
        </w:rPr>
        <w:t>2018-2019 учебный год</w:t>
      </w:r>
    </w:p>
    <w:p w:rsidR="009C4BDF" w:rsidRPr="00E0038C" w:rsidRDefault="009C4BDF" w:rsidP="009C4BDF"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E0038C">
        <w:rPr>
          <w:rFonts w:ascii="Times New Roman" w:hAnsi="Times New Roman" w:cs="Times New Roman"/>
          <w:b/>
          <w:sz w:val="24"/>
          <w:szCs w:val="24"/>
          <w:highlight w:val="white"/>
        </w:rPr>
        <w:t>Пояснительная записка</w:t>
      </w:r>
    </w:p>
    <w:p w:rsidR="009C4BDF" w:rsidRPr="00E0038C" w:rsidRDefault="009C4BDF" w:rsidP="004C6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разработана на основе: </w:t>
      </w:r>
    </w:p>
    <w:p w:rsidR="009C4BDF" w:rsidRPr="00E0038C" w:rsidRDefault="009C4BDF" w:rsidP="004C64CD">
      <w:pPr>
        <w:pStyle w:val="a5"/>
        <w:numPr>
          <w:ilvl w:val="0"/>
          <w:numId w:val="3"/>
        </w:numPr>
        <w:jc w:val="both"/>
      </w:pPr>
      <w:r w:rsidRPr="00E0038C">
        <w:t>ФГОС ООО от 17.12.2010 № 1897, примерной программы по учебным предметам.</w:t>
      </w:r>
    </w:p>
    <w:p w:rsidR="009C4BDF" w:rsidRPr="00E0038C" w:rsidRDefault="009C4BDF" w:rsidP="004C64CD">
      <w:pPr>
        <w:pStyle w:val="a5"/>
        <w:numPr>
          <w:ilvl w:val="0"/>
          <w:numId w:val="3"/>
        </w:numPr>
        <w:jc w:val="both"/>
      </w:pPr>
      <w:r w:rsidRPr="00E0038C">
        <w:t xml:space="preserve">Основная образовательная программа основного общего образования ГБОУ СОШ №3 «ОЦ» с. </w:t>
      </w:r>
      <w:proofErr w:type="spellStart"/>
      <w:r w:rsidRPr="00E0038C">
        <w:t>Кинель-Черкассы</w:t>
      </w:r>
      <w:proofErr w:type="spellEnd"/>
      <w:r w:rsidRPr="00E0038C">
        <w:t>.</w:t>
      </w:r>
    </w:p>
    <w:p w:rsidR="009C4BDF" w:rsidRPr="00E0038C" w:rsidRDefault="009C4BDF" w:rsidP="004C64CD">
      <w:pPr>
        <w:pStyle w:val="a5"/>
        <w:numPr>
          <w:ilvl w:val="0"/>
          <w:numId w:val="3"/>
        </w:numPr>
        <w:jc w:val="both"/>
      </w:pPr>
      <w:r w:rsidRPr="00E0038C">
        <w:t>Адаптированная основная общеобразовательная программа основного общего образования для детей с ЗПР.</w:t>
      </w:r>
    </w:p>
    <w:p w:rsidR="009C4BDF" w:rsidRPr="00E0038C" w:rsidRDefault="009C4BDF" w:rsidP="004C64CD">
      <w:pPr>
        <w:pStyle w:val="a5"/>
        <w:numPr>
          <w:ilvl w:val="0"/>
          <w:numId w:val="3"/>
        </w:numPr>
        <w:jc w:val="both"/>
      </w:pPr>
      <w:r w:rsidRPr="00E0038C">
        <w:t>Требованиями Федерального государственного образовательного стандарта второго поколения основного общего образования;</w:t>
      </w:r>
    </w:p>
    <w:p w:rsidR="009C4BDF" w:rsidRPr="00E0038C" w:rsidRDefault="009C4BDF" w:rsidP="004C64CD">
      <w:pPr>
        <w:pStyle w:val="a5"/>
        <w:numPr>
          <w:ilvl w:val="0"/>
          <w:numId w:val="1"/>
        </w:numPr>
        <w:spacing w:after="200" w:line="360" w:lineRule="auto"/>
        <w:jc w:val="both"/>
      </w:pPr>
      <w:r w:rsidRPr="00E0038C">
        <w:t>примерной программы основного общего образования по русскому языку;</w:t>
      </w:r>
    </w:p>
    <w:p w:rsidR="009C4BDF" w:rsidRPr="00E0038C" w:rsidRDefault="009C4BDF" w:rsidP="004C64CD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color w:val="000000"/>
        </w:rPr>
      </w:pPr>
      <w:r w:rsidRPr="00E0038C">
        <w:t>примерной программы, разработанной в институте коррекционной педагогике российской академии образования (ИКП РАО)</w:t>
      </w:r>
      <w:r w:rsidRPr="00E0038C">
        <w:rPr>
          <w:color w:val="000000"/>
        </w:rPr>
        <w:t>;</w:t>
      </w:r>
    </w:p>
    <w:p w:rsidR="009C4BDF" w:rsidRPr="00E0038C" w:rsidRDefault="009C4BDF" w:rsidP="004C64CD">
      <w:pPr>
        <w:numPr>
          <w:ilvl w:val="0"/>
          <w:numId w:val="1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учреждениях;</w:t>
      </w:r>
    </w:p>
    <w:p w:rsidR="009C4BDF" w:rsidRPr="00E0038C" w:rsidRDefault="009C4BDF" w:rsidP="004C64CD">
      <w:pPr>
        <w:numPr>
          <w:ilvl w:val="0"/>
          <w:numId w:val="1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образования;</w:t>
      </w:r>
    </w:p>
    <w:p w:rsidR="009C4BDF" w:rsidRPr="00E0038C" w:rsidRDefault="009C4BDF" w:rsidP="004C64CD">
      <w:pPr>
        <w:numPr>
          <w:ilvl w:val="0"/>
          <w:numId w:val="1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тематического планирования учебного материала;</w:t>
      </w:r>
    </w:p>
    <w:p w:rsidR="009C4BDF" w:rsidRPr="00E0038C" w:rsidRDefault="009C4BDF" w:rsidP="004C64CD">
      <w:pPr>
        <w:pStyle w:val="a5"/>
        <w:numPr>
          <w:ilvl w:val="0"/>
          <w:numId w:val="1"/>
        </w:numPr>
        <w:spacing w:after="200" w:line="360" w:lineRule="auto"/>
        <w:jc w:val="both"/>
      </w:pPr>
      <w:r w:rsidRPr="00E0038C">
        <w:t xml:space="preserve">базисного учебного плана образовательного учреждения на 2018-2019уч/год и </w:t>
      </w:r>
      <w:proofErr w:type="gramStart"/>
      <w:r w:rsidRPr="00E0038C">
        <w:t>обеспечена</w:t>
      </w:r>
      <w:proofErr w:type="gramEnd"/>
      <w:r w:rsidRPr="00E0038C">
        <w:t xml:space="preserve"> УМК по русскому языку для 5–9-го классов автора М.Т.Баранов, </w:t>
      </w:r>
      <w:proofErr w:type="spellStart"/>
      <w:r w:rsidRPr="00E0038C">
        <w:t>Т.А.Ладыженская</w:t>
      </w:r>
      <w:proofErr w:type="spellEnd"/>
      <w:r w:rsidRPr="00E0038C">
        <w:t xml:space="preserve"> и др..</w:t>
      </w:r>
    </w:p>
    <w:p w:rsidR="009C4BDF" w:rsidRPr="00E0038C" w:rsidRDefault="009C4BDF" w:rsidP="004C64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0038C">
        <w:rPr>
          <w:rFonts w:ascii="Times New Roman" w:hAnsi="Times New Roman" w:cs="Times New Roman"/>
          <w:sz w:val="24"/>
          <w:szCs w:val="24"/>
          <w:highlight w:val="white"/>
        </w:rPr>
        <w:t xml:space="preserve">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русского языка, которые определены стандартом. </w:t>
      </w:r>
    </w:p>
    <w:p w:rsidR="009C4BDF" w:rsidRPr="00E0038C" w:rsidRDefault="009C4BDF" w:rsidP="004C64CD">
      <w:pPr>
        <w:spacing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комплексного психолого-медико-педагогического обследования подтверждено, что</w:t>
      </w:r>
      <w:r w:rsidRPr="00E0038C">
        <w:rPr>
          <w:rFonts w:ascii="Times New Roman" w:hAnsi="Times New Roman" w:cs="Times New Roman"/>
          <w:sz w:val="24"/>
          <w:szCs w:val="24"/>
        </w:rPr>
        <w:t xml:space="preserve"> ребёнок, </w:t>
      </w:r>
      <w:r w:rsidRPr="00E0038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обучающимся с ограниченными возможностями здоровья и нуждается в организации специальных образовательных условий.</w:t>
      </w:r>
      <w:r w:rsidRPr="00E0038C">
        <w:rPr>
          <w:rFonts w:ascii="Times New Roman" w:hAnsi="Times New Roman" w:cs="Times New Roman"/>
          <w:sz w:val="24"/>
          <w:szCs w:val="24"/>
        </w:rPr>
        <w:t xml:space="preserve">У ребёнка уровень развития психических функций не соответствует возрасту. Сужение объёма и концентрации внимания. Темп деятельности  замедлен, работоспособность снижена. Наблюдается утомляемость, истощаемость при длительном выполнении задания. Недостаточный уровень обучаемости (понимает смысл задания, но требуется направляющая помощь, необходимы дополнительные пояснения педагога к заданиям). Фонетическое </w:t>
      </w:r>
      <w:proofErr w:type="spellStart"/>
      <w:r w:rsidRPr="00E0038C">
        <w:rPr>
          <w:rFonts w:ascii="Times New Roman" w:hAnsi="Times New Roman" w:cs="Times New Roman"/>
          <w:sz w:val="24"/>
          <w:szCs w:val="24"/>
        </w:rPr>
        <w:t>надоразвитие</w:t>
      </w:r>
      <w:proofErr w:type="spellEnd"/>
      <w:r w:rsidRPr="00E0038C">
        <w:rPr>
          <w:rFonts w:ascii="Times New Roman" w:hAnsi="Times New Roman" w:cs="Times New Roman"/>
          <w:sz w:val="24"/>
          <w:szCs w:val="24"/>
        </w:rPr>
        <w:t>. Нарушение процессов чтения и письма.</w:t>
      </w:r>
    </w:p>
    <w:p w:rsidR="009C4BDF" w:rsidRPr="00E0038C" w:rsidRDefault="009C4BDF" w:rsidP="004C64C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Программа определяет базовый уровень подготовки по русскому языку учащихся основной общеобразовательной школы в соответствии со стандартом основного общего образования по русскому языку.</w:t>
      </w:r>
    </w:p>
    <w:p w:rsidR="004C64CD" w:rsidRPr="00E0038C" w:rsidRDefault="004C64CD" w:rsidP="004C64C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коррекционно-развивающей работы</w:t>
      </w:r>
    </w:p>
    <w:p w:rsidR="004C64CD" w:rsidRPr="00E0038C" w:rsidRDefault="004C64CD" w:rsidP="004C64C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038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Организация коррекционно-развивающего образова</w:t>
      </w:r>
      <w:r w:rsidRPr="00E0038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softHyphen/>
        <w:t>тельного процесса</w:t>
      </w:r>
    </w:p>
    <w:p w:rsidR="004C64CD" w:rsidRPr="00E0038C" w:rsidRDefault="004C64CD" w:rsidP="004C64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Коррекционно-развивающий образовательный процесс регламентируется Типовым базисным планом образовательно</w:t>
      </w:r>
      <w:r w:rsidRPr="00E0038C">
        <w:rPr>
          <w:rFonts w:ascii="Times New Roman" w:hAnsi="Times New Roman" w:cs="Times New Roman"/>
          <w:color w:val="000000"/>
          <w:sz w:val="24"/>
          <w:szCs w:val="24"/>
        </w:rPr>
        <w:softHyphen/>
        <w:t>го учреждения, утвержденным программами Министерства образования Российской Федерации, программами для массо</w:t>
      </w:r>
      <w:r w:rsidRPr="00E0038C">
        <w:rPr>
          <w:rFonts w:ascii="Times New Roman" w:hAnsi="Times New Roman" w:cs="Times New Roman"/>
          <w:color w:val="000000"/>
          <w:sz w:val="24"/>
          <w:szCs w:val="24"/>
        </w:rPr>
        <w:softHyphen/>
        <w:t>вых классов.</w:t>
      </w:r>
    </w:p>
    <w:p w:rsidR="004C64CD" w:rsidRPr="00E0038C" w:rsidRDefault="004C64CD" w:rsidP="004C64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 для детей с ОВЗ обучающихся в классах организуется  по учебникам массовых общеобразовательных классов. </w:t>
      </w:r>
    </w:p>
    <w:p w:rsidR="004C64CD" w:rsidRPr="00E0038C" w:rsidRDefault="004C64CD" w:rsidP="004C64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  Фронтальное коррекционно-развивающее обучение осуществляется учителем на всех уроках и должно обеспечить усвоение учебного материала в соответствии с государствен</w:t>
      </w:r>
      <w:r w:rsidRPr="00E0038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ным образовательным стандартом.           </w:t>
      </w:r>
    </w:p>
    <w:p w:rsidR="004C64CD" w:rsidRPr="00E0038C" w:rsidRDefault="004C64CD" w:rsidP="004C64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  Основными задачами коррекционно-развивающего обучения являются:</w:t>
      </w:r>
    </w:p>
    <w:p w:rsidR="004C64CD" w:rsidRPr="00E0038C" w:rsidRDefault="004C64CD" w:rsidP="004C64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-активизация познавательной деятельности учащихся;</w:t>
      </w:r>
    </w:p>
    <w:p w:rsidR="004C64CD" w:rsidRPr="00E0038C" w:rsidRDefault="004C64CD" w:rsidP="004C64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- повышение уровня их умственного развития;</w:t>
      </w:r>
    </w:p>
    <w:p w:rsidR="004C64CD" w:rsidRPr="00E0038C" w:rsidRDefault="004C64CD" w:rsidP="004C64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- нормализация учебной деятельности;</w:t>
      </w:r>
    </w:p>
    <w:p w:rsidR="004C64CD" w:rsidRPr="00E0038C" w:rsidRDefault="004C64CD" w:rsidP="004C64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-коррекция недостатков эмоционально-личностного и соци</w:t>
      </w:r>
      <w:r w:rsidRPr="00E0038C">
        <w:rPr>
          <w:rFonts w:ascii="Times New Roman" w:hAnsi="Times New Roman" w:cs="Times New Roman"/>
          <w:color w:val="000000"/>
          <w:sz w:val="24"/>
          <w:szCs w:val="24"/>
        </w:rPr>
        <w:softHyphen/>
        <w:t>ального развития;</w:t>
      </w:r>
    </w:p>
    <w:p w:rsidR="004C64CD" w:rsidRPr="00E0038C" w:rsidRDefault="004C64CD" w:rsidP="004C64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-социально-трудовая адаптация.</w:t>
      </w:r>
    </w:p>
    <w:p w:rsidR="004C64CD" w:rsidRPr="00E0038C" w:rsidRDefault="004C64CD" w:rsidP="004C64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038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Среди коррекционных задач особо выделяются и следующие:</w:t>
      </w:r>
    </w:p>
    <w:p w:rsidR="004C64CD" w:rsidRPr="00E0038C" w:rsidRDefault="004C64CD" w:rsidP="004C64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- развивать познавательную активность детей (достигается реализацией принципа доступности учебного материала, обес</w:t>
      </w:r>
      <w:r w:rsidRPr="00E0038C">
        <w:rPr>
          <w:rFonts w:ascii="Times New Roman" w:hAnsi="Times New Roman" w:cs="Times New Roman"/>
          <w:color w:val="000000"/>
          <w:sz w:val="24"/>
          <w:szCs w:val="24"/>
        </w:rPr>
        <w:softHyphen/>
        <w:t>печением «эффекта новизны» при решении учебных задач);</w:t>
      </w:r>
    </w:p>
    <w:p w:rsidR="004C64CD" w:rsidRPr="00E0038C" w:rsidRDefault="004C64CD" w:rsidP="004C64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- развивать 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общеинтеллектуальные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 умения: приемы анали</w:t>
      </w:r>
      <w:r w:rsidRPr="00E0038C">
        <w:rPr>
          <w:rFonts w:ascii="Times New Roman" w:hAnsi="Times New Roman" w:cs="Times New Roman"/>
          <w:color w:val="000000"/>
          <w:sz w:val="24"/>
          <w:szCs w:val="24"/>
        </w:rPr>
        <w:softHyphen/>
        <w:t>за, сравнения, обобщения, навыки группировки и классифи</w:t>
      </w:r>
      <w:r w:rsidRPr="00E0038C">
        <w:rPr>
          <w:rFonts w:ascii="Times New Roman" w:hAnsi="Times New Roman" w:cs="Times New Roman"/>
          <w:color w:val="000000"/>
          <w:sz w:val="24"/>
          <w:szCs w:val="24"/>
        </w:rPr>
        <w:softHyphen/>
        <w:t>кации;</w:t>
      </w:r>
    </w:p>
    <w:p w:rsidR="004C64CD" w:rsidRPr="00E0038C" w:rsidRDefault="004C64CD" w:rsidP="004C64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- осуществлять нормализацию учебной деятельности, воспитывать навы</w:t>
      </w:r>
      <w:r w:rsidRPr="00E0038C">
        <w:rPr>
          <w:rFonts w:ascii="Times New Roman" w:hAnsi="Times New Roman" w:cs="Times New Roman"/>
          <w:color w:val="000000"/>
          <w:sz w:val="24"/>
          <w:szCs w:val="24"/>
        </w:rPr>
        <w:softHyphen/>
        <w:t>ки самоконтроля, самооценки;</w:t>
      </w:r>
    </w:p>
    <w:p w:rsidR="004C64CD" w:rsidRPr="00E0038C" w:rsidRDefault="004C64CD" w:rsidP="004C64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- развивать словарь, устную монологическую речь детей в единстве с обогащением ребенка знаниями и представления</w:t>
      </w:r>
      <w:r w:rsidRPr="00E0038C">
        <w:rPr>
          <w:rFonts w:ascii="Times New Roman" w:hAnsi="Times New Roman" w:cs="Times New Roman"/>
          <w:color w:val="000000"/>
          <w:sz w:val="24"/>
          <w:szCs w:val="24"/>
        </w:rPr>
        <w:softHyphen/>
        <w:t>ми об окружающей действительности;</w:t>
      </w:r>
    </w:p>
    <w:p w:rsidR="004C64CD" w:rsidRPr="00E0038C" w:rsidRDefault="004C64CD" w:rsidP="004C64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осуществлять 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психокоррекцию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ребенка;</w:t>
      </w:r>
    </w:p>
    <w:p w:rsidR="004C64CD" w:rsidRPr="00E0038C" w:rsidRDefault="004C64CD" w:rsidP="004C64CD">
      <w:pPr>
        <w:jc w:val="both"/>
        <w:rPr>
          <w:rFonts w:ascii="Times New Roman" w:hAnsi="Times New Roman" w:cs="Times New Roman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- проводить социальную профилактику, формировать навыки общения, правильного поведения.</w:t>
      </w:r>
    </w:p>
    <w:p w:rsidR="004C64CD" w:rsidRPr="00E0038C" w:rsidRDefault="004C64CD" w:rsidP="004C64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0038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Особенности использования педагогических технологий </w:t>
      </w:r>
    </w:p>
    <w:p w:rsidR="004C64CD" w:rsidRPr="00E0038C" w:rsidRDefault="004C64CD" w:rsidP="004C64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bCs/>
          <w:color w:val="000000"/>
          <w:sz w:val="24"/>
          <w:szCs w:val="24"/>
        </w:rPr>
        <w:t>Психологические особенности школьников классов с задержкой психического развития:</w:t>
      </w:r>
    </w:p>
    <w:p w:rsidR="004C64CD" w:rsidRPr="00E0038C" w:rsidRDefault="004C64CD" w:rsidP="004C64C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bCs/>
          <w:color w:val="000000"/>
          <w:sz w:val="24"/>
          <w:szCs w:val="24"/>
        </w:rPr>
        <w:t>замедленный темп формирования обобщённых знаний,</w:t>
      </w:r>
    </w:p>
    <w:p w:rsidR="004C64CD" w:rsidRPr="00E0038C" w:rsidRDefault="004C64CD" w:rsidP="004C64C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bCs/>
          <w:color w:val="000000"/>
          <w:sz w:val="24"/>
          <w:szCs w:val="24"/>
        </w:rPr>
        <w:t>интеллектуальная пассивность детей,</w:t>
      </w:r>
    </w:p>
    <w:p w:rsidR="004C64CD" w:rsidRPr="00E0038C" w:rsidRDefault="004C64CD" w:rsidP="004C64C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bCs/>
          <w:color w:val="000000"/>
          <w:sz w:val="24"/>
          <w:szCs w:val="24"/>
        </w:rPr>
        <w:t>повышенная утомляемость  в процессе интеллектуальной деятельности.</w:t>
      </w:r>
    </w:p>
    <w:p w:rsidR="004C64CD" w:rsidRPr="00E0038C" w:rsidRDefault="004C64CD" w:rsidP="004C64CD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bCs/>
          <w:color w:val="000000"/>
          <w:sz w:val="24"/>
          <w:szCs w:val="24"/>
        </w:rPr>
        <w:t>С учётом этих особенностей, в школе намечены пути обучения:</w:t>
      </w:r>
    </w:p>
    <w:p w:rsidR="004C64CD" w:rsidRPr="00E0038C" w:rsidRDefault="004C64CD" w:rsidP="004C64C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обучение в несколько замедленном темпе (особенно на начальном этапе изучения нового материала)</w:t>
      </w:r>
    </w:p>
    <w:p w:rsidR="004C64CD" w:rsidRPr="00E0038C" w:rsidRDefault="004C64CD" w:rsidP="004C64C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bCs/>
          <w:color w:val="000000"/>
          <w:sz w:val="24"/>
          <w:szCs w:val="24"/>
        </w:rPr>
        <w:t>обучение с более широкой наглядной и словесной конкретизацией общих положений</w:t>
      </w:r>
    </w:p>
    <w:p w:rsidR="004C64CD" w:rsidRPr="00E0038C" w:rsidRDefault="004C64CD" w:rsidP="004C64C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bCs/>
          <w:color w:val="000000"/>
          <w:sz w:val="24"/>
          <w:szCs w:val="24"/>
        </w:rPr>
        <w:t>обучение с большим количеством упражнений, выполнение которых опирается на прямой показ приёмов решения</w:t>
      </w:r>
    </w:p>
    <w:p w:rsidR="004C64CD" w:rsidRPr="00E0038C" w:rsidRDefault="004C64CD" w:rsidP="004C64C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bCs/>
          <w:color w:val="000000"/>
          <w:sz w:val="24"/>
          <w:szCs w:val="24"/>
        </w:rPr>
        <w:t>постепенное сокращение помощи со стороны</w:t>
      </w:r>
    </w:p>
    <w:p w:rsidR="004C64CD" w:rsidRPr="00E0038C" w:rsidRDefault="004C64CD" w:rsidP="004C64C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bCs/>
          <w:color w:val="000000"/>
          <w:sz w:val="24"/>
          <w:szCs w:val="24"/>
        </w:rPr>
        <w:t>постепенное повышение трудности заданий</w:t>
      </w:r>
    </w:p>
    <w:p w:rsidR="004C64CD" w:rsidRPr="00E0038C" w:rsidRDefault="004C64CD" w:rsidP="004C64C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постоянное </w:t>
      </w:r>
      <w:proofErr w:type="spellStart"/>
      <w:r w:rsidRPr="00E0038C">
        <w:rPr>
          <w:rFonts w:ascii="Times New Roman" w:hAnsi="Times New Roman" w:cs="Times New Roman"/>
          <w:bCs/>
          <w:color w:val="000000"/>
          <w:sz w:val="24"/>
          <w:szCs w:val="24"/>
        </w:rPr>
        <w:t>уделение</w:t>
      </w:r>
      <w:proofErr w:type="spellEnd"/>
      <w:r w:rsidRPr="00E003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внимания </w:t>
      </w:r>
      <w:proofErr w:type="spellStart"/>
      <w:r w:rsidRPr="00E0038C">
        <w:rPr>
          <w:rFonts w:ascii="Times New Roman" w:hAnsi="Times New Roman" w:cs="Times New Roman"/>
          <w:bCs/>
          <w:color w:val="000000"/>
          <w:sz w:val="24"/>
          <w:szCs w:val="24"/>
        </w:rPr>
        <w:t>мотивационно-занимательной</w:t>
      </w:r>
      <w:proofErr w:type="spellEnd"/>
      <w:r w:rsidRPr="00E003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стороне обучения, стимулирующей развитие познавательных интересов </w:t>
      </w:r>
    </w:p>
    <w:p w:rsidR="004C64CD" w:rsidRPr="00E0038C" w:rsidRDefault="004C64CD" w:rsidP="004C64CD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bCs/>
          <w:color w:val="000000"/>
          <w:sz w:val="24"/>
          <w:szCs w:val="24"/>
        </w:rPr>
        <w:t>При определении методик обучения особое внимание уделяется повышению уровня интеллектуального развития учащихся. Характерной особенностью учебно-воспитательного процесса в этих классах является не пассивное приспособление к слабым сторонам психики детей, а принцип активного воздействия на их умственное  развитие в целях максимального использования потенциальных возможностей каждого.</w:t>
      </w:r>
    </w:p>
    <w:p w:rsidR="004C64CD" w:rsidRPr="00E0038C" w:rsidRDefault="004C64CD" w:rsidP="004C64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В целях успешного решения задач обучения в этих классах активно ис</w:t>
      </w:r>
      <w:r w:rsidRPr="00E0038C">
        <w:rPr>
          <w:rFonts w:ascii="Times New Roman" w:hAnsi="Times New Roman" w:cs="Times New Roman"/>
          <w:color w:val="000000"/>
          <w:sz w:val="24"/>
          <w:szCs w:val="24"/>
        </w:rPr>
        <w:softHyphen/>
        <w:t>пользуются организационно-педагогические технологии:</w:t>
      </w:r>
    </w:p>
    <w:p w:rsidR="004C64CD" w:rsidRPr="00E0038C" w:rsidRDefault="004C64CD" w:rsidP="004C64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1) Сочетание индивидуальной и дифференцированной работы с </w:t>
      </w:r>
      <w:proofErr w:type="gram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учащимися</w:t>
      </w:r>
      <w:proofErr w:type="gramEnd"/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 а уроке и на уроке коррекции, с целью устранения причин, вызывающих труд</w:t>
      </w:r>
      <w:r w:rsidRPr="00E0038C">
        <w:rPr>
          <w:rFonts w:ascii="Times New Roman" w:hAnsi="Times New Roman" w:cs="Times New Roman"/>
          <w:color w:val="000000"/>
          <w:sz w:val="24"/>
          <w:szCs w:val="24"/>
        </w:rPr>
        <w:softHyphen/>
        <w:t>ность в обучении, оказание индивидуальной помощи учащимся,</w:t>
      </w:r>
    </w:p>
    <w:p w:rsidR="004C64CD" w:rsidRPr="00E0038C" w:rsidRDefault="004C64CD" w:rsidP="004C64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2)   Коммуникативно-диалоговая технология в целях развития коммуни</w:t>
      </w:r>
      <w:r w:rsidRPr="00E0038C">
        <w:rPr>
          <w:rFonts w:ascii="Times New Roman" w:hAnsi="Times New Roman" w:cs="Times New Roman"/>
          <w:color w:val="000000"/>
          <w:sz w:val="24"/>
          <w:szCs w:val="24"/>
        </w:rPr>
        <w:softHyphen/>
        <w:t>кативной культуры, развития речи, памяти и т.д.</w:t>
      </w:r>
    </w:p>
    <w:p w:rsidR="004C64CD" w:rsidRPr="00E0038C" w:rsidRDefault="004C64CD" w:rsidP="004C64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3)  Из предметных технологий используются в основном игровая техно</w:t>
      </w:r>
      <w:r w:rsidRPr="00E0038C">
        <w:rPr>
          <w:rFonts w:ascii="Times New Roman" w:hAnsi="Times New Roman" w:cs="Times New Roman"/>
          <w:color w:val="000000"/>
          <w:sz w:val="24"/>
          <w:szCs w:val="24"/>
        </w:rPr>
        <w:softHyphen/>
        <w:t>логия для развития познавательных интересов учащихся в соответствии с возрас</w:t>
      </w:r>
      <w:r w:rsidRPr="00E0038C">
        <w:rPr>
          <w:rFonts w:ascii="Times New Roman" w:hAnsi="Times New Roman" w:cs="Times New Roman"/>
          <w:color w:val="000000"/>
          <w:sz w:val="24"/>
          <w:szCs w:val="24"/>
        </w:rPr>
        <w:softHyphen/>
        <w:t>тными особенностями детей.</w:t>
      </w:r>
    </w:p>
    <w:p w:rsidR="004C64CD" w:rsidRPr="00E0038C" w:rsidRDefault="004C64CD" w:rsidP="004C64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0038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Коррекционно-развивающие упражнения</w:t>
      </w:r>
    </w:p>
    <w:p w:rsidR="004C64CD" w:rsidRPr="00E0038C" w:rsidRDefault="004C64CD" w:rsidP="004C64CD">
      <w:pPr>
        <w:shd w:val="clear" w:color="auto" w:fill="FFFFFF"/>
        <w:ind w:left="16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1.Развитие слухового и зрительного внимания. – Упражнения на развитие внимания</w:t>
      </w:r>
      <w:proofErr w:type="gram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 “Найди лишнее понятие”, “Что изменилось”</w:t>
      </w:r>
    </w:p>
    <w:p w:rsidR="004C64CD" w:rsidRPr="00E0038C" w:rsidRDefault="004C64CD" w:rsidP="004C64CD">
      <w:pPr>
        <w:shd w:val="clear" w:color="auto" w:fill="FFFFFF"/>
        <w:ind w:left="16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2. Упражнения на развитие памяти: многократное повторение, восстановление ряда предметов, ассоциации</w:t>
      </w:r>
    </w:p>
    <w:p w:rsidR="004C64CD" w:rsidRPr="00E0038C" w:rsidRDefault="004C64CD" w:rsidP="004C64CD">
      <w:pPr>
        <w:shd w:val="clear" w:color="auto" w:fill="FFFFFF"/>
        <w:ind w:left="16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3. Упражнения на развитие мышления: решение познавательных задач с помощью, самостоятельно, выделение основных и второстепенных признаков, выделение причин и последствий, обобщение изученного в выводе</w:t>
      </w:r>
    </w:p>
    <w:p w:rsidR="004C64CD" w:rsidRPr="00E0038C" w:rsidRDefault="004C64CD" w:rsidP="004C64CD">
      <w:pPr>
        <w:shd w:val="clear" w:color="auto" w:fill="FFFFFF"/>
        <w:ind w:left="16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E0038C">
        <w:rPr>
          <w:rFonts w:ascii="Times New Roman" w:eastAsia="Calibri" w:hAnsi="Times New Roman" w:cs="Times New Roman"/>
          <w:sz w:val="24"/>
          <w:szCs w:val="24"/>
        </w:rPr>
        <w:t xml:space="preserve"> Упражнения на развитие логического мышления: закончить мысль или предложение, вставить слова, подходящие по смыслу.</w:t>
      </w:r>
    </w:p>
    <w:p w:rsidR="004C64CD" w:rsidRPr="00E0038C" w:rsidRDefault="004C64CD" w:rsidP="004C64CD">
      <w:pPr>
        <w:shd w:val="clear" w:color="auto" w:fill="FFFFFF"/>
        <w:ind w:left="16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E0038C">
        <w:rPr>
          <w:rFonts w:ascii="Times New Roman" w:eastAsia="Calibri" w:hAnsi="Times New Roman" w:cs="Times New Roman"/>
          <w:sz w:val="24"/>
          <w:szCs w:val="24"/>
        </w:rPr>
        <w:t xml:space="preserve">Упражнения на развитие речи: обогащение словаря, комментированное чтение. </w:t>
      </w:r>
    </w:p>
    <w:p w:rsidR="004C64CD" w:rsidRPr="00E0038C" w:rsidRDefault="004C64CD" w:rsidP="009C4BDF">
      <w:pPr>
        <w:spacing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:rsidR="009C4BDF" w:rsidRPr="00E0038C" w:rsidRDefault="009C4BDF" w:rsidP="004C64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38C">
        <w:rPr>
          <w:rFonts w:ascii="Times New Roman" w:hAnsi="Times New Roman" w:cs="Times New Roman"/>
          <w:sz w:val="24"/>
          <w:szCs w:val="24"/>
        </w:rPr>
        <w:t xml:space="preserve">Обучение русскому языку ведется с </w:t>
      </w:r>
      <w:r w:rsidRPr="00E0038C">
        <w:rPr>
          <w:rFonts w:ascii="Times New Roman" w:hAnsi="Times New Roman" w:cs="Times New Roman"/>
          <w:i/>
          <w:iCs/>
          <w:sz w:val="24"/>
          <w:szCs w:val="24"/>
        </w:rPr>
        <w:t>использованием учебников</w:t>
      </w:r>
      <w:r w:rsidRPr="00E0038C">
        <w:rPr>
          <w:rFonts w:ascii="Times New Roman" w:hAnsi="Times New Roman" w:cs="Times New Roman"/>
          <w:sz w:val="24"/>
          <w:szCs w:val="24"/>
        </w:rPr>
        <w:t xml:space="preserve"> для 5 – 9 классов «Русский язык 6 класс. Учебник для общеобразовательных организаций»/ авторы М. Т. Баранов, </w:t>
      </w:r>
      <w:proofErr w:type="spellStart"/>
      <w:r w:rsidRPr="00E0038C">
        <w:rPr>
          <w:rFonts w:ascii="Times New Roman" w:hAnsi="Times New Roman" w:cs="Times New Roman"/>
          <w:sz w:val="24"/>
          <w:szCs w:val="24"/>
        </w:rPr>
        <w:lastRenderedPageBreak/>
        <w:t>Т.А.Ладыженская</w:t>
      </w:r>
      <w:proofErr w:type="spellEnd"/>
      <w:r w:rsidRPr="00E0038C">
        <w:rPr>
          <w:rFonts w:ascii="Times New Roman" w:hAnsi="Times New Roman" w:cs="Times New Roman"/>
          <w:sz w:val="24"/>
          <w:szCs w:val="24"/>
        </w:rPr>
        <w:t xml:space="preserve">  и др.: М. Просвещение, 2014. Это учебное пособие выбрано с учетом особенностей памяти, мышления, восприятия детей ЗПР. Оно содержит в доступной форме изложенный теоретический материал, практические задание представленные в нем, имеют </w:t>
      </w:r>
      <w:proofErr w:type="spellStart"/>
      <w:r w:rsidRPr="00E0038C"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 w:rsidRPr="00E0038C">
        <w:rPr>
          <w:rFonts w:ascii="Times New Roman" w:hAnsi="Times New Roman" w:cs="Times New Roman"/>
          <w:sz w:val="24"/>
          <w:szCs w:val="24"/>
        </w:rPr>
        <w:t xml:space="preserve"> характер, что позволяет осуществлять дифференцированный подход в обучении. Учебник легок в использовании: словарные слова помещены в рамочки, что облегчает знакомство с ними; условные обозначения, принятые в учебном пособии, позволяют свободно ориентироваться в нем; репродукции картин, которыми снабжен учебник, хорошего качества, что, дает возможность осуществлять коррекцию зрительного восприятия при работе с ним.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038C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УЧЕБНОГО ПРЕДМЕТА «РУССКИЙ ЯЗЫК»</w:t>
      </w:r>
    </w:p>
    <w:p w:rsidR="00C57563" w:rsidRPr="00E0038C" w:rsidRDefault="00C57563" w:rsidP="00C5756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038C">
        <w:rPr>
          <w:rFonts w:ascii="Times New Roman" w:eastAsia="Calibri" w:hAnsi="Times New Roman" w:cs="Times New Roman"/>
          <w:b/>
          <w:bCs/>
          <w:sz w:val="24"/>
          <w:szCs w:val="24"/>
        </w:rPr>
        <w:t>ЗА КУРС 6 КЛАССА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t xml:space="preserve">1. Учащиеся должны </w:t>
      </w:r>
      <w:r w:rsidRPr="00E003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знать </w:t>
      </w:r>
      <w:r w:rsidRPr="00E0038C">
        <w:rPr>
          <w:rFonts w:ascii="Times New Roman" w:eastAsia="Calibri" w:hAnsi="Times New Roman" w:cs="Times New Roman"/>
          <w:sz w:val="24"/>
          <w:szCs w:val="24"/>
        </w:rPr>
        <w:t>определения основных изученных в 6 классе языковых явлений,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0038C">
        <w:rPr>
          <w:rFonts w:ascii="Times New Roman" w:eastAsia="Calibri" w:hAnsi="Times New Roman" w:cs="Times New Roman"/>
          <w:sz w:val="24"/>
          <w:szCs w:val="24"/>
        </w:rPr>
        <w:t>речеведческих</w:t>
      </w:r>
      <w:proofErr w:type="spellEnd"/>
      <w:r w:rsidRPr="00E0038C">
        <w:rPr>
          <w:rFonts w:ascii="Times New Roman" w:eastAsia="Calibri" w:hAnsi="Times New Roman" w:cs="Times New Roman"/>
          <w:sz w:val="24"/>
          <w:szCs w:val="24"/>
        </w:rPr>
        <w:t xml:space="preserve"> понятий, орфографических и пунктуационных правил, обосновывать свои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t>ответы, приводя нужные примеры.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t xml:space="preserve">2. К концу 6 класса учащиеся должны овладеть следующими </w:t>
      </w:r>
      <w:r w:rsidRPr="00E003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умениями </w:t>
      </w:r>
      <w:r w:rsidRPr="00E0038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0038C">
        <w:rPr>
          <w:rFonts w:ascii="Times New Roman" w:eastAsia="Calibri" w:hAnsi="Times New Roman" w:cs="Times New Roman"/>
          <w:b/>
          <w:bCs/>
          <w:sz w:val="24"/>
          <w:szCs w:val="24"/>
        </w:rPr>
        <w:t>навыками</w:t>
      </w:r>
      <w:r w:rsidRPr="00E0038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t>- производить словообразовательный разбор слов с ясной структурой, морфологический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t>разбор изученных в 6 классе частей речи, синтаксический разбор предложений с двумя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t>главными членами и с одним главным членом, выраженным безличным глаголом;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t>- с помощью толкового словаря выяснять нормы употребления слова;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t>- соблюдать нормы литературного языка в пределах изученного материала.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t>По орфографии. Находить в словарях изученные орфограммы, уметь обосновывать их выбор,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t>правильно писать слова с изученными орфограммами; находить и исправлять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t>орфографические ошибки. Правильно писать слова с непроверяемыми орфограммами,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t>изученными в 6 классе.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t>По пунктуации. Находить в предложениях смысловые отрезки, которые необходимо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t>выделять знаками препинания, обосновывать выбор знаков препинания и расставлять их в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t>предложениях в соответствии с изученными правилами.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t>По развитию речи. Составлять план. Подробно, сжато и выборочно излагать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lastRenderedPageBreak/>
        <w:t>повествовательные тексты с элементами описания помещения и пейзажа. Собирать и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t>систематизировать материал к сочинению с учетом темы и основной мысли. Описывать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t>помещение, пейзаж, составлять рассказ на основе услышанного и по воображению.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t>Совершенствовать содержание и языковое оформление своего текста (в соответствии с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t>изученным языковым материалом).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t>Уметь грамотно и четко отвечать на вопросы по пройденному материалу; выступать по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t>заданной теме.</w:t>
      </w:r>
    </w:p>
    <w:p w:rsidR="00C57563" w:rsidRPr="00E0038C" w:rsidRDefault="00C57563" w:rsidP="00C5756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t>Уметь выразительно читать письменный (прозаический и поэтический) текст</w:t>
      </w:r>
    </w:p>
    <w:p w:rsidR="00C57563" w:rsidRPr="00E0038C" w:rsidRDefault="00C57563" w:rsidP="00C57563">
      <w:pPr>
        <w:tabs>
          <w:tab w:val="left" w:pos="99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038C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Формы организации деятельности </w:t>
      </w:r>
      <w:proofErr w:type="gramStart"/>
      <w:r w:rsidRPr="00E0038C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E0038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ОВЗ</w:t>
      </w:r>
    </w:p>
    <w:p w:rsidR="00C57563" w:rsidRPr="00E0038C" w:rsidRDefault="00C57563" w:rsidP="00C57563">
      <w:pPr>
        <w:tabs>
          <w:tab w:val="left" w:pos="9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038C">
        <w:rPr>
          <w:rFonts w:ascii="Times New Roman" w:hAnsi="Times New Roman" w:cs="Times New Roman"/>
          <w:sz w:val="24"/>
          <w:szCs w:val="24"/>
        </w:rPr>
        <w:tab/>
        <w:t>Основной формой организации учебно-воспитательного процесса является урок, который строится на принципах коррекционно-развивающего обучения. Широко используются нетрадиционные формы.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6"/>
        <w:gridCol w:w="4654"/>
      </w:tblGrid>
      <w:tr w:rsidR="00C57563" w:rsidRPr="00E0038C" w:rsidTr="00666AF6">
        <w:tc>
          <w:tcPr>
            <w:tcW w:w="5282" w:type="dxa"/>
            <w:shd w:val="clear" w:color="auto" w:fill="auto"/>
          </w:tcPr>
          <w:p w:rsidR="00C57563" w:rsidRPr="00E0038C" w:rsidRDefault="00C57563" w:rsidP="00666AF6">
            <w:pPr>
              <w:pStyle w:val="Default"/>
              <w:jc w:val="both"/>
            </w:pPr>
            <w:r w:rsidRPr="00E0038C">
              <w:t>Технологии активных форм и методов:</w:t>
            </w:r>
          </w:p>
          <w:p w:rsidR="00C57563" w:rsidRPr="00E0038C" w:rsidRDefault="00C57563" w:rsidP="00666AF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38"/>
            </w:tblGrid>
            <w:tr w:rsidR="00C57563" w:rsidRPr="00E0038C" w:rsidTr="00666AF6">
              <w:trPr>
                <w:trHeight w:val="661"/>
              </w:trPr>
              <w:tc>
                <w:tcPr>
                  <w:tcW w:w="4715" w:type="dxa"/>
                </w:tcPr>
                <w:p w:rsidR="00C57563" w:rsidRPr="00E0038C" w:rsidRDefault="00C57563" w:rsidP="00666AF6">
                  <w:pPr>
                    <w:pStyle w:val="Default"/>
                    <w:jc w:val="both"/>
                  </w:pPr>
                  <w:r w:rsidRPr="00E0038C">
                    <w:t xml:space="preserve">- уроки - путешествия; </w:t>
                  </w:r>
                </w:p>
                <w:p w:rsidR="00C57563" w:rsidRPr="00E0038C" w:rsidRDefault="00C57563" w:rsidP="00666AF6">
                  <w:pPr>
                    <w:pStyle w:val="Default"/>
                    <w:jc w:val="both"/>
                  </w:pPr>
                  <w:r w:rsidRPr="00E0038C">
                    <w:t xml:space="preserve">- уроки-сказки; </w:t>
                  </w:r>
                </w:p>
                <w:p w:rsidR="00C57563" w:rsidRPr="00E0038C" w:rsidRDefault="00C57563" w:rsidP="00666AF6">
                  <w:pPr>
                    <w:pStyle w:val="Default"/>
                    <w:jc w:val="both"/>
                  </w:pPr>
                  <w:r w:rsidRPr="00E0038C">
                    <w:t xml:space="preserve">- игра по станциям; </w:t>
                  </w:r>
                </w:p>
                <w:p w:rsidR="00C57563" w:rsidRPr="00E0038C" w:rsidRDefault="00C57563" w:rsidP="00666AF6">
                  <w:pPr>
                    <w:pStyle w:val="Default"/>
                    <w:tabs>
                      <w:tab w:val="left" w:pos="2201"/>
                    </w:tabs>
                    <w:jc w:val="both"/>
                  </w:pPr>
                  <w:r w:rsidRPr="00E0038C">
                    <w:t>- путешествие</w:t>
                  </w:r>
                  <w:proofErr w:type="gramStart"/>
                  <w:r w:rsidRPr="00E0038C">
                    <w:t xml:space="preserve"> ;</w:t>
                  </w:r>
                  <w:proofErr w:type="gramEnd"/>
                  <w:r w:rsidRPr="00E0038C">
                    <w:tab/>
                  </w:r>
                </w:p>
              </w:tc>
            </w:tr>
            <w:tr w:rsidR="00C57563" w:rsidRPr="00E0038C" w:rsidTr="00666AF6">
              <w:trPr>
                <w:trHeight w:val="385"/>
              </w:trPr>
              <w:tc>
                <w:tcPr>
                  <w:tcW w:w="4715" w:type="dxa"/>
                </w:tcPr>
                <w:p w:rsidR="00C57563" w:rsidRPr="00E0038C" w:rsidRDefault="00C57563" w:rsidP="00666AF6">
                  <w:pPr>
                    <w:pStyle w:val="Default"/>
                    <w:jc w:val="both"/>
                  </w:pPr>
                  <w:r w:rsidRPr="00E0038C">
                    <w:t xml:space="preserve">- игровые технологии; </w:t>
                  </w:r>
                </w:p>
                <w:p w:rsidR="00C57563" w:rsidRPr="00E0038C" w:rsidRDefault="00C57563" w:rsidP="00666AF6">
                  <w:pPr>
                    <w:pStyle w:val="Default"/>
                    <w:jc w:val="both"/>
                  </w:pPr>
                  <w:r w:rsidRPr="00E0038C">
                    <w:t xml:space="preserve">- проектная технология. </w:t>
                  </w:r>
                </w:p>
              </w:tc>
            </w:tr>
          </w:tbl>
          <w:p w:rsidR="00C57563" w:rsidRPr="00E0038C" w:rsidRDefault="00C57563" w:rsidP="00666AF6">
            <w:pPr>
              <w:pStyle w:val="Default"/>
              <w:tabs>
                <w:tab w:val="left" w:pos="2201"/>
              </w:tabs>
              <w:jc w:val="both"/>
            </w:pPr>
          </w:p>
        </w:tc>
      </w:tr>
      <w:tr w:rsidR="00C57563" w:rsidRPr="00E0038C" w:rsidTr="00666AF6">
        <w:tc>
          <w:tcPr>
            <w:tcW w:w="5282" w:type="dxa"/>
            <w:shd w:val="clear" w:color="auto" w:fill="auto"/>
          </w:tcPr>
          <w:p w:rsidR="00C57563" w:rsidRPr="00E0038C" w:rsidRDefault="00C57563" w:rsidP="00666AF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Здоровьесберегающиетехнологии</w:t>
            </w:r>
            <w:proofErr w:type="spellEnd"/>
            <w:proofErr w:type="gramStart"/>
            <w:r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282" w:type="dxa"/>
            <w:shd w:val="clear" w:color="auto" w:fill="auto"/>
          </w:tcPr>
          <w:p w:rsidR="00C57563" w:rsidRPr="00E0038C" w:rsidRDefault="00C57563" w:rsidP="00666AF6">
            <w:pPr>
              <w:pStyle w:val="Default"/>
              <w:jc w:val="both"/>
            </w:pPr>
            <w:r w:rsidRPr="00E0038C">
              <w:t xml:space="preserve">- технология обеспечения двигательной активности (В.Ф.Базарного), </w:t>
            </w:r>
          </w:p>
          <w:p w:rsidR="00C57563" w:rsidRPr="00E0038C" w:rsidRDefault="00C57563" w:rsidP="00666AF6">
            <w:pPr>
              <w:pStyle w:val="Default"/>
              <w:jc w:val="both"/>
            </w:pPr>
            <w:r w:rsidRPr="00E0038C">
              <w:t xml:space="preserve">- оздоровительные технологии С. Ковалько, З. </w:t>
            </w:r>
            <w:proofErr w:type="spellStart"/>
            <w:r w:rsidRPr="00E0038C">
              <w:t>Тюмясевой</w:t>
            </w:r>
            <w:proofErr w:type="spellEnd"/>
            <w:r w:rsidRPr="00E0038C">
              <w:t>,</w:t>
            </w:r>
          </w:p>
          <w:p w:rsidR="00C57563" w:rsidRPr="00E0038C" w:rsidRDefault="00C57563" w:rsidP="00666AF6">
            <w:pPr>
              <w:pStyle w:val="Default"/>
              <w:jc w:val="both"/>
            </w:pPr>
            <w:r w:rsidRPr="00E0038C">
              <w:t>- технология обеспечения двигательной активности (В.Ф.Базарного).</w:t>
            </w:r>
          </w:p>
        </w:tc>
      </w:tr>
      <w:tr w:rsidR="00C57563" w:rsidRPr="00E0038C" w:rsidTr="00666AF6">
        <w:tc>
          <w:tcPr>
            <w:tcW w:w="5282" w:type="dxa"/>
            <w:shd w:val="clear" w:color="auto" w:fill="auto"/>
          </w:tcPr>
          <w:p w:rsidR="00C57563" w:rsidRPr="00E0038C" w:rsidRDefault="00C57563" w:rsidP="00666AF6">
            <w:pPr>
              <w:pStyle w:val="Default"/>
              <w:jc w:val="both"/>
            </w:pPr>
            <w:r w:rsidRPr="00E0038C">
              <w:t xml:space="preserve">Авторские педагогические технологии: </w:t>
            </w:r>
          </w:p>
        </w:tc>
        <w:tc>
          <w:tcPr>
            <w:tcW w:w="5282" w:type="dxa"/>
            <w:shd w:val="clear" w:color="auto" w:fill="auto"/>
          </w:tcPr>
          <w:p w:rsidR="00C57563" w:rsidRPr="00E0038C" w:rsidRDefault="00C57563" w:rsidP="00666AF6">
            <w:pPr>
              <w:pStyle w:val="Default"/>
              <w:jc w:val="both"/>
            </w:pPr>
            <w:r w:rsidRPr="00E0038C">
              <w:t xml:space="preserve">- технологии индивидуального и дифференцированного подхода В.В.Воронковой, </w:t>
            </w:r>
            <w:proofErr w:type="spellStart"/>
            <w:r w:rsidRPr="00E0038C">
              <w:t>С.Д.Забрамной</w:t>
            </w:r>
            <w:proofErr w:type="spellEnd"/>
            <w:r w:rsidRPr="00E0038C">
              <w:t xml:space="preserve">, </w:t>
            </w:r>
          </w:p>
          <w:p w:rsidR="00C57563" w:rsidRPr="00E0038C" w:rsidRDefault="00C57563" w:rsidP="00666AF6">
            <w:pPr>
              <w:pStyle w:val="Default"/>
              <w:jc w:val="both"/>
            </w:pPr>
            <w:r w:rsidRPr="00E0038C">
              <w:t xml:space="preserve">- технологии личностно-ориентированного подхода И.С. </w:t>
            </w:r>
            <w:proofErr w:type="spellStart"/>
            <w:r w:rsidRPr="00E0038C">
              <w:t>Якиманской</w:t>
            </w:r>
            <w:proofErr w:type="spellEnd"/>
          </w:p>
        </w:tc>
      </w:tr>
    </w:tbl>
    <w:p w:rsidR="00C57563" w:rsidRPr="00E0038C" w:rsidRDefault="00C57563" w:rsidP="00C57563">
      <w:pPr>
        <w:tabs>
          <w:tab w:val="left" w:pos="99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57563" w:rsidRPr="00E0038C" w:rsidRDefault="00C57563" w:rsidP="00C57563">
      <w:pPr>
        <w:tabs>
          <w:tab w:val="left" w:pos="99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0038C">
        <w:rPr>
          <w:rFonts w:ascii="Times New Roman" w:hAnsi="Times New Roman" w:cs="Times New Roman"/>
          <w:b/>
          <w:sz w:val="24"/>
          <w:szCs w:val="24"/>
          <w:u w:val="single"/>
        </w:rPr>
        <w:t>Формы контроля освоения обучающимися содержания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03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Входной </w:t>
      </w:r>
      <w:r w:rsidRPr="00E0038C">
        <w:rPr>
          <w:rFonts w:ascii="Times New Roman" w:eastAsia="Calibri" w:hAnsi="Times New Roman" w:cs="Times New Roman"/>
          <w:sz w:val="24"/>
          <w:szCs w:val="24"/>
        </w:rPr>
        <w:t>– диагностика начального уровня знаний обучающихся с целью выявления ими</w:t>
      </w:r>
      <w:proofErr w:type="gramEnd"/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t>важнейших элементов учебного содержания, полученных при изучении предшествующих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t>разделов, необходимых для успешного усвоения нового материала (беседа; мозговой штурм;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t>тестирование; зрительный, выборочный, комментированный, графический диктанты).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Текущий (поурочный) </w:t>
      </w:r>
      <w:r w:rsidRPr="00E0038C">
        <w:rPr>
          <w:rFonts w:ascii="Times New Roman" w:eastAsia="Calibri" w:hAnsi="Times New Roman" w:cs="Times New Roman"/>
          <w:sz w:val="24"/>
          <w:szCs w:val="24"/>
        </w:rPr>
        <w:t>– систематическая диагностика усвоения основных элементов содержания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t>каждого урока по ходу изучения темы или раздела (беседа; индивидуальный опрос;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t>предупредительный диктант; подготовка сообщений, докладов, проектов; работа по карточкам;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t>составление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t>схем, таблиц, рисунков, комплексный анализ текста).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b/>
          <w:bCs/>
          <w:sz w:val="24"/>
          <w:szCs w:val="24"/>
        </w:rPr>
        <w:t>Промежуточный</w:t>
      </w:r>
      <w:r w:rsidRPr="00E0038C">
        <w:rPr>
          <w:rFonts w:ascii="Times New Roman" w:eastAsia="Calibri" w:hAnsi="Times New Roman" w:cs="Times New Roman"/>
          <w:sz w:val="24"/>
          <w:szCs w:val="24"/>
        </w:rPr>
        <w:t>– по ходу изучения темы, но по истечении нескольких уроков (если тема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t>достаточно велика и в ней выделяют несколько логических фрагментов; тестирование).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Тематический</w:t>
      </w:r>
      <w:r w:rsidRPr="00E0038C">
        <w:rPr>
          <w:rFonts w:ascii="Times New Roman" w:eastAsia="Calibri" w:hAnsi="Times New Roman" w:cs="Times New Roman"/>
          <w:sz w:val="24"/>
          <w:szCs w:val="24"/>
        </w:rPr>
        <w:t>– по окончании изучения темы (тестирование; оформление презентаций).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Итоговый </w:t>
      </w:r>
      <w:r w:rsidRPr="00E0038C">
        <w:rPr>
          <w:rFonts w:ascii="Times New Roman" w:eastAsia="Calibri" w:hAnsi="Times New Roman" w:cs="Times New Roman"/>
          <w:sz w:val="24"/>
          <w:szCs w:val="24"/>
        </w:rPr>
        <w:t>– проводится по итогам изучения раздела курса русского языка с целью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t>диагностирования усвоения обучающимися основных понятий раздела и понимания их</w:t>
      </w:r>
    </w:p>
    <w:p w:rsidR="00C57563" w:rsidRPr="00E0038C" w:rsidRDefault="00C57563" w:rsidP="00C575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sz w:val="24"/>
          <w:szCs w:val="24"/>
        </w:rPr>
        <w:t>взаимосвязи (контрольный диктант, контрольное тестирование).</w:t>
      </w:r>
    </w:p>
    <w:p w:rsidR="00C57563" w:rsidRPr="00E0038C" w:rsidRDefault="00C57563" w:rsidP="00C57563">
      <w:pPr>
        <w:tabs>
          <w:tab w:val="left" w:pos="9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038C">
        <w:rPr>
          <w:rFonts w:ascii="Times New Roman" w:eastAsia="Calibri" w:hAnsi="Times New Roman" w:cs="Times New Roman"/>
          <w:b/>
          <w:bCs/>
          <w:sz w:val="24"/>
          <w:szCs w:val="24"/>
        </w:rPr>
        <w:t>Диагностические, письменные и контрольные работы</w:t>
      </w:r>
    </w:p>
    <w:p w:rsidR="00C57563" w:rsidRPr="00E0038C" w:rsidRDefault="00C57563" w:rsidP="00C5756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7563" w:rsidRPr="00E0038C" w:rsidRDefault="00C57563" w:rsidP="00C57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DF6" w:rsidRPr="00E0038C" w:rsidRDefault="00A17DF6" w:rsidP="00A17DF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038C"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ТЕМ УЧЕБНОГО ПРЕДМЕТА «РУССКИЙ ЯЗЫК»</w:t>
      </w:r>
    </w:p>
    <w:p w:rsidR="00A17DF6" w:rsidRPr="00E0038C" w:rsidRDefault="00A17DF6" w:rsidP="00A17DF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ШЕСТОЙ КЛАСС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 язык - один из развитых языков мира (1 ч)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Повторение пройденного в 5 классе (17ч)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Деление текста на части; официально-деловой стиль, его языковые особенности.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b/>
          <w:color w:val="000000"/>
          <w:sz w:val="24"/>
          <w:szCs w:val="24"/>
        </w:rPr>
        <w:t>Текст. Стили речи. (10)</w:t>
      </w:r>
    </w:p>
    <w:p w:rsidR="00A17DF6" w:rsidRPr="00E0038C" w:rsidRDefault="00A17DF6" w:rsidP="00A17DF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Деление текста на части; официально-деловой стиль, его языковые особенности. Сбор и анализ материалов к сочинению: рабочие материалы. Систематизация материала к </w:t>
      </w:r>
    </w:p>
    <w:p w:rsidR="00A17DF6" w:rsidRPr="00E0038C" w:rsidRDefault="00A17DF6" w:rsidP="00A17DF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сочинению; сложный план. Сжатый пересказ исходного текста. Выборочный пересказ исходного текста. Выборочный пересказ исходного текста с описанием природы. Пересказ исходного текста с цифровым материалом. Описание помещения, структура этого текста, языковые особенности. Описание природы, структура данного текста, его языковые особенности; описание предметов, находящихся вблизи и вдали. Описание пейзажа по картине. Рассказ по воображению, по сюжетным рисункам. 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 Рассуждение как тип текста, его строение (тезис, аргумент, вывод). Различать </w:t>
      </w:r>
      <w:r w:rsidRPr="00E0038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сферы употребления устной публичной речи. Публичное выступление  – призыв, его структура, языковые особенности.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Лексика и фразеология. Культура речи (17ч)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I. Повторение пройденного по лексике в 5 классе.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Неологизмы.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Основные пути пополнения словарного состава русского языка.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Толковые словари иностранных слов, устаревших слов.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II. Умение определять по толковому словарю, из какого языка заимствовано слово, относится ли оно к устаревшим, диалектным или профессиональным словам.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Умение пользоваться словарями иностранных слов, устаревших слов, фразеологическими словарями.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III. Сбор и анализ материалов к сочинению: рабочие материалы. Сжатый пересказ исходного текста.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Словообразование. Орфография. Культура речи. (30 ч)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I. Повторение пройденного по 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 в 5 классе.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способы образования слов в русском языке: с помощью морфем (морфологический) - приставочный, суффиксальный, приставочно-суффиксальный, 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бессуффиксный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осново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>-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Понятие об этимологии и этимологическом разборе слов. Этимологические словари.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Правописание чередующихся гласных о и а в-' корнях -гор- - -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гар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>-, -кос- - -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кас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-. Правописание гласных в приставках пре- и при-, буквы 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 после приставок на согласные. Правописание соединительных гласных о и е.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II. Умение согласовывать со сложносокращенными словами прилагательные и глаголы в прошедшем времени.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III. 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Морфология. Орфография. Культура речи.  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Имя существительное (24 ч)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I. Повторение сведений об имени существительном, полученных в 5 классе.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Склонение существительных на -мя. Несклоняемые существительные. 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 роль существительных. Словообразование имен существительных.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Не с существительными. Правописание гласных в суффиксах -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ек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ик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; буквы о и е после шипящих и 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-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 (-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ек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>), -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онк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онок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>. Согласные ч и щ в суффиксе -чик (-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щик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II. Умение правильно образовывать формы косвенных падежей существительных на -мя, правильно употреблять в речи несклоняемые существительные, согласовывать прилагательные и глаголы в форме прошедшего времени с существительными общего рода (например, белоручка, сирота и др.).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Умение определять значения суффиксов имен существительных (увеличительное, пренебрежительное и уменьшительно-ласкательное).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III. Различные сферы употребления устной публичной речи.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Имя прилагательное (26ч)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I. Повторение сведений об имени прилагательном, полученных в 5 классе.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Не с именами прилагательными. Буквы о и е после шипящих и ц в суффиксах прилагательных; правописание гласных и согласных в суффиксах -ан- (-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ян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>-), -ин-, -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онн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>- (-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енн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>-) в именах прилагательных; различение на письме суффиксов -к- и -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ск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>-. Слитное и дефисное написание сложных прилагательных.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прилаг</w:t>
      </w:r>
      <w:proofErr w:type="gram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 тельных (уменьшительно-ласкательное и неполноты качества).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Умение употреблять в речи прилагательные в переносном значении.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III. 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природы. Описание пейзажа по картине.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Публичное выступление о произведении народного промысла.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Имя числительное (17ч</w:t>
      </w:r>
      <w:proofErr w:type="gramStart"/>
      <w:r w:rsidRPr="00E003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)</w:t>
      </w:r>
      <w:proofErr w:type="gramEnd"/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I.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 роль числительных.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Склонение количественных числительных. Правописание гласных в падежных окончаниях; буква ь в середине и на конце числительных. Слитное и раздельное написание числительных.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Склонение порядковых числительных. Правописание гласных в падежных окончаниях порядковых числительных.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II. Умение употреблять числительные для обозначения дат, правильно употреблять числительные двое, трое и др., числительные оба, обе в сочетании с существительными.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Умение выражать приблизительное количество с помощью сочетания количественного числительного и существительного (например, минут пять, километров десять).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III. Публичное выступление - призыв, его структура, языковые особенности. Пересказ исходного текста с цифровым материалом.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Местоимение (26ч)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I. Местоимение как часть речи. Синтаксическая роль местоимений в предложении. Разряды местоимений. Склонение местоимений. 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 роль местоимений.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местоимениями. Буква и в личных местоимениях 3-го лица после предлогов. Образование неопределенных местоимений. Дефис в неопределенных местоимениях перед суффиксами -то, -либо, -нибудь и после приставки кое-.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Не в неопределенных местоимениях. Слитное и раздельное написание не и ни в отрицательных местоимениях.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II. 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средство связи предложений и частей текста.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III. Рассказ по воображению, по сюжетным рисункам; строение, языковые особенности данных текстов.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Рассуждение как тип текста, его строение (тезис, аргумент, вывод), языковые особенности.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Глагол (29 ч)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I. Повторение сведений о глаголе, полученных в 6 классе.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Переходные и непереходные глаголы. Изъявительное, условное и повелительное наклонения. Раздельное написание частицы бы (б) с глаголами в условном наклонении. Буквы 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 в глаголах в повелительном наклонении. Разноспрягаемые глаголы. Безличные глаголы. 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 xml:space="preserve"> роль глаголов. Словообразование глаголов.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Правописание гласных в суффиксах -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ова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ть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>), -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ева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ть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>) и -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ыва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ть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>), -ива(</w:t>
      </w:r>
      <w:proofErr w:type="spellStart"/>
      <w:r w:rsidRPr="00E0038C">
        <w:rPr>
          <w:rFonts w:ascii="Times New Roman" w:hAnsi="Times New Roman" w:cs="Times New Roman"/>
          <w:color w:val="000000"/>
          <w:sz w:val="24"/>
          <w:szCs w:val="24"/>
        </w:rPr>
        <w:t>ть</w:t>
      </w:r>
      <w:proofErr w:type="spellEnd"/>
      <w:r w:rsidRPr="00E0038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lastRenderedPageBreak/>
        <w:t>II. Умение употреблять формы одних наклонений в значении других и неопределенную форму (инфинитив) в значении разных наклонений.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color w:val="000000"/>
          <w:sz w:val="24"/>
          <w:szCs w:val="24"/>
        </w:rPr>
        <w:t>III. 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3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Повторение и систематизация пройденного в 6 классе (7 ч)</w:t>
      </w:r>
    </w:p>
    <w:p w:rsidR="00A17DF6" w:rsidRPr="00E0038C" w:rsidRDefault="00A17DF6" w:rsidP="00A17D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038C">
        <w:rPr>
          <w:rFonts w:ascii="Times New Roman" w:hAnsi="Times New Roman" w:cs="Times New Roman"/>
          <w:sz w:val="24"/>
          <w:szCs w:val="24"/>
        </w:rPr>
        <w:t>Разделы науки о языке. Орфография. Орфографический разбор. Пунктуация. Пунктуационный разбор. Лексика и фразеология. Словообразование. Морфология. Синтаксис.</w:t>
      </w:r>
    </w:p>
    <w:p w:rsidR="00A17DF6" w:rsidRPr="00E0038C" w:rsidRDefault="00A17DF6" w:rsidP="00A17D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DF6" w:rsidRPr="00E0038C" w:rsidRDefault="00A17DF6" w:rsidP="00A17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38C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ПРЕДМЕТА</w:t>
      </w:r>
    </w:p>
    <w:p w:rsidR="00A17DF6" w:rsidRPr="00E0038C" w:rsidRDefault="00A17DF6" w:rsidP="00A17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38C">
        <w:rPr>
          <w:rFonts w:ascii="Times New Roman" w:hAnsi="Times New Roman" w:cs="Times New Roman"/>
          <w:b/>
          <w:sz w:val="24"/>
          <w:szCs w:val="24"/>
        </w:rPr>
        <w:t>«РУССКИЙ ЯЗЫК»   (6 КЛАСС)</w:t>
      </w:r>
    </w:p>
    <w:p w:rsidR="00A17DF6" w:rsidRPr="00E0038C" w:rsidRDefault="00A17DF6" w:rsidP="00A17D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9810" w:type="dxa"/>
        <w:tblInd w:w="-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709"/>
        <w:gridCol w:w="18109"/>
      </w:tblGrid>
      <w:tr w:rsidR="00A17DF6" w:rsidRPr="00E0038C" w:rsidTr="00A17DF6"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7DF6" w:rsidRPr="00E0038C" w:rsidRDefault="00A17DF6" w:rsidP="00666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7DF6" w:rsidRPr="00E0038C" w:rsidRDefault="00A17DF6" w:rsidP="00666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A17DF6" w:rsidRPr="00E0038C" w:rsidRDefault="00A17DF6" w:rsidP="00666A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A17DF6" w:rsidRPr="00E0038C" w:rsidTr="00A17DF6"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7DF6" w:rsidRPr="00E0038C" w:rsidRDefault="00A17DF6" w:rsidP="00666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7DF6" w:rsidRPr="00E0038C" w:rsidRDefault="00A17DF6" w:rsidP="00666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957DC" w:rsidRPr="00E0038C" w:rsidRDefault="00A17DF6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– один из развитых языков мира</w:t>
            </w:r>
            <w:r w:rsidR="004957DC"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957DC" w:rsidRPr="00E0038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  <w:p w:rsidR="00A17DF6" w:rsidRPr="00E0038C" w:rsidRDefault="004957DC" w:rsidP="00495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Язык, речь, общение</w:t>
            </w:r>
          </w:p>
          <w:p w:rsidR="00A17DF6" w:rsidRPr="00E0038C" w:rsidRDefault="00A17DF6" w:rsidP="00666AF6">
            <w:pPr>
              <w:pStyle w:val="a3"/>
              <w:rPr>
                <w:rFonts w:ascii="Times New Roman" w:hAnsi="Times New Roman" w:cs="Times New Roman"/>
                <w:color w:val="31849B"/>
                <w:sz w:val="24"/>
                <w:szCs w:val="24"/>
              </w:rPr>
            </w:pPr>
          </w:p>
        </w:tc>
      </w:tr>
      <w:tr w:rsidR="00A17DF6" w:rsidRPr="00E0038C" w:rsidTr="00A17DF6">
        <w:tc>
          <w:tcPr>
            <w:tcW w:w="19810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A17DF6" w:rsidRPr="00E0038C" w:rsidRDefault="00A17DF6" w:rsidP="00666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 классе.</w:t>
            </w:r>
            <w:r w:rsidR="001B5643"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17DF6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A17DF6" w:rsidRPr="00E0038C" w:rsidRDefault="004957DC" w:rsidP="00666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17DF6" w:rsidRPr="00E0038C" w:rsidRDefault="00A17DF6" w:rsidP="00666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</w:tcPr>
          <w:p w:rsidR="00A17DF6" w:rsidRPr="00E0038C" w:rsidRDefault="00A17DF6" w:rsidP="00666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Фонетика. Орфоэпия. Графика</w:t>
            </w:r>
          </w:p>
        </w:tc>
      </w:tr>
      <w:tr w:rsidR="00A17DF6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A17DF6" w:rsidRPr="00E0038C" w:rsidRDefault="004957DC" w:rsidP="00666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17DF6" w:rsidRPr="00E0038C" w:rsidRDefault="00A17DF6" w:rsidP="00666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</w:tcPr>
          <w:p w:rsidR="00A17DF6" w:rsidRPr="00E0038C" w:rsidRDefault="00A17DF6" w:rsidP="00666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. Орфограммы в корнях слов и приставках</w:t>
            </w:r>
          </w:p>
        </w:tc>
      </w:tr>
      <w:tr w:rsidR="00A17DF6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A17DF6" w:rsidRPr="00E0038C" w:rsidRDefault="004957DC" w:rsidP="00666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17DF6" w:rsidRPr="00E0038C" w:rsidRDefault="00A17DF6" w:rsidP="00666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</w:tcPr>
          <w:p w:rsidR="00A17DF6" w:rsidRPr="00E0038C" w:rsidRDefault="00A17DF6" w:rsidP="00666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Части речи. Орфограммы в окончаниях слов</w:t>
            </w:r>
          </w:p>
        </w:tc>
      </w:tr>
      <w:tr w:rsidR="00A17DF6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7DF6" w:rsidRPr="00E0038C" w:rsidRDefault="004957DC" w:rsidP="00666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17DF6" w:rsidRPr="00E0038C" w:rsidRDefault="00A17DF6" w:rsidP="00666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7DF6" w:rsidRPr="00E0038C" w:rsidRDefault="00A17DF6" w:rsidP="00666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  <w:p w:rsidR="00A17DF6" w:rsidRPr="00E0038C" w:rsidRDefault="00A17DF6" w:rsidP="00666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Сочинение «Интересная встреча» УПР.38</w:t>
            </w:r>
          </w:p>
        </w:tc>
      </w:tr>
      <w:tr w:rsidR="00A17DF6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7DF6" w:rsidRPr="00E0038C" w:rsidRDefault="004957DC" w:rsidP="00666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17DF6" w:rsidRPr="00E0038C" w:rsidRDefault="00A17DF6" w:rsidP="00666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17DF6" w:rsidRPr="00E0038C" w:rsidRDefault="00A17DF6" w:rsidP="00666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пунктуация. Словосочетание. </w:t>
            </w:r>
          </w:p>
          <w:p w:rsidR="001B5643" w:rsidRPr="00E0038C" w:rsidRDefault="001B5643" w:rsidP="00666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Простое  и сложное предложение. Синтаксический разбор предложений</w:t>
            </w:r>
          </w:p>
        </w:tc>
      </w:tr>
      <w:tr w:rsidR="00A17DF6" w:rsidRPr="00E0038C" w:rsidTr="00A17DF6">
        <w:tc>
          <w:tcPr>
            <w:tcW w:w="19810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A17DF6" w:rsidRPr="00E0038C" w:rsidRDefault="00A17DF6" w:rsidP="00666A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  <w:r w:rsidR="001B5643"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>.(3</w:t>
            </w:r>
            <w:r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Тема и основная мысль текста. Заглавие текста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Начальные и конечные  предложения текста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Основные признаки текста. Текст и его стили</w:t>
            </w:r>
          </w:p>
        </w:tc>
      </w:tr>
      <w:tr w:rsidR="004957DC" w:rsidRPr="00E0038C" w:rsidTr="00A17DF6">
        <w:tc>
          <w:tcPr>
            <w:tcW w:w="19810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 и фразеология. Культура речи. </w:t>
            </w:r>
            <w:r w:rsidR="001B5643"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</w:t>
            </w:r>
            <w:proofErr w:type="gramStart"/>
            <w:r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Общеупотребительные слова</w:t>
            </w:r>
          </w:p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Профессионализмы. Диалектизмы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Исконно русские и заимствованные слова. Новые слова. Устаревшие слова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развития речи. Сжатое изложение. </w:t>
            </w:r>
            <w:proofErr w:type="spellStart"/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 119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  <w:r w:rsidR="00EE435E" w:rsidRPr="00E0038C">
              <w:rPr>
                <w:rFonts w:ascii="Times New Roman" w:hAnsi="Times New Roman" w:cs="Times New Roman"/>
                <w:sz w:val="24"/>
                <w:szCs w:val="24"/>
              </w:rPr>
              <w:t>. Фразеологизмы. Источники фразеологизмов. Употребление фразеологизмов в речи</w:t>
            </w:r>
          </w:p>
        </w:tc>
      </w:tr>
      <w:tr w:rsidR="004957DC" w:rsidRPr="00E0038C" w:rsidTr="00A17DF6">
        <w:tc>
          <w:tcPr>
            <w:tcW w:w="19810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color w:val="261E1F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Словообразование. Орфография. Культура речи. (</w:t>
            </w:r>
            <w:r w:rsidR="001B5643"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957DC" w:rsidRPr="00E0038C" w:rsidTr="00A17DF6">
        <w:trPr>
          <w:trHeight w:val="233"/>
        </w:trPr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 словообразование</w:t>
            </w:r>
            <w:r w:rsidR="00EE435E" w:rsidRPr="00E0038C">
              <w:rPr>
                <w:rFonts w:ascii="Times New Roman" w:hAnsi="Times New Roman" w:cs="Times New Roman"/>
                <w:sz w:val="24"/>
                <w:szCs w:val="24"/>
              </w:rPr>
              <w:t>. Основные способы образования слов в русском языке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E0038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38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spellEnd"/>
            <w:r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 в корне </w:t>
            </w:r>
            <w:r w:rsidRPr="00E0038C">
              <w:rPr>
                <w:rFonts w:ascii="Times New Roman" w:hAnsi="Times New Roman" w:cs="Times New Roman"/>
                <w:i/>
                <w:sz w:val="24"/>
                <w:szCs w:val="24"/>
              </w:rPr>
              <w:t>–кос---</w:t>
            </w:r>
            <w:proofErr w:type="spellStart"/>
            <w:r w:rsidRPr="00E0038C">
              <w:rPr>
                <w:rFonts w:ascii="Times New Roman" w:hAnsi="Times New Roman" w:cs="Times New Roman"/>
                <w:i/>
                <w:sz w:val="24"/>
                <w:szCs w:val="24"/>
              </w:rPr>
              <w:t>кас</w:t>
            </w:r>
            <w:proofErr w:type="spellEnd"/>
            <w:r w:rsidRPr="00E0038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E00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00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 в корне </w:t>
            </w:r>
            <w:proofErr w:type="gramStart"/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ор---</w:t>
            </w:r>
            <w:proofErr w:type="spellStart"/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E0038C">
              <w:rPr>
                <w:rFonts w:ascii="Times New Roman" w:hAnsi="Times New Roman" w:cs="Times New Roman"/>
                <w:i/>
                <w:sz w:val="24"/>
                <w:szCs w:val="24"/>
              </w:rPr>
              <w:t>о – а</w:t>
            </w: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 в корне –</w:t>
            </w:r>
            <w:proofErr w:type="spellStart"/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proofErr w:type="spellStart"/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зор</w:t>
            </w:r>
            <w:proofErr w:type="spellEnd"/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Буквы Ы-И после приставок.</w:t>
            </w:r>
            <w:r w:rsidR="00EE435E" w:rsidRPr="00E0038C">
              <w:rPr>
                <w:rFonts w:ascii="Times New Roman" w:hAnsi="Times New Roman" w:cs="Times New Roman"/>
                <w:sz w:val="24"/>
                <w:szCs w:val="24"/>
              </w:rPr>
              <w:t>Гласные в приставках ПРЕ, ПРИ</w:t>
            </w:r>
          </w:p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Значение приставки ПРИ-</w:t>
            </w:r>
            <w:r w:rsidR="00EE435E" w:rsidRPr="00E0038C">
              <w:rPr>
                <w:rFonts w:ascii="Times New Roman" w:hAnsi="Times New Roman" w:cs="Times New Roman"/>
                <w:sz w:val="24"/>
                <w:szCs w:val="24"/>
              </w:rPr>
              <w:t>, ПРЕ-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Соединительные О-Е в сложных словах</w:t>
            </w:r>
            <w:r w:rsidR="00EE435E" w:rsidRPr="00E0038C">
              <w:rPr>
                <w:rFonts w:ascii="Times New Roman" w:hAnsi="Times New Roman" w:cs="Times New Roman"/>
                <w:sz w:val="24"/>
                <w:szCs w:val="24"/>
              </w:rPr>
              <w:t>. Сложносокращенные слова</w:t>
            </w:r>
          </w:p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Т.Н. Яблонской «Утро».</w:t>
            </w:r>
          </w:p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разбор слов</w:t>
            </w:r>
          </w:p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color w:val="31849B"/>
                <w:sz w:val="24"/>
                <w:szCs w:val="24"/>
              </w:rPr>
            </w:pP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Контрольный  диктант</w:t>
            </w:r>
          </w:p>
        </w:tc>
      </w:tr>
      <w:tr w:rsidR="004957DC" w:rsidRPr="00E0038C" w:rsidTr="00A17DF6">
        <w:tc>
          <w:tcPr>
            <w:tcW w:w="19810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 Орфография. Культура речи.</w:t>
            </w:r>
          </w:p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color w:val="2B2223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существительное. </w:t>
            </w:r>
            <w:r w:rsidR="00E00DC8"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>(9</w:t>
            </w:r>
            <w:r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имени существительного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Разносклоняемые имена существительные</w:t>
            </w:r>
            <w:r w:rsidR="00EE435E" w:rsidRPr="00E0038C">
              <w:rPr>
                <w:rFonts w:ascii="Times New Roman" w:hAnsi="Times New Roman" w:cs="Times New Roman"/>
                <w:sz w:val="24"/>
                <w:szCs w:val="24"/>
              </w:rPr>
              <w:t>. Несклоняемые имена существительные</w:t>
            </w:r>
          </w:p>
        </w:tc>
      </w:tr>
      <w:tr w:rsidR="004957DC" w:rsidRPr="00E0038C" w:rsidTr="00A17DF6">
        <w:trPr>
          <w:trHeight w:hRule="exact" w:val="10"/>
        </w:trPr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E00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</w:t>
            </w: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в суффиксе </w:t>
            </w:r>
            <w:r w:rsidRPr="00E0038C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E0038C">
              <w:rPr>
                <w:rFonts w:ascii="Times New Roman" w:hAnsi="Times New Roman" w:cs="Times New Roman"/>
                <w:i/>
                <w:sz w:val="24"/>
                <w:szCs w:val="24"/>
              </w:rPr>
              <w:t>ен</w:t>
            </w:r>
            <w:proofErr w:type="spellEnd"/>
            <w:r w:rsidRPr="00E00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на </w:t>
            </w:r>
            <w:r w:rsidRPr="00E0038C">
              <w:rPr>
                <w:rFonts w:ascii="Times New Roman" w:hAnsi="Times New Roman" w:cs="Times New Roman"/>
                <w:i/>
                <w:sz w:val="24"/>
                <w:szCs w:val="24"/>
              </w:rPr>
              <w:t>–мя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Род несклоняемых имен существительных</w:t>
            </w:r>
            <w:r w:rsidR="00EE435E" w:rsidRPr="00E0038C">
              <w:rPr>
                <w:rFonts w:ascii="Times New Roman" w:hAnsi="Times New Roman" w:cs="Times New Roman"/>
                <w:sz w:val="24"/>
                <w:szCs w:val="24"/>
              </w:rPr>
              <w:t>. Имена существительные общего рода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существительных. 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НЕ    с существительными. </w:t>
            </w:r>
            <w:r w:rsidR="00E00DC8"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Буквы Ч и </w:t>
            </w:r>
            <w:proofErr w:type="gramStart"/>
            <w:r w:rsidR="00E00DC8" w:rsidRPr="00E0038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="00E00DC8"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ЧИК и  ЩИК</w:t>
            </w:r>
          </w:p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Буквы Ч и </w:t>
            </w:r>
            <w:proofErr w:type="gramStart"/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ЧИК и  ЩИК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00DC8" w:rsidRPr="00E0038C" w:rsidRDefault="004957DC" w:rsidP="00E00DC8">
            <w:pPr>
              <w:pStyle w:val="a3"/>
              <w:rPr>
                <w:rFonts w:ascii="Times New Roman" w:hAnsi="Times New Roman" w:cs="Times New Roman"/>
                <w:color w:val="31849B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Гласные в суффиксах – ЕК и –ИК</w:t>
            </w:r>
            <w:r w:rsidR="00E00DC8"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.Гласные О-Е после шипящих. </w:t>
            </w:r>
          </w:p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E00DC8" w:rsidP="00E00DC8">
            <w:pPr>
              <w:pStyle w:val="a3"/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Диктант</w:t>
            </w:r>
          </w:p>
        </w:tc>
      </w:tr>
      <w:tr w:rsidR="004957DC" w:rsidRPr="00E0038C" w:rsidTr="00A17DF6">
        <w:tc>
          <w:tcPr>
            <w:tcW w:w="19810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4957DC" w:rsidRPr="00E0038C" w:rsidRDefault="00E00DC8" w:rsidP="00495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прилагательное.(9</w:t>
            </w:r>
            <w:r w:rsidR="004957DC"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Прилагательное как часть речи</w:t>
            </w:r>
            <w:r w:rsidR="00E00DC8" w:rsidRPr="00E0038C">
              <w:rPr>
                <w:rFonts w:ascii="Times New Roman" w:hAnsi="Times New Roman" w:cs="Times New Roman"/>
                <w:sz w:val="24"/>
                <w:szCs w:val="24"/>
              </w:rPr>
              <w:t>. Степени сравнения имен прилагательных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Разряды имен прилагательных. </w:t>
            </w:r>
          </w:p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Качественные прилагательные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</w:t>
            </w:r>
            <w:r w:rsidR="00E00DC8" w:rsidRPr="00E0038C">
              <w:rPr>
                <w:rFonts w:ascii="Times New Roman" w:hAnsi="Times New Roman" w:cs="Times New Roman"/>
                <w:sz w:val="24"/>
                <w:szCs w:val="24"/>
              </w:rPr>
              <w:t>. Притяжательные прилагательные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Не с прилагательными.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Буквы О-Е после шипящих в суффиксах прилагательных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Н.П. Крымова «Зимний вечер»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73E11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суффиксах прилагательных. </w:t>
            </w:r>
            <w:r w:rsidR="00E00DC8"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письме </w:t>
            </w:r>
          </w:p>
          <w:p w:rsidR="004957DC" w:rsidRPr="00E0038C" w:rsidRDefault="00E00DC8" w:rsidP="004957DC">
            <w:pPr>
              <w:pStyle w:val="a3"/>
              <w:rPr>
                <w:rFonts w:ascii="Times New Roman" w:hAnsi="Times New Roman" w:cs="Times New Roman"/>
                <w:color w:val="31849B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суффиксов прилагательных К и СК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Различение на письме суффиксов прилагательных К и СК</w:t>
            </w:r>
          </w:p>
        </w:tc>
      </w:tr>
      <w:tr w:rsidR="004957DC" w:rsidRPr="00E0038C" w:rsidTr="00A17DF6">
        <w:tc>
          <w:tcPr>
            <w:tcW w:w="19810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tabs>
                <w:tab w:val="left" w:pos="66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>Имя числительное.</w:t>
            </w:r>
            <w:r w:rsidR="00E00DC8"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73E11"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 как часть речи. </w:t>
            </w:r>
            <w:r w:rsidR="00273E11" w:rsidRPr="00E0038C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числительные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Разряды количественных числительных</w:t>
            </w:r>
            <w:r w:rsidR="00273E11" w:rsidRPr="00E0038C">
              <w:rPr>
                <w:rFonts w:ascii="Times New Roman" w:hAnsi="Times New Roman" w:cs="Times New Roman"/>
                <w:sz w:val="24"/>
                <w:szCs w:val="24"/>
              </w:rPr>
              <w:t>. Порядковые числительные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Числительные, обозначающие целые числа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Дробные числительные</w:t>
            </w:r>
            <w:r w:rsidR="00E00DC8" w:rsidRPr="00E0038C">
              <w:rPr>
                <w:rFonts w:ascii="Times New Roman" w:hAnsi="Times New Roman" w:cs="Times New Roman"/>
                <w:sz w:val="24"/>
                <w:szCs w:val="24"/>
              </w:rPr>
              <w:t>. Склонение дробных числительных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Собирательные числительные. 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00DC8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имени числительного </w:t>
            </w:r>
            <w:r w:rsidR="00E00DC8"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по теме </w:t>
            </w:r>
          </w:p>
          <w:p w:rsidR="004957DC" w:rsidRPr="00E0038C" w:rsidRDefault="00E00DC8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«Имя числительное».</w:t>
            </w:r>
          </w:p>
        </w:tc>
      </w:tr>
      <w:tr w:rsidR="004957DC" w:rsidRPr="00E0038C" w:rsidTr="00A17DF6">
        <w:tc>
          <w:tcPr>
            <w:tcW w:w="19810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4957DC" w:rsidRPr="00E0038C" w:rsidRDefault="004957DC" w:rsidP="00273E1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Местоимение</w:t>
            </w:r>
            <w:r w:rsidR="00273E11" w:rsidRPr="00E00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.(7</w:t>
            </w:r>
            <w:r w:rsidRPr="00E00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F24DBB" w:rsidP="00495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color w:val="31849B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как часть речи. </w:t>
            </w:r>
            <w:r w:rsidR="00273E11" w:rsidRPr="00E0038C">
              <w:rPr>
                <w:rFonts w:ascii="Times New Roman" w:hAnsi="Times New Roman" w:cs="Times New Roman"/>
                <w:sz w:val="24"/>
                <w:szCs w:val="24"/>
              </w:rPr>
              <w:t>Личные местоимения. Возвратное местоимение</w:t>
            </w:r>
          </w:p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F24DBB" w:rsidP="00495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Вопросительные, относительные местоимения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F24DBB" w:rsidP="00495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</w:t>
            </w:r>
            <w:r w:rsidR="00273E11" w:rsidRPr="00E0038C">
              <w:rPr>
                <w:rFonts w:ascii="Times New Roman" w:hAnsi="Times New Roman" w:cs="Times New Roman"/>
                <w:sz w:val="24"/>
                <w:szCs w:val="24"/>
              </w:rPr>
              <w:t>. Дефис в неопределенных местоимениях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F24DBB" w:rsidP="00495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</w:t>
            </w:r>
            <w:r w:rsidR="00273E11" w:rsidRPr="00E0038C">
              <w:rPr>
                <w:rFonts w:ascii="Times New Roman" w:hAnsi="Times New Roman" w:cs="Times New Roman"/>
                <w:sz w:val="24"/>
                <w:szCs w:val="24"/>
              </w:rPr>
              <w:t>. Притяжательные местоимения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F24DBB" w:rsidP="00495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i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  <w:r w:rsidR="00273E11" w:rsidRPr="00E0038C">
              <w:rPr>
                <w:rFonts w:ascii="Times New Roman" w:hAnsi="Times New Roman" w:cs="Times New Roman"/>
                <w:sz w:val="24"/>
                <w:szCs w:val="24"/>
              </w:rPr>
              <w:t>. Определительные местоимения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F24DBB" w:rsidP="00495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Местоимения и другие части речи. Морфологический разбор местоимений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F24DBB" w:rsidP="00495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55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 </w:t>
            </w:r>
          </w:p>
        </w:tc>
      </w:tr>
      <w:tr w:rsidR="004957DC" w:rsidRPr="00E0038C" w:rsidTr="00A17DF6">
        <w:tc>
          <w:tcPr>
            <w:tcW w:w="19810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4957DC" w:rsidRPr="00E0038C" w:rsidRDefault="001B5643" w:rsidP="004957D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>Гл</w:t>
            </w:r>
            <w:r w:rsidR="00F24DBB"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>агол.(9</w:t>
            </w:r>
            <w:r w:rsidR="004957DC"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F24DBB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F24DBB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</w:p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F24DBB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F24DBB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Наклонение глаголов. Изъявительное наклонение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F24DBB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Условное наклонение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F24DBB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Условное  наклонение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F24DBB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 Мягкий знак в глаголах повелительного наклонения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F24DBB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B5643" w:rsidRPr="00E0038C" w:rsidRDefault="004957DC" w:rsidP="001B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Суффиксы глаголов повелительного наклонения</w:t>
            </w:r>
            <w:r w:rsidR="001B5643" w:rsidRPr="00E0038C">
              <w:rPr>
                <w:rFonts w:ascii="Times New Roman" w:hAnsi="Times New Roman" w:cs="Times New Roman"/>
                <w:sz w:val="24"/>
                <w:szCs w:val="24"/>
              </w:rPr>
              <w:t>. Употребление наклонений глагола</w:t>
            </w:r>
          </w:p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F24DBB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B5643" w:rsidRPr="00E0038C" w:rsidRDefault="004957DC" w:rsidP="004957DC">
            <w:pPr>
              <w:pStyle w:val="a3"/>
              <w:tabs>
                <w:tab w:val="left" w:pos="81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Безличные глаголы</w:t>
            </w:r>
            <w:r w:rsidR="001B5643"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. Морфологический разбор глагола. </w:t>
            </w:r>
          </w:p>
          <w:p w:rsidR="004957DC" w:rsidRPr="00E0038C" w:rsidRDefault="001B5643" w:rsidP="004957DC">
            <w:pPr>
              <w:pStyle w:val="a3"/>
              <w:tabs>
                <w:tab w:val="left" w:pos="81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F24DBB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мониторинг</w:t>
            </w:r>
          </w:p>
        </w:tc>
      </w:tr>
      <w:tr w:rsidR="004957DC" w:rsidRPr="00E0038C" w:rsidTr="00A17DF6">
        <w:tc>
          <w:tcPr>
            <w:tcW w:w="19810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6 классе.</w:t>
            </w:r>
            <w:r w:rsidR="00F24DBB"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E003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F24DBB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 xml:space="preserve">Разделы науки о языке. Орфография. </w:t>
            </w:r>
          </w:p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F24DBB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 Словосочетание и простое предложение</w:t>
            </w:r>
          </w:p>
        </w:tc>
      </w:tr>
      <w:tr w:rsidR="004957DC" w:rsidRPr="00E0038C" w:rsidTr="00A17DF6"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F24DBB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57DC" w:rsidRPr="00E0038C" w:rsidRDefault="004957DC" w:rsidP="00495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38C">
              <w:rPr>
                <w:rFonts w:ascii="Times New Roman" w:hAnsi="Times New Roman" w:cs="Times New Roman"/>
                <w:sz w:val="24"/>
                <w:szCs w:val="24"/>
              </w:rPr>
              <w:t>Словообразование. Морфемный разбор.</w:t>
            </w:r>
            <w:r w:rsidR="00F24DBB" w:rsidRPr="00E0038C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</w:tr>
    </w:tbl>
    <w:p w:rsidR="00A17DF6" w:rsidRPr="00E0038C" w:rsidRDefault="00A17DF6" w:rsidP="00A17D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BDF" w:rsidRPr="00E0038C" w:rsidRDefault="009C4BDF" w:rsidP="009C4B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C4BDF" w:rsidRPr="00E0038C" w:rsidRDefault="009C4BDF" w:rsidP="009C4B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4BDF" w:rsidRPr="00E0038C" w:rsidRDefault="009C4BDF" w:rsidP="009C4B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EB3" w:rsidRPr="00E0038C" w:rsidRDefault="00D77EB3">
      <w:pPr>
        <w:rPr>
          <w:rFonts w:ascii="Times New Roman" w:hAnsi="Times New Roman" w:cs="Times New Roman"/>
          <w:sz w:val="24"/>
          <w:szCs w:val="24"/>
        </w:rPr>
      </w:pPr>
    </w:p>
    <w:sectPr w:rsidR="00D77EB3" w:rsidRPr="00E0038C" w:rsidSect="00A17D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E0FBC"/>
    <w:multiLevelType w:val="hybridMultilevel"/>
    <w:tmpl w:val="9C120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1E128F"/>
    <w:multiLevelType w:val="hybridMultilevel"/>
    <w:tmpl w:val="6E542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345A8"/>
    <w:multiLevelType w:val="hybridMultilevel"/>
    <w:tmpl w:val="0732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23049"/>
    <w:multiLevelType w:val="hybridMultilevel"/>
    <w:tmpl w:val="3FA650EA"/>
    <w:lvl w:ilvl="0" w:tplc="30CEC5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F044C33"/>
    <w:multiLevelType w:val="hybridMultilevel"/>
    <w:tmpl w:val="EDB84BEE"/>
    <w:lvl w:ilvl="0" w:tplc="30CEC5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BDF"/>
    <w:rsid w:val="001B5643"/>
    <w:rsid w:val="00273E11"/>
    <w:rsid w:val="00273F03"/>
    <w:rsid w:val="004004D4"/>
    <w:rsid w:val="004957DC"/>
    <w:rsid w:val="004C64CD"/>
    <w:rsid w:val="00913DF3"/>
    <w:rsid w:val="009C4BDF"/>
    <w:rsid w:val="00A17DF6"/>
    <w:rsid w:val="00AE18E6"/>
    <w:rsid w:val="00B272B3"/>
    <w:rsid w:val="00B51543"/>
    <w:rsid w:val="00C57563"/>
    <w:rsid w:val="00D77EB3"/>
    <w:rsid w:val="00E0038C"/>
    <w:rsid w:val="00E00DC8"/>
    <w:rsid w:val="00EE435E"/>
    <w:rsid w:val="00F24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4BDF"/>
    <w:pPr>
      <w:spacing w:after="0" w:line="240" w:lineRule="auto"/>
    </w:pPr>
  </w:style>
  <w:style w:type="table" w:styleId="a4">
    <w:name w:val="Table Grid"/>
    <w:basedOn w:val="a1"/>
    <w:uiPriority w:val="59"/>
    <w:rsid w:val="009C4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C4B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75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3662</Words>
  <Characters>20878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cp:lastPrinted>2018-10-10T02:34:00Z</cp:lastPrinted>
  <dcterms:created xsi:type="dcterms:W3CDTF">2018-09-27T16:35:00Z</dcterms:created>
  <dcterms:modified xsi:type="dcterms:W3CDTF">2018-11-23T08:54:00Z</dcterms:modified>
</cp:coreProperties>
</file>