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29" w:rsidRPr="00AC2629" w:rsidRDefault="00AC2629" w:rsidP="00AC2629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C2629">
        <w:rPr>
          <w:rFonts w:ascii="Times New Roman" w:eastAsia="Calibri" w:hAnsi="Times New Roman"/>
          <w:sz w:val="24"/>
          <w:szCs w:val="24"/>
          <w:lang w:eastAsia="en-US"/>
        </w:rPr>
        <w:t>Государственное бюджетное общеобразовательное учреждение</w:t>
      </w:r>
    </w:p>
    <w:p w:rsidR="00AC2629" w:rsidRPr="00AC2629" w:rsidRDefault="00AC2629" w:rsidP="00AC2629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C2629">
        <w:rPr>
          <w:rFonts w:ascii="Times New Roman" w:eastAsia="Calibri" w:hAnsi="Times New Roman"/>
          <w:sz w:val="24"/>
          <w:szCs w:val="24"/>
          <w:lang w:eastAsia="en-US"/>
        </w:rPr>
        <w:t xml:space="preserve"> Самарской области</w:t>
      </w:r>
      <w:r w:rsidRPr="00AC2629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  средняя общеобразовательная школа №3 «Образовательный центр» с. </w:t>
      </w:r>
      <w:proofErr w:type="spellStart"/>
      <w:r w:rsidRPr="00AC2629">
        <w:rPr>
          <w:rFonts w:ascii="Times New Roman" w:eastAsia="Calibri" w:hAnsi="Times New Roman"/>
          <w:sz w:val="24"/>
          <w:szCs w:val="24"/>
          <w:lang w:eastAsia="en-US"/>
        </w:rPr>
        <w:t>Кинел</w:t>
      </w:r>
      <w:proofErr w:type="gramStart"/>
      <w:r w:rsidRPr="00AC2629">
        <w:rPr>
          <w:rFonts w:ascii="Times New Roman" w:eastAsia="Calibri" w:hAnsi="Times New Roman"/>
          <w:sz w:val="24"/>
          <w:szCs w:val="24"/>
          <w:lang w:eastAsia="en-US"/>
        </w:rPr>
        <w:t>ь</w:t>
      </w:r>
      <w:proofErr w:type="spellEnd"/>
      <w:r w:rsidRPr="00AC2629">
        <w:rPr>
          <w:rFonts w:ascii="Times New Roman" w:eastAsia="Calibri" w:hAnsi="Times New Roman"/>
          <w:sz w:val="24"/>
          <w:szCs w:val="24"/>
          <w:lang w:eastAsia="en-US"/>
        </w:rPr>
        <w:t>-</w:t>
      </w:r>
      <w:proofErr w:type="gramEnd"/>
      <w:r w:rsidRPr="00AC2629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    Черкассы муниципального района </w:t>
      </w:r>
      <w:proofErr w:type="spellStart"/>
      <w:r w:rsidRPr="00AC2629">
        <w:rPr>
          <w:rFonts w:ascii="Times New Roman" w:eastAsia="Calibri" w:hAnsi="Times New Roman"/>
          <w:sz w:val="24"/>
          <w:szCs w:val="24"/>
          <w:lang w:eastAsia="en-US"/>
        </w:rPr>
        <w:t>Кинель-Черкасский</w:t>
      </w:r>
      <w:proofErr w:type="spellEnd"/>
      <w:r w:rsidRPr="00AC2629">
        <w:rPr>
          <w:rFonts w:ascii="Times New Roman" w:eastAsia="Calibri" w:hAnsi="Times New Roman"/>
          <w:sz w:val="24"/>
          <w:szCs w:val="24"/>
          <w:lang w:eastAsia="en-US"/>
        </w:rPr>
        <w:t xml:space="preserve"> Самарской</w:t>
      </w:r>
      <w:r w:rsidRPr="00AC262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C2629">
        <w:rPr>
          <w:rFonts w:ascii="Times New Roman" w:eastAsia="Calibri" w:hAnsi="Times New Roman"/>
          <w:sz w:val="24"/>
          <w:szCs w:val="24"/>
          <w:lang w:eastAsia="en-US"/>
        </w:rPr>
        <w:t>области</w:t>
      </w:r>
    </w:p>
    <w:p w:rsidR="00AC2629" w:rsidRPr="00AC2629" w:rsidRDefault="00AC2629" w:rsidP="00AC262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"/>
        <w:tblW w:w="0" w:type="auto"/>
        <w:tblInd w:w="-459" w:type="dxa"/>
        <w:tblLook w:val="04A0"/>
      </w:tblPr>
      <w:tblGrid>
        <w:gridCol w:w="3544"/>
        <w:gridCol w:w="3544"/>
        <w:gridCol w:w="3260"/>
      </w:tblGrid>
      <w:tr w:rsidR="00AC2629" w:rsidRPr="00AC2629" w:rsidTr="00EA421E">
        <w:trPr>
          <w:trHeight w:val="2180"/>
        </w:trPr>
        <w:tc>
          <w:tcPr>
            <w:tcW w:w="3544" w:type="dxa"/>
          </w:tcPr>
          <w:p w:rsidR="00AC2629" w:rsidRPr="00AC2629" w:rsidRDefault="00AC2629" w:rsidP="00AC2629">
            <w:pPr>
              <w:ind w:left="-567" w:firstLine="567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AC2629">
              <w:rPr>
                <w:rFonts w:ascii="Times New Roman" w:eastAsia="Calibri" w:hAnsi="Times New Roman"/>
                <w:b/>
                <w:i/>
                <w:lang w:eastAsia="en-US"/>
              </w:rPr>
              <w:t>Утверждаю</w:t>
            </w:r>
          </w:p>
          <w:p w:rsidR="00AC2629" w:rsidRPr="00AC2629" w:rsidRDefault="00AC2629" w:rsidP="00AC2629">
            <w:pPr>
              <w:ind w:left="-567" w:firstLine="567"/>
              <w:rPr>
                <w:rFonts w:ascii="Times New Roman" w:eastAsia="Calibri" w:hAnsi="Times New Roman"/>
                <w:lang w:eastAsia="en-US"/>
              </w:rPr>
            </w:pPr>
            <w:r w:rsidRPr="00AC2629">
              <w:rPr>
                <w:rFonts w:ascii="Times New Roman" w:eastAsia="Calibri" w:hAnsi="Times New Roman"/>
                <w:lang w:eastAsia="en-US"/>
              </w:rPr>
              <w:t>Директор</w:t>
            </w:r>
          </w:p>
          <w:p w:rsidR="00AC2629" w:rsidRPr="00AC2629" w:rsidRDefault="00AC2629" w:rsidP="00AC2629">
            <w:pPr>
              <w:ind w:left="-567" w:firstLine="567"/>
              <w:rPr>
                <w:rFonts w:ascii="Times New Roman" w:eastAsia="Calibri" w:hAnsi="Times New Roman"/>
                <w:lang w:eastAsia="en-US"/>
              </w:rPr>
            </w:pPr>
            <w:r w:rsidRPr="00AC2629">
              <w:rPr>
                <w:rFonts w:ascii="Times New Roman" w:eastAsia="Calibri" w:hAnsi="Times New Roman"/>
                <w:lang w:eastAsia="en-US"/>
              </w:rPr>
              <w:t>ГБОУ СОШ №3»ОЦ» с.</w:t>
            </w:r>
          </w:p>
          <w:p w:rsidR="00AC2629" w:rsidRPr="00AC2629" w:rsidRDefault="00AC2629" w:rsidP="00AC2629">
            <w:pPr>
              <w:ind w:left="-567" w:firstLine="567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AC2629">
              <w:rPr>
                <w:rFonts w:ascii="Times New Roman" w:eastAsia="Calibri" w:hAnsi="Times New Roman"/>
                <w:lang w:eastAsia="en-US"/>
              </w:rPr>
              <w:t>Кинель-Черкассы</w:t>
            </w:r>
            <w:proofErr w:type="spellEnd"/>
          </w:p>
          <w:p w:rsidR="00AC2629" w:rsidRPr="00AC2629" w:rsidRDefault="00AC2629" w:rsidP="00AC2629">
            <w:pPr>
              <w:ind w:left="-567" w:firstLine="567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AC2629">
              <w:rPr>
                <w:rFonts w:ascii="Times New Roman" w:eastAsia="Calibri" w:hAnsi="Times New Roman"/>
                <w:lang w:eastAsia="en-US"/>
              </w:rPr>
              <w:t>____________Долудин</w:t>
            </w:r>
            <w:proofErr w:type="spellEnd"/>
            <w:r w:rsidRPr="00AC2629">
              <w:rPr>
                <w:rFonts w:ascii="Times New Roman" w:eastAsia="Calibri" w:hAnsi="Times New Roman"/>
                <w:lang w:eastAsia="en-US"/>
              </w:rPr>
              <w:t xml:space="preserve"> А.Г.</w:t>
            </w:r>
          </w:p>
          <w:p w:rsidR="00AC2629" w:rsidRPr="00AC2629" w:rsidRDefault="00AC2629" w:rsidP="00AC2629">
            <w:pPr>
              <w:ind w:left="-567" w:firstLine="567"/>
              <w:rPr>
                <w:rFonts w:ascii="Times New Roman" w:eastAsia="Calibri" w:hAnsi="Times New Roman"/>
                <w:lang w:eastAsia="en-US"/>
              </w:rPr>
            </w:pPr>
          </w:p>
          <w:p w:rsidR="00AC2629" w:rsidRPr="00AC2629" w:rsidRDefault="00AC2629" w:rsidP="00AC2629">
            <w:pPr>
              <w:ind w:left="-567" w:firstLine="567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AC2629">
              <w:rPr>
                <w:rFonts w:ascii="Times New Roman" w:eastAsia="Calibri" w:hAnsi="Times New Roman"/>
                <w:lang w:eastAsia="en-US"/>
              </w:rPr>
              <w:t>«1» сентября 2018г.</w:t>
            </w:r>
            <w:r w:rsidRPr="00AC2629">
              <w:rPr>
                <w:rFonts w:ascii="Times New Roman" w:eastAsia="Calibri" w:hAnsi="Times New Roman"/>
                <w:b/>
                <w:i/>
                <w:lang w:eastAsia="en-US"/>
              </w:rPr>
              <w:br/>
            </w:r>
            <w:r w:rsidRPr="00AC2629">
              <w:rPr>
                <w:rFonts w:ascii="Times New Roman" w:eastAsia="Calibri" w:hAnsi="Times New Roman"/>
                <w:b/>
                <w:i/>
                <w:lang w:eastAsia="en-US"/>
              </w:rPr>
              <w:br/>
            </w:r>
          </w:p>
        </w:tc>
        <w:tc>
          <w:tcPr>
            <w:tcW w:w="3544" w:type="dxa"/>
          </w:tcPr>
          <w:p w:rsidR="00AC2629" w:rsidRPr="00AC2629" w:rsidRDefault="00AC2629" w:rsidP="00AC2629">
            <w:pPr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AC2629">
              <w:rPr>
                <w:rFonts w:ascii="Times New Roman" w:eastAsia="Calibri" w:hAnsi="Times New Roman"/>
                <w:b/>
                <w:i/>
                <w:lang w:eastAsia="en-US"/>
              </w:rPr>
              <w:t>Согласовано</w:t>
            </w:r>
          </w:p>
          <w:p w:rsidR="00AC2629" w:rsidRPr="00AC2629" w:rsidRDefault="00AC2629" w:rsidP="00AC2629">
            <w:pPr>
              <w:rPr>
                <w:rFonts w:ascii="Times New Roman" w:eastAsia="Calibri" w:hAnsi="Times New Roman"/>
                <w:lang w:eastAsia="en-US"/>
              </w:rPr>
            </w:pPr>
            <w:r w:rsidRPr="00AC2629">
              <w:rPr>
                <w:rFonts w:ascii="Times New Roman" w:eastAsia="Calibri" w:hAnsi="Times New Roman"/>
                <w:lang w:eastAsia="en-US"/>
              </w:rPr>
              <w:t xml:space="preserve">Специалист по организации </w:t>
            </w:r>
            <w:proofErr w:type="gramStart"/>
            <w:r w:rsidRPr="00AC2629">
              <w:rPr>
                <w:rFonts w:ascii="Times New Roman" w:eastAsia="Calibri" w:hAnsi="Times New Roman"/>
                <w:lang w:eastAsia="en-US"/>
              </w:rPr>
              <w:t>обучающихся</w:t>
            </w:r>
            <w:proofErr w:type="gramEnd"/>
            <w:r w:rsidRPr="00AC2629">
              <w:rPr>
                <w:rFonts w:ascii="Times New Roman" w:eastAsia="Calibri" w:hAnsi="Times New Roman"/>
                <w:lang w:eastAsia="en-US"/>
              </w:rPr>
              <w:t xml:space="preserve"> с ОВЗ           ГБОУ СОШ №3 «ОЦ» с.</w:t>
            </w:r>
          </w:p>
          <w:p w:rsidR="00AC2629" w:rsidRPr="00AC2629" w:rsidRDefault="00AC2629" w:rsidP="00AC2629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AC2629">
              <w:rPr>
                <w:rFonts w:ascii="Times New Roman" w:eastAsia="Calibri" w:hAnsi="Times New Roman"/>
                <w:lang w:eastAsia="en-US"/>
              </w:rPr>
              <w:t>Кинель-Черкассы</w:t>
            </w:r>
            <w:proofErr w:type="spellEnd"/>
          </w:p>
          <w:p w:rsidR="00AC2629" w:rsidRPr="00AC2629" w:rsidRDefault="00AC2629" w:rsidP="00AC2629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AC2629">
              <w:rPr>
                <w:rFonts w:ascii="Times New Roman" w:eastAsia="Calibri" w:hAnsi="Times New Roman"/>
                <w:lang w:eastAsia="en-US"/>
              </w:rPr>
              <w:t>_________Устинова</w:t>
            </w:r>
            <w:proofErr w:type="spellEnd"/>
            <w:r w:rsidRPr="00AC2629">
              <w:rPr>
                <w:rFonts w:ascii="Times New Roman" w:eastAsia="Calibri" w:hAnsi="Times New Roman"/>
                <w:lang w:eastAsia="en-US"/>
              </w:rPr>
              <w:t xml:space="preserve"> Л.П. </w:t>
            </w:r>
          </w:p>
          <w:p w:rsidR="00AC2629" w:rsidRPr="00AC2629" w:rsidRDefault="00AC2629" w:rsidP="00AC2629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AC2629" w:rsidRPr="00AC2629" w:rsidRDefault="00AA0D52" w:rsidP="00AC2629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«30</w:t>
            </w:r>
            <w:r w:rsidR="00AC2629" w:rsidRPr="00AC2629">
              <w:rPr>
                <w:rFonts w:ascii="Times New Roman" w:eastAsia="Calibri" w:hAnsi="Times New Roman"/>
                <w:lang w:eastAsia="en-US"/>
              </w:rPr>
              <w:t>»  августа 2018г.</w:t>
            </w:r>
          </w:p>
        </w:tc>
        <w:tc>
          <w:tcPr>
            <w:tcW w:w="3260" w:type="dxa"/>
          </w:tcPr>
          <w:p w:rsidR="00AC2629" w:rsidRPr="00AC2629" w:rsidRDefault="00AC2629" w:rsidP="00AC2629">
            <w:pPr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AC2629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Рассмотрено на </w:t>
            </w:r>
          </w:p>
          <w:p w:rsidR="00AC2629" w:rsidRPr="00AC2629" w:rsidRDefault="00AC2629" w:rsidP="00AC2629">
            <w:pPr>
              <w:rPr>
                <w:rFonts w:ascii="Times New Roman" w:eastAsia="Calibri" w:hAnsi="Times New Roman"/>
                <w:b/>
                <w:i/>
                <w:lang w:eastAsia="en-US"/>
              </w:rPr>
            </w:pPr>
            <w:proofErr w:type="gramStart"/>
            <w:r w:rsidRPr="00AC2629">
              <w:rPr>
                <w:rFonts w:ascii="Times New Roman" w:eastAsia="Calibri" w:hAnsi="Times New Roman"/>
                <w:b/>
                <w:i/>
                <w:lang w:eastAsia="en-US"/>
              </w:rPr>
              <w:t>заседании</w:t>
            </w:r>
            <w:proofErr w:type="gramEnd"/>
            <w:r w:rsidRPr="00AC2629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МО начальных классов</w:t>
            </w:r>
          </w:p>
          <w:p w:rsidR="00AC2629" w:rsidRPr="00AC2629" w:rsidRDefault="00AC2629" w:rsidP="00AC2629">
            <w:pPr>
              <w:rPr>
                <w:rFonts w:ascii="Times New Roman" w:eastAsia="Calibri" w:hAnsi="Times New Roman"/>
                <w:lang w:eastAsia="en-US"/>
              </w:rPr>
            </w:pPr>
            <w:r w:rsidRPr="00AC2629">
              <w:rPr>
                <w:rFonts w:ascii="Times New Roman" w:eastAsia="Calibri" w:hAnsi="Times New Roman"/>
                <w:lang w:eastAsia="en-US"/>
              </w:rPr>
              <w:t>ГБОУ СОШ №3 «ОЦ» с.</w:t>
            </w:r>
          </w:p>
          <w:p w:rsidR="00AC2629" w:rsidRPr="00AC2629" w:rsidRDefault="00AC2629" w:rsidP="00AC2629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AC2629">
              <w:rPr>
                <w:rFonts w:ascii="Times New Roman" w:eastAsia="Calibri" w:hAnsi="Times New Roman"/>
                <w:lang w:eastAsia="en-US"/>
              </w:rPr>
              <w:t>Кинель-Черкассы</w:t>
            </w:r>
            <w:proofErr w:type="spellEnd"/>
          </w:p>
          <w:p w:rsidR="00AC2629" w:rsidRPr="00AC2629" w:rsidRDefault="00AC2629" w:rsidP="00AC2629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AC2629">
              <w:rPr>
                <w:rFonts w:ascii="Times New Roman" w:eastAsia="Calibri" w:hAnsi="Times New Roman"/>
                <w:b/>
                <w:lang w:eastAsia="en-US"/>
              </w:rPr>
              <w:t>Протокол №1</w:t>
            </w:r>
          </w:p>
          <w:p w:rsidR="00AC2629" w:rsidRPr="00AC2629" w:rsidRDefault="00AA0D52" w:rsidP="00AC2629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 «29</w:t>
            </w:r>
            <w:r w:rsidR="00AC2629" w:rsidRPr="00AC2629">
              <w:rPr>
                <w:rFonts w:ascii="Times New Roman" w:eastAsia="Calibri" w:hAnsi="Times New Roman"/>
                <w:lang w:eastAsia="en-US"/>
              </w:rPr>
              <w:t>» августа 2018г.</w:t>
            </w:r>
          </w:p>
          <w:p w:rsidR="00AC2629" w:rsidRPr="00AC2629" w:rsidRDefault="00AC2629" w:rsidP="00AC2629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AC2629">
              <w:rPr>
                <w:rFonts w:ascii="Times New Roman" w:eastAsia="Calibri" w:hAnsi="Times New Roman"/>
                <w:lang w:eastAsia="en-US"/>
              </w:rPr>
              <w:t>________Игнатьева</w:t>
            </w:r>
            <w:proofErr w:type="spellEnd"/>
            <w:r w:rsidRPr="00AC2629">
              <w:rPr>
                <w:rFonts w:ascii="Times New Roman" w:eastAsia="Calibri" w:hAnsi="Times New Roman"/>
                <w:lang w:eastAsia="en-US"/>
              </w:rPr>
              <w:t xml:space="preserve"> Л.А.</w:t>
            </w:r>
          </w:p>
          <w:p w:rsidR="00AC2629" w:rsidRPr="00AC2629" w:rsidRDefault="00AC2629" w:rsidP="00AC2629">
            <w:pPr>
              <w:rPr>
                <w:rFonts w:ascii="Times New Roman" w:eastAsia="Calibri" w:hAnsi="Times New Roman"/>
                <w:b/>
                <w:i/>
                <w:lang w:eastAsia="en-US"/>
              </w:rPr>
            </w:pPr>
          </w:p>
        </w:tc>
      </w:tr>
    </w:tbl>
    <w:p w:rsidR="00AC2629" w:rsidRPr="00AC2629" w:rsidRDefault="00AC2629" w:rsidP="00AC2629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AC2629" w:rsidRPr="00AC2629" w:rsidRDefault="00AC2629" w:rsidP="00AC2629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AC2629" w:rsidRPr="00AC2629" w:rsidRDefault="00AC2629" w:rsidP="00AC2629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AC2629" w:rsidRPr="00AC2629" w:rsidRDefault="00AC2629" w:rsidP="00AC2629">
      <w:pPr>
        <w:spacing w:after="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AC2629">
        <w:rPr>
          <w:rFonts w:ascii="Times New Roman" w:eastAsia="Calibri" w:hAnsi="Times New Roman"/>
          <w:sz w:val="32"/>
          <w:szCs w:val="32"/>
          <w:lang w:eastAsia="en-US"/>
        </w:rPr>
        <w:t>Адаптированная общеобразовательная программа начального общего образования обучающихся с задержкой психического развития по предмету «Технология»</w:t>
      </w:r>
    </w:p>
    <w:p w:rsidR="00AC2629" w:rsidRPr="00AC2629" w:rsidRDefault="00AC2629" w:rsidP="00AC2629">
      <w:pPr>
        <w:spacing w:after="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AC2629">
        <w:rPr>
          <w:rFonts w:ascii="Times New Roman" w:eastAsia="Calibri" w:hAnsi="Times New Roman"/>
          <w:sz w:val="32"/>
          <w:szCs w:val="32"/>
          <w:lang w:eastAsia="en-US"/>
        </w:rPr>
        <w:t>4 класс</w:t>
      </w:r>
    </w:p>
    <w:p w:rsidR="00AC2629" w:rsidRPr="00AC2629" w:rsidRDefault="00AC2629" w:rsidP="00AC2629">
      <w:pPr>
        <w:spacing w:after="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AC2629">
        <w:rPr>
          <w:rFonts w:ascii="Times New Roman" w:eastAsia="Calibri" w:hAnsi="Times New Roman"/>
          <w:sz w:val="32"/>
          <w:szCs w:val="32"/>
          <w:lang w:eastAsia="en-US"/>
        </w:rPr>
        <w:t>на 2018 – 2019 учебный год</w:t>
      </w:r>
    </w:p>
    <w:p w:rsidR="00AC2629" w:rsidRPr="00AC2629" w:rsidRDefault="00AC2629" w:rsidP="00AC2629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AC2629" w:rsidRPr="00AC2629" w:rsidRDefault="00AC2629" w:rsidP="00AC262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AC2629" w:rsidRPr="00AC2629" w:rsidRDefault="00AC2629" w:rsidP="00AC262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AC2629" w:rsidRPr="00AC2629" w:rsidRDefault="00AC2629" w:rsidP="00AC262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AC2629">
        <w:rPr>
          <w:rFonts w:ascii="Times New Roman" w:eastAsia="Calibri" w:hAnsi="Times New Roman"/>
          <w:sz w:val="24"/>
          <w:szCs w:val="24"/>
          <w:lang w:eastAsia="en-US"/>
        </w:rPr>
        <w:t>Принята</w:t>
      </w:r>
      <w:proofErr w:type="gramEnd"/>
      <w:r w:rsidRPr="00AC2629">
        <w:rPr>
          <w:rFonts w:ascii="Times New Roman" w:eastAsia="Calibri" w:hAnsi="Times New Roman"/>
          <w:sz w:val="24"/>
          <w:szCs w:val="24"/>
          <w:lang w:eastAsia="en-US"/>
        </w:rPr>
        <w:t xml:space="preserve"> на педагогическом совете </w:t>
      </w:r>
    </w:p>
    <w:p w:rsidR="00AC2629" w:rsidRPr="00AC2629" w:rsidRDefault="00AA0D52" w:rsidP="00AC262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Протокол №1 от 30</w:t>
      </w:r>
      <w:r w:rsidR="00AC2629" w:rsidRPr="00AC2629">
        <w:rPr>
          <w:rFonts w:ascii="Times New Roman" w:eastAsia="Calibri" w:hAnsi="Times New Roman"/>
          <w:sz w:val="24"/>
          <w:szCs w:val="24"/>
          <w:lang w:eastAsia="en-US"/>
        </w:rPr>
        <w:t xml:space="preserve"> августа 2018года</w:t>
      </w:r>
    </w:p>
    <w:p w:rsidR="00AC2629" w:rsidRPr="00AC2629" w:rsidRDefault="00AC2629" w:rsidP="00AC262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AC2629" w:rsidRPr="00AC2629" w:rsidRDefault="00AC2629" w:rsidP="00AC262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AC2629" w:rsidRPr="00AC2629" w:rsidRDefault="00AC2629" w:rsidP="00AC262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C2629">
        <w:rPr>
          <w:rFonts w:ascii="Times New Roman" w:eastAsia="Calibri" w:hAnsi="Times New Roman"/>
          <w:sz w:val="24"/>
          <w:szCs w:val="24"/>
          <w:lang w:eastAsia="en-US"/>
        </w:rPr>
        <w:t>Составитель:</w:t>
      </w:r>
    </w:p>
    <w:p w:rsidR="00AC2629" w:rsidRPr="00AC2629" w:rsidRDefault="00AC2629" w:rsidP="00AC262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AC2629">
        <w:rPr>
          <w:rFonts w:ascii="Times New Roman" w:eastAsia="Calibri" w:hAnsi="Times New Roman"/>
          <w:sz w:val="24"/>
          <w:szCs w:val="24"/>
          <w:lang w:eastAsia="en-US"/>
        </w:rPr>
        <w:t>Лисицина</w:t>
      </w:r>
      <w:proofErr w:type="spellEnd"/>
      <w:r w:rsidRPr="00AC2629">
        <w:rPr>
          <w:rFonts w:ascii="Times New Roman" w:eastAsia="Calibri" w:hAnsi="Times New Roman"/>
          <w:sz w:val="24"/>
          <w:szCs w:val="24"/>
          <w:lang w:eastAsia="en-US"/>
        </w:rPr>
        <w:t xml:space="preserve"> Т. В.,</w:t>
      </w:r>
    </w:p>
    <w:p w:rsidR="00AC2629" w:rsidRPr="00AC2629" w:rsidRDefault="00AC2629" w:rsidP="00AC2629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C2629">
        <w:rPr>
          <w:rFonts w:ascii="Times New Roman" w:eastAsia="Calibri" w:hAnsi="Times New Roman"/>
          <w:sz w:val="24"/>
          <w:szCs w:val="24"/>
          <w:lang w:eastAsia="en-US"/>
        </w:rPr>
        <w:t>учитель начальных классов</w:t>
      </w:r>
    </w:p>
    <w:p w:rsidR="00AC2629" w:rsidRPr="00AC2629" w:rsidRDefault="00AC2629" w:rsidP="00AC2629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C2629" w:rsidRPr="00AC2629" w:rsidRDefault="00AC2629" w:rsidP="00AC2629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C2629" w:rsidRPr="00AC2629" w:rsidRDefault="00AC2629" w:rsidP="00AC2629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AC2629" w:rsidRPr="00AC2629" w:rsidRDefault="00AC2629" w:rsidP="00AC2629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C2629">
        <w:rPr>
          <w:rFonts w:ascii="Times New Roman" w:eastAsia="Calibri" w:hAnsi="Times New Roman"/>
          <w:sz w:val="24"/>
          <w:szCs w:val="24"/>
          <w:lang w:eastAsia="en-US"/>
        </w:rPr>
        <w:t xml:space="preserve">с. </w:t>
      </w:r>
      <w:proofErr w:type="spellStart"/>
      <w:r w:rsidRPr="00AC2629">
        <w:rPr>
          <w:rFonts w:ascii="Times New Roman" w:eastAsia="Calibri" w:hAnsi="Times New Roman"/>
          <w:sz w:val="24"/>
          <w:szCs w:val="24"/>
          <w:lang w:eastAsia="en-US"/>
        </w:rPr>
        <w:t>Кинель</w:t>
      </w:r>
      <w:proofErr w:type="spellEnd"/>
      <w:r w:rsidRPr="00AC2629">
        <w:rPr>
          <w:rFonts w:ascii="Times New Roman" w:eastAsia="Calibri" w:hAnsi="Times New Roman"/>
          <w:sz w:val="24"/>
          <w:szCs w:val="24"/>
          <w:lang w:eastAsia="en-US"/>
        </w:rPr>
        <w:t xml:space="preserve"> - Черкассы</w:t>
      </w:r>
    </w:p>
    <w:p w:rsidR="00AC2629" w:rsidRPr="00AC2629" w:rsidRDefault="00AC2629" w:rsidP="00AC2629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C2629">
        <w:rPr>
          <w:rFonts w:ascii="Times New Roman" w:eastAsia="Calibri" w:hAnsi="Times New Roman"/>
          <w:sz w:val="24"/>
          <w:szCs w:val="24"/>
          <w:lang w:eastAsia="en-US"/>
        </w:rPr>
        <w:t>2018 г.</w:t>
      </w:r>
    </w:p>
    <w:p w:rsidR="00AC2629" w:rsidRPr="00AC2629" w:rsidRDefault="00AC2629" w:rsidP="00AC2629">
      <w:pPr>
        <w:spacing w:after="160" w:line="259" w:lineRule="auto"/>
        <w:rPr>
          <w:rFonts w:eastAsia="Calibri"/>
          <w:lang w:eastAsia="en-US"/>
        </w:rPr>
      </w:pPr>
    </w:p>
    <w:p w:rsidR="00AC2629" w:rsidRDefault="00AC2629" w:rsidP="003369F8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C2629" w:rsidRDefault="00AC2629" w:rsidP="003369F8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C2629" w:rsidRDefault="00AC2629" w:rsidP="003369F8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B0220" w:rsidRDefault="00362EAA" w:rsidP="003369F8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Технология</w:t>
      </w:r>
    </w:p>
    <w:p w:rsidR="001726AA" w:rsidRDefault="001726AA" w:rsidP="003369F8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726AA" w:rsidRPr="001726AA" w:rsidRDefault="001726AA" w:rsidP="001726AA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</w:t>
      </w:r>
      <w:proofErr w:type="gramStart"/>
      <w:r w:rsidRPr="001726A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Адаптированная 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на</w:t>
      </w:r>
      <w:r w:rsidRPr="001726AA">
        <w:rPr>
          <w:rFonts w:ascii="Times New Roman" w:hAnsi="Times New Roman"/>
          <w:sz w:val="24"/>
          <w:szCs w:val="24"/>
        </w:rPr>
        <w:t xml:space="preserve"> основе авторской программы </w:t>
      </w:r>
      <w:r w:rsidRPr="00DB0220">
        <w:rPr>
          <w:rFonts w:ascii="Times New Roman" w:hAnsi="Times New Roman"/>
          <w:sz w:val="24"/>
          <w:szCs w:val="24"/>
        </w:rPr>
        <w:t xml:space="preserve">«Технология» Е.А. </w:t>
      </w:r>
      <w:proofErr w:type="spellStart"/>
      <w:r w:rsidRPr="00DB0220">
        <w:rPr>
          <w:rFonts w:ascii="Times New Roman" w:hAnsi="Times New Roman"/>
          <w:sz w:val="24"/>
          <w:szCs w:val="24"/>
        </w:rPr>
        <w:t>Лутцевой</w:t>
      </w:r>
      <w:proofErr w:type="spellEnd"/>
      <w:r w:rsidRPr="00DB0220">
        <w:rPr>
          <w:rFonts w:ascii="Times New Roman" w:hAnsi="Times New Roman"/>
          <w:sz w:val="24"/>
          <w:szCs w:val="24"/>
        </w:rPr>
        <w:t>, Т.П. Зуевой</w:t>
      </w:r>
      <w:r w:rsidRPr="001726AA">
        <w:rPr>
          <w:rFonts w:ascii="Times New Roman" w:hAnsi="Times New Roman"/>
          <w:sz w:val="24"/>
          <w:szCs w:val="24"/>
        </w:rPr>
        <w:t xml:space="preserve"> УМК «Школа России» Москва «Просвещение» 2014 год и Основной образовательной программы начального образования ГБОУ СОШ №3 «ОЦ» с. </w:t>
      </w:r>
      <w:proofErr w:type="spellStart"/>
      <w:r w:rsidRPr="001726AA">
        <w:rPr>
          <w:rFonts w:ascii="Times New Roman" w:hAnsi="Times New Roman"/>
          <w:sz w:val="24"/>
          <w:szCs w:val="24"/>
        </w:rPr>
        <w:t>Кинель</w:t>
      </w:r>
      <w:proofErr w:type="spellEnd"/>
      <w:r w:rsidRPr="001726AA">
        <w:rPr>
          <w:rFonts w:ascii="Times New Roman" w:hAnsi="Times New Roman"/>
          <w:sz w:val="24"/>
          <w:szCs w:val="24"/>
        </w:rPr>
        <w:t xml:space="preserve"> – Черкассы.</w:t>
      </w:r>
      <w:proofErr w:type="gramEnd"/>
    </w:p>
    <w:p w:rsidR="001726AA" w:rsidRPr="001726AA" w:rsidRDefault="001726AA" w:rsidP="001726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26AA" w:rsidRPr="001726AA" w:rsidRDefault="001726AA" w:rsidP="00172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 w:rsidRPr="001726AA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1726AA">
        <w:rPr>
          <w:rFonts w:ascii="Times New Roman" w:hAnsi="Times New Roman"/>
          <w:b/>
          <w:sz w:val="24"/>
          <w:szCs w:val="24"/>
        </w:rPr>
        <w:t xml:space="preserve">   Психолого-педагогическая характеристика </w:t>
      </w:r>
      <w:proofErr w:type="gramStart"/>
      <w:r w:rsidRPr="001726A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726AA">
        <w:rPr>
          <w:rFonts w:ascii="Times New Roman" w:hAnsi="Times New Roman"/>
          <w:b/>
          <w:sz w:val="24"/>
          <w:szCs w:val="24"/>
        </w:rPr>
        <w:t xml:space="preserve"> с ЗПР</w:t>
      </w:r>
    </w:p>
    <w:p w:rsidR="001726AA" w:rsidRPr="001726AA" w:rsidRDefault="001726AA" w:rsidP="00172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27A" w:rsidRPr="00AA427A" w:rsidRDefault="001726AA" w:rsidP="00AA42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26A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</w:t>
      </w:r>
      <w:r w:rsidR="00AA427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AA427A" w:rsidRPr="00AA42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427A" w:rsidRPr="00AA427A">
        <w:rPr>
          <w:rFonts w:ascii="Times New Roman" w:eastAsia="Calibri" w:hAnsi="Times New Roman"/>
          <w:sz w:val="24"/>
          <w:szCs w:val="24"/>
          <w:lang w:eastAsia="en-US"/>
        </w:rPr>
        <w:t xml:space="preserve">У обучающегося с ЗПР вследствие ППП ЦНС </w:t>
      </w:r>
      <w:r w:rsidR="00AA427A" w:rsidRPr="00AA427A">
        <w:rPr>
          <w:rFonts w:ascii="Times New Roman" w:eastAsia="Calibri" w:hAnsi="Times New Roman"/>
          <w:sz w:val="24"/>
          <w:szCs w:val="24"/>
          <w:lang w:val="en-US" w:eastAsia="en-US"/>
        </w:rPr>
        <w:t>III</w:t>
      </w:r>
      <w:r w:rsidR="00AA427A" w:rsidRPr="00AA427A">
        <w:rPr>
          <w:rFonts w:ascii="Times New Roman" w:eastAsia="Calibri" w:hAnsi="Times New Roman"/>
          <w:sz w:val="24"/>
          <w:szCs w:val="24"/>
          <w:lang w:eastAsia="en-US"/>
        </w:rPr>
        <w:t xml:space="preserve"> уровня </w:t>
      </w:r>
      <w:r w:rsidR="00AA427A" w:rsidRPr="00AA427A">
        <w:rPr>
          <w:rFonts w:ascii="Times New Roman" w:eastAsia="Calibri" w:hAnsi="Times New Roman"/>
          <w:sz w:val="24"/>
          <w:szCs w:val="24"/>
          <w:lang w:val="en-US" w:eastAsia="en-US"/>
        </w:rPr>
        <w:t>F</w:t>
      </w:r>
      <w:r w:rsidR="00AA427A" w:rsidRPr="00AA427A">
        <w:rPr>
          <w:rFonts w:ascii="Times New Roman" w:eastAsia="Calibri" w:hAnsi="Times New Roman"/>
          <w:sz w:val="24"/>
          <w:szCs w:val="24"/>
          <w:lang w:eastAsia="en-US"/>
        </w:rPr>
        <w:t>-83.0  отмечено ограничение зрительного восприятия. Уровень развития психических функций не соответствует возрасту. Темп деятельности замедлен, работоспособность снижена. Наблюдается утомляемость при длительном выполнении заданий. Понимает смысл задания, но требуется направляющая и организующая помощь, необходимы дополнительные пояснения педагога к заданиям.</w:t>
      </w:r>
    </w:p>
    <w:p w:rsidR="001726AA" w:rsidRPr="001726AA" w:rsidRDefault="001726AA" w:rsidP="001726AA">
      <w:pPr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eastAsia="en-US"/>
        </w:rPr>
      </w:pPr>
      <w:bookmarkStart w:id="0" w:name="_GoBack"/>
      <w:bookmarkEnd w:id="0"/>
    </w:p>
    <w:p w:rsidR="001726AA" w:rsidRPr="001726AA" w:rsidRDefault="001726AA" w:rsidP="001726AA">
      <w:pPr>
        <w:shd w:val="clear" w:color="auto" w:fill="FFFFFF"/>
        <w:spacing w:line="360" w:lineRule="auto"/>
        <w:ind w:right="1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726A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Адаптированная</w:t>
      </w:r>
      <w:r w:rsidRPr="001726A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рабочая программа </w:t>
      </w:r>
      <w:r>
        <w:rPr>
          <w:rFonts w:ascii="Times New Roman" w:eastAsia="CharterITC-Regular" w:hAnsi="Times New Roman"/>
          <w:sz w:val="24"/>
          <w:szCs w:val="24"/>
          <w:lang w:eastAsia="en-US"/>
        </w:rPr>
        <w:t>по «Технологии</w:t>
      </w:r>
      <w:r w:rsidRPr="001726AA">
        <w:rPr>
          <w:rFonts w:ascii="Times New Roman" w:eastAsia="CharterITC-Regular" w:hAnsi="Times New Roman"/>
          <w:sz w:val="24"/>
          <w:szCs w:val="24"/>
          <w:lang w:eastAsia="en-US"/>
        </w:rPr>
        <w:t xml:space="preserve">» составлена с учетом </w:t>
      </w:r>
      <w:r w:rsidRPr="001726A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особенностей обучающихся, их психофизического развития, индивидуальных потребностей обучающихся с ЗПР.</w:t>
      </w:r>
      <w:r w:rsidRPr="001726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26AA" w:rsidRPr="00EF4F78" w:rsidRDefault="001726AA" w:rsidP="001726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86B1B" w:rsidRDefault="001726AA" w:rsidP="00786B1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4F78">
        <w:rPr>
          <w:shd w:val="clear" w:color="auto" w:fill="FFFFFF"/>
        </w:rPr>
        <w:t>.</w:t>
      </w:r>
      <w:r w:rsidR="00786B1B" w:rsidRPr="00786B1B">
        <w:rPr>
          <w:b/>
          <w:bCs/>
          <w:color w:val="000000"/>
        </w:rPr>
        <w:t xml:space="preserve"> Цель</w:t>
      </w:r>
      <w:r w:rsidR="00786B1B" w:rsidRPr="00786B1B">
        <w:rPr>
          <w:color w:val="000000"/>
        </w:rPr>
        <w:t> </w:t>
      </w:r>
      <w:r w:rsidR="00786B1B" w:rsidRPr="00786B1B">
        <w:rPr>
          <w:b/>
          <w:bCs/>
          <w:color w:val="000000"/>
        </w:rPr>
        <w:t>изучения курса технологии</w:t>
      </w:r>
      <w:r w:rsidR="00786B1B" w:rsidRPr="00786B1B">
        <w:rPr>
          <w:color w:val="000000"/>
        </w:rPr>
        <w:t> 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786B1B" w:rsidRPr="00786B1B" w:rsidRDefault="00786B1B" w:rsidP="00786B1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86B1B" w:rsidRPr="00786B1B" w:rsidRDefault="00786B1B" w:rsidP="00786B1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86B1B">
        <w:rPr>
          <w:rFonts w:ascii="Times New Roman" w:hAnsi="Times New Roman"/>
          <w:b/>
          <w:bCs/>
          <w:color w:val="000000"/>
          <w:sz w:val="24"/>
          <w:szCs w:val="24"/>
        </w:rPr>
        <w:t>         Основные задачи курса:</w:t>
      </w:r>
    </w:p>
    <w:p w:rsidR="00786B1B" w:rsidRPr="00786B1B" w:rsidRDefault="00786B1B" w:rsidP="00786B1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86B1B">
        <w:rPr>
          <w:rFonts w:ascii="Times New Roman" w:hAnsi="Times New Roman"/>
          <w:color w:val="000000"/>
          <w:sz w:val="24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786B1B" w:rsidRPr="00786B1B" w:rsidRDefault="00786B1B" w:rsidP="00786B1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86B1B">
        <w:rPr>
          <w:rFonts w:ascii="Times New Roman" w:hAnsi="Times New Roman"/>
          <w:color w:val="000000"/>
          <w:sz w:val="24"/>
          <w:szCs w:val="24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786B1B" w:rsidRPr="00786B1B" w:rsidRDefault="00786B1B" w:rsidP="00786B1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86B1B">
        <w:rPr>
          <w:rFonts w:ascii="Times New Roman" w:hAnsi="Times New Roman"/>
          <w:color w:val="000000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 конструкторской деятельности;</w:t>
      </w:r>
    </w:p>
    <w:p w:rsidR="00786B1B" w:rsidRPr="00786B1B" w:rsidRDefault="00786B1B" w:rsidP="00786B1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86B1B">
        <w:rPr>
          <w:rFonts w:ascii="Times New Roman" w:hAnsi="Times New Roman"/>
          <w:color w:val="000000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786B1B" w:rsidRPr="00786B1B" w:rsidRDefault="00786B1B" w:rsidP="00786B1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86B1B">
        <w:rPr>
          <w:rFonts w:ascii="Times New Roman" w:hAnsi="Times New Roman"/>
          <w:color w:val="000000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786B1B" w:rsidRPr="00786B1B" w:rsidRDefault="00786B1B" w:rsidP="00786B1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86B1B">
        <w:rPr>
          <w:rFonts w:ascii="Times New Roman" w:hAnsi="Times New Roman"/>
          <w:color w:val="000000"/>
          <w:sz w:val="24"/>
          <w:szCs w:val="24"/>
        </w:rPr>
        <w:t xml:space="preserve">развитие регулятивной структуры деятельности, включающей </w:t>
      </w:r>
      <w:proofErr w:type="spellStart"/>
      <w:r w:rsidRPr="00786B1B">
        <w:rPr>
          <w:rFonts w:ascii="Times New Roman" w:hAnsi="Times New Roman"/>
          <w:color w:val="000000"/>
          <w:sz w:val="24"/>
          <w:szCs w:val="24"/>
        </w:rPr>
        <w:t>целеполагание</w:t>
      </w:r>
      <w:proofErr w:type="spellEnd"/>
      <w:r w:rsidRPr="00786B1B">
        <w:rPr>
          <w:rFonts w:ascii="Times New Roman" w:hAnsi="Times New Roman"/>
          <w:color w:val="000000"/>
          <w:sz w:val="24"/>
          <w:szCs w:val="24"/>
        </w:rPr>
        <w:t>, планирование, прогнозирование, контроль, коррекцию и оценку;</w:t>
      </w:r>
    </w:p>
    <w:p w:rsidR="00786B1B" w:rsidRPr="00786B1B" w:rsidRDefault="00786B1B" w:rsidP="00786B1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86B1B">
        <w:rPr>
          <w:rFonts w:ascii="Times New Roman" w:hAnsi="Times New Roman"/>
          <w:color w:val="000000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786B1B" w:rsidRPr="00786B1B" w:rsidRDefault="00786B1B" w:rsidP="00786B1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86B1B">
        <w:rPr>
          <w:rFonts w:ascii="Times New Roman" w:hAnsi="Times New Roman"/>
          <w:color w:val="000000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786B1B" w:rsidRPr="00786B1B" w:rsidRDefault="00786B1B" w:rsidP="00786B1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786B1B">
        <w:rPr>
          <w:rFonts w:ascii="Times New Roman" w:hAnsi="Times New Roman"/>
          <w:color w:val="000000"/>
          <w:sz w:val="24"/>
          <w:szCs w:val="24"/>
        </w:rPr>
        <w:t>ознакомление с миром профессий, их социальным значением, историей возникновения и развития;</w:t>
      </w:r>
    </w:p>
    <w:p w:rsidR="00786B1B" w:rsidRPr="00786B1B" w:rsidRDefault="00786B1B" w:rsidP="00786B1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786B1B">
        <w:rPr>
          <w:rFonts w:ascii="Times New Roman" w:hAnsi="Times New Roman"/>
          <w:color w:val="000000"/>
          <w:sz w:val="24"/>
          <w:szCs w:val="24"/>
        </w:rPr>
        <w:lastRenderedPageBreak/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1726AA" w:rsidRPr="00EF4F78" w:rsidRDefault="001726AA" w:rsidP="001726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726AA" w:rsidRDefault="001726AA" w:rsidP="003369F8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B0220" w:rsidRDefault="00DB0220" w:rsidP="003369F8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369F8" w:rsidRDefault="003369F8" w:rsidP="003369F8">
      <w:pPr>
        <w:pStyle w:val="a3"/>
        <w:tabs>
          <w:tab w:val="center" w:pos="7699"/>
          <w:tab w:val="left" w:pos="1323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по курсу «Технология»</w:t>
      </w:r>
    </w:p>
    <w:p w:rsidR="003369F8" w:rsidRDefault="003369F8" w:rsidP="003369F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Личностные результаты</w:t>
      </w:r>
    </w:p>
    <w:p w:rsidR="003369F8" w:rsidRDefault="003369F8" w:rsidP="003369F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Создание условий для формирования следующих умений: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–    оценивать  жизненные  ситуации  (поступки,  явления,   события)  с  точки  зрения  собственных ощущений  (явления,  события), соотносить  их   с  общепринятыми  нормами  и   ценностями;  оценивать (поступки) в предложенных ситуациях,  отмечать конкретные поступки, которые можно характеризовать как  хорошие или   плохие; </w:t>
      </w:r>
      <w:proofErr w:type="gramEnd"/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описывать  свои   чувства  и  ощущения  от  созерцаемых  произведений  искусства, изделий  декоративно-прикладного  характера, уважительно относиться к результатам труда мастеров;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 принимать  другие  мнения  и   высказывания,  уважительно относиться к ним;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 опираясь  на   освоенные  изобразительные   и  конструкторско-технологические знания  и  умения, делать выбор  способов  реализации  предложенного или  собственного замысла.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достижения  этих   результатов  служат  учебный  мат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риал  и  задания  учебника,  нацеленные  на  2-ю  линию развития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умение  определять  своё  отношение к  миру, событиям, поступкам людей. </w:t>
      </w:r>
    </w:p>
    <w:p w:rsidR="003369F8" w:rsidRDefault="003369F8" w:rsidP="003369F8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Метапредметые</w:t>
      </w:r>
      <w:proofErr w:type="spellEnd"/>
    </w:p>
    <w:p w:rsidR="003369F8" w:rsidRDefault="003369F8" w:rsidP="003369F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Регулятивные УУД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 самостоятельно  формулировать  цель   урока  после   предварительного обсуждения;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уметь   с  помощью учителя  анализировать  предложенное задание,  отделять известное и  неизвестное;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уметь   совместно  с  учителем выявлять  и  формулировать  учебную  проблему;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под   контролем  учителя  выполнять  пробные  поисковые  действия  (упражнения)  для   выявления   оптимального  решения  проблемы (задачи);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выполнять  задание  по  составленному  под  контролем  учителя плану, сверять свои  действия с ним;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 осуществлять  текущий   в   точности  выполнения   технологических  операций  (с  помощью  простых  и  сложных  по  конфигурации   шаблонов,  чертёжных   инструментов)  итоговый контроль  общего    качества  выполненного  изделия,  задания;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проверять  модели  в  действии,  вносить  необходимые  конструктивные  доработки.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Средством   формирования    этих    действий   служит   соблюдение  технологии продуктивной художественно-творческой деятельности;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в  диалоге с  учителем учиться  вырабатывать  критерии  оценки и  определять степень успешности выполнения  своей  работы и  работы  всех, исходя из  имеющихся критериев.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Средством  формирования    этих    действий  служит  соблюдение технологии оценки учебных успехов. </w:t>
      </w:r>
    </w:p>
    <w:p w:rsidR="003369F8" w:rsidRDefault="003369F8" w:rsidP="003369F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Познавательные УУД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искать и  отбирать необходимые для решения  учебной задачи источники  информации  в  учебнике  (текст,  иллюстрация,  схема, чертёж,  инструкционная  карта),  энциклопедиях,  справочниках, Интернете;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добывать новые знания  в  процессе наблюдений, рассуждений и  обсуждений  материалов  учебника,  выполнения  пробных  поисковых упражнений;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 перерабатывать полученную информацию: сравнивать  и  классифицировать  факты   и   явления;   определять  причинно- следственные связи изучаемых явлений, событий;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делать выводы на  основе  обобщения полученных  знаний;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преобразовывать  информацию:  представлять  информацию  в виде  текста, таблицы, схемы (в  информационных проектах).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Средством формирования  этих   действий  служат  учебный  материал  и  задания  учебника,  нацеленные  на  1-ю  линию развития  – чувствовать значение предметов материального мира. </w:t>
      </w:r>
    </w:p>
    <w:p w:rsidR="003369F8" w:rsidRDefault="003369F8" w:rsidP="003369F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Коммуникативные УУД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донести  свою   позицию  до  других:  оформлять  свои   мысли  в устной  и  письменной  речи    с  учётом  своих    учебных  и  жизненных речевых ситуаций;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донести  свою   позицию  до  других:  высказывать  свою   точку зрения и  пытаться её обосновать, приводя аргументы;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слушать  других,  пытаться  принимать  другую  точку  зрения, быть  готовым изменить свою  точку зрения.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Средством  формирования    этих    действий  служит  соблюдение технологии  проблемного  диалога  (побуждающий  и   подводящий диалог);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уметь   сотрудничать,  выполняя  различные  роли   в  группе,  в совместном решении  проблемы (задачи);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уважительно относиться к  позиции </w:t>
      </w:r>
      <w:proofErr w:type="gramStart"/>
      <w:r>
        <w:rPr>
          <w:rFonts w:ascii="Times New Roman" w:hAnsi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/>
          <w:sz w:val="24"/>
          <w:szCs w:val="24"/>
        </w:rPr>
        <w:t xml:space="preserve">, пытаться договариваться.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Средством  формирования   этих   действий  служит  организация работы в малых группах. </w:t>
      </w:r>
    </w:p>
    <w:p w:rsidR="003369F8" w:rsidRDefault="003369F8" w:rsidP="003369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</w:t>
      </w:r>
    </w:p>
    <w:p w:rsidR="003369F8" w:rsidRDefault="003369F8" w:rsidP="003369F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i/>
          <w:sz w:val="24"/>
          <w:szCs w:val="24"/>
        </w:rPr>
      </w:pPr>
      <w:r>
        <w:rPr>
          <w:rFonts w:ascii="Times New Roman" w:eastAsia="TimesNewRomanPSMT" w:hAnsi="Times New Roman"/>
          <w:b/>
          <w:i/>
          <w:sz w:val="24"/>
          <w:szCs w:val="24"/>
        </w:rPr>
        <w:t xml:space="preserve">1. Общекультурные и </w:t>
      </w:r>
      <w:proofErr w:type="spellStart"/>
      <w:r>
        <w:rPr>
          <w:rFonts w:ascii="Times New Roman" w:eastAsia="TimesNewRomanPSMT" w:hAnsi="Times New Roman"/>
          <w:b/>
          <w:i/>
          <w:sz w:val="24"/>
          <w:szCs w:val="24"/>
        </w:rPr>
        <w:t>общетрудовые</w:t>
      </w:r>
      <w:proofErr w:type="spellEnd"/>
      <w:r>
        <w:rPr>
          <w:rFonts w:ascii="Times New Roman" w:eastAsia="TimesNewRomanPSMT" w:hAnsi="Times New Roman"/>
          <w:b/>
          <w:i/>
          <w:sz w:val="24"/>
          <w:szCs w:val="24"/>
        </w:rPr>
        <w:t xml:space="preserve"> компетенции. Основы культуры труда, самообслуживание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Учащийся будет иметь представление: </w:t>
      </w:r>
    </w:p>
    <w:p w:rsidR="003369F8" w:rsidRDefault="003369F8" w:rsidP="003369F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 </w:t>
      </w:r>
    </w:p>
    <w:p w:rsidR="003369F8" w:rsidRDefault="003369F8" w:rsidP="003369F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основных  правилах  дизайна  и  их  учете  при  конструировании  изделий  (единство формы, функции и декора; стилевая гармония); </w:t>
      </w:r>
    </w:p>
    <w:p w:rsidR="003369F8" w:rsidRDefault="003369F8" w:rsidP="003369F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правилах безопасного пользования бытовыми приборами.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Уметь: </w:t>
      </w:r>
    </w:p>
    <w:p w:rsidR="003369F8" w:rsidRDefault="003369F8" w:rsidP="003369F8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организовывать  и  выполнять  свою  художественно-практическую  деятельность  в соответствии с собственным замыслом; </w:t>
      </w:r>
    </w:p>
    <w:p w:rsidR="003369F8" w:rsidRDefault="003369F8" w:rsidP="003369F8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 знания  и  умения,  приобретенные  в  ходе  изучения  технологии,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изобразительного  искусства  и  других  учебных  предметов,  в  собственной  творческой деятельности; </w:t>
      </w:r>
    </w:p>
    <w:p w:rsidR="003369F8" w:rsidRDefault="003369F8" w:rsidP="003369F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бережно относиться и защищать природу и материальный мир; </w:t>
      </w:r>
    </w:p>
    <w:p w:rsidR="003369F8" w:rsidRDefault="003369F8" w:rsidP="003369F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безопасно  пользоваться  бытовыми  приборами  (розетками,  электрочайником, компьютером);   выполнять простой ремонт одежды (пришивать пуговицы, сшивать разрывы по шву).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 Технология ручной обработки материалов. Основы графической грамоты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3369F8" w:rsidRDefault="003369F8" w:rsidP="003369F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названия  и  свойства  наиболее  распространенных  искусственных  и  синтетических материалов (бумаги, металлов, тканей); </w:t>
      </w:r>
    </w:p>
    <w:p w:rsidR="003369F8" w:rsidRDefault="003369F8" w:rsidP="003369F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последовательность чтения и выполнения разметки разверток с помощью чертежных  инструментов; </w:t>
      </w:r>
    </w:p>
    <w:p w:rsidR="003369F8" w:rsidRDefault="003369F8" w:rsidP="003369F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линии чертежа (осевая и центровая); </w:t>
      </w:r>
    </w:p>
    <w:p w:rsidR="003369F8" w:rsidRDefault="003369F8" w:rsidP="003369F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безопасной работы канцелярским ножом; </w:t>
      </w:r>
    </w:p>
    <w:p w:rsidR="003369F8" w:rsidRDefault="003369F8" w:rsidP="003369F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петельную строчку, ее варианты, их назначение; </w:t>
      </w:r>
    </w:p>
    <w:p w:rsidR="003369F8" w:rsidRDefault="003369F8" w:rsidP="003369F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названия  нескольких  видов  информационных  технологий  и  соответствующих способов передачи информации (из реального окружения учащихся).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Иметь представление: </w:t>
      </w:r>
    </w:p>
    <w:p w:rsidR="003369F8" w:rsidRDefault="003369F8" w:rsidP="003369F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дизайне, его месте и роли в современной проектной деятельности; </w:t>
      </w:r>
    </w:p>
    <w:p w:rsidR="003369F8" w:rsidRDefault="003369F8" w:rsidP="003369F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основных условиях дизайна – единстве пользы, удобства и красоты; </w:t>
      </w:r>
    </w:p>
    <w:p w:rsidR="003369F8" w:rsidRDefault="003369F8" w:rsidP="003369F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композиции изделий декоративно-прикладного характера на плоскости и в объеме; </w:t>
      </w:r>
    </w:p>
    <w:p w:rsidR="003369F8" w:rsidRDefault="003369F8" w:rsidP="003369F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традициях</w:t>
      </w:r>
      <w:proofErr w:type="gramEnd"/>
      <w:r>
        <w:rPr>
          <w:rFonts w:ascii="Times New Roman" w:hAnsi="Times New Roman"/>
          <w:sz w:val="24"/>
          <w:szCs w:val="24"/>
        </w:rPr>
        <w:t xml:space="preserve"> декоративно-прикладного искусства в создании изделий; </w:t>
      </w:r>
    </w:p>
    <w:p w:rsidR="003369F8" w:rsidRDefault="003369F8" w:rsidP="003369F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стилизации природных форм в технике, архитектуре и др.; </w:t>
      </w:r>
    </w:p>
    <w:p w:rsidR="003369F8" w:rsidRDefault="003369F8" w:rsidP="003369F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художественных техниках (в рамках </w:t>
      </w:r>
      <w:proofErr w:type="gramStart"/>
      <w:r>
        <w:rPr>
          <w:rFonts w:ascii="Times New Roman" w:hAnsi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).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самостоятельно: </w:t>
      </w:r>
    </w:p>
    <w:p w:rsidR="003369F8" w:rsidRDefault="003369F8" w:rsidP="003369F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 простейший чертеж (эскиз) разверток; </w:t>
      </w:r>
    </w:p>
    <w:p w:rsidR="003369F8" w:rsidRDefault="003369F8" w:rsidP="003369F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разметку разверток с помощью чертежных инструментов; </w:t>
      </w:r>
    </w:p>
    <w:p w:rsidR="003369F8" w:rsidRDefault="003369F8" w:rsidP="003369F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подбирать  и  обосновывать  наиболее  рациональные  технологические  приемы изготовления изделий; </w:t>
      </w:r>
    </w:p>
    <w:p w:rsidR="003369F8" w:rsidRDefault="003369F8" w:rsidP="003369F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рицовку; </w:t>
      </w:r>
    </w:p>
    <w:p w:rsidR="003369F8" w:rsidRDefault="003369F8" w:rsidP="003369F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оформлять изделия и соединять детали петельной строчкой и ее вариантами;   находить  и  использовать  дополнительную  информацию  из  различных  источников  (в том числе из сети Интернет).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 Конструирование и моделирование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3369F8" w:rsidRDefault="003369F8" w:rsidP="003369F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простейшие способы достижения прочности конструкций.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Уметь: </w:t>
      </w:r>
    </w:p>
    <w:p w:rsidR="003369F8" w:rsidRDefault="003369F8" w:rsidP="003369F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конструировать  и  моделировать  изделия  из  разных  материалов  по  заданным декоративно-художественным условиям; </w:t>
      </w:r>
    </w:p>
    <w:p w:rsidR="003369F8" w:rsidRDefault="003369F8" w:rsidP="003369F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изменять конструкцию изделия по заданным условиям; </w:t>
      </w:r>
    </w:p>
    <w:p w:rsidR="003369F8" w:rsidRDefault="003369F8" w:rsidP="003369F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способ соединения и соединительный материал в зависимости от требований конструкции. 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  Использование компьютерных технологий (практика работы на компьютере)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Иметь представление: </w:t>
      </w:r>
    </w:p>
    <w:p w:rsidR="003369F8" w:rsidRDefault="003369F8" w:rsidP="003369F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использовании компьютеров в различных сферах жизни и деятельности человека.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3369F8" w:rsidRDefault="003369F8" w:rsidP="003369F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названия и основное назначение частей компьютера (с которыми работали на уроках).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с помощью учителя: </w:t>
      </w:r>
    </w:p>
    <w:p w:rsidR="003369F8" w:rsidRDefault="003369F8" w:rsidP="003369F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небольшие текс ты и печатные публикации с  использованием изображений на экране компьютера; </w:t>
      </w:r>
    </w:p>
    <w:p w:rsidR="003369F8" w:rsidRDefault="003369F8" w:rsidP="003369F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оформлять текс т (выбор шрифта, его размера и цвета, выравнивание абзаца); </w:t>
      </w:r>
    </w:p>
    <w:p w:rsidR="003369F8" w:rsidRDefault="003369F8" w:rsidP="003369F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доступной информацией; </w:t>
      </w:r>
    </w:p>
    <w:p w:rsidR="003369F8" w:rsidRDefault="003369F8" w:rsidP="003369F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в программах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Power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Point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369F8" w:rsidRDefault="003369F8" w:rsidP="00336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9F8" w:rsidRDefault="003369F8" w:rsidP="003369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369F8" w:rsidRDefault="003369F8" w:rsidP="00DB0220">
      <w:pPr>
        <w:tabs>
          <w:tab w:val="center" w:pos="7699"/>
          <w:tab w:val="left" w:pos="8985"/>
          <w:tab w:val="left" w:pos="90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 (34 ч)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мастерская (4 часа)</w:t>
      </w:r>
    </w:p>
    <w:p w:rsidR="003369F8" w:rsidRDefault="003369F8" w:rsidP="003369F8">
      <w:pPr>
        <w:tabs>
          <w:tab w:val="right" w:pos="1539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Вспомним и обсудим! Информация. Интернет. Создание текста на компьютере. Создание презентаций. Программа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ower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Point</w:t>
      </w:r>
      <w:proofErr w:type="spellEnd"/>
      <w:r>
        <w:rPr>
          <w:rFonts w:ascii="Times New Roman" w:hAnsi="Times New Roman"/>
          <w:sz w:val="24"/>
          <w:szCs w:val="24"/>
        </w:rPr>
        <w:t>. Проверим себя.</w:t>
      </w:r>
      <w:r>
        <w:rPr>
          <w:rFonts w:ascii="Times New Roman" w:hAnsi="Times New Roman"/>
          <w:sz w:val="24"/>
          <w:szCs w:val="24"/>
        </w:rPr>
        <w:tab/>
      </w:r>
    </w:p>
    <w:p w:rsidR="003369F8" w:rsidRDefault="003369F8" w:rsidP="003369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«Дружный класс» (3 часа)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класса. Эмблема класса. Папка «Мои достижения».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Проверим себя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Студия «Реклама» (4 часа)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Реклама и маркетинг. Упаковка для мелочей. Коробка для подарка. Упаковка для сюрприза. Проверим себя.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Студия «Декор интерьера» (5 часов)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Интерьеры разных времён. Художественная техника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/>
          <w:sz w:val="24"/>
          <w:szCs w:val="24"/>
        </w:rPr>
        <w:t>декупаж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>Плетённые</w:t>
      </w:r>
      <w:proofErr w:type="gramEnd"/>
      <w:r>
        <w:rPr>
          <w:rFonts w:ascii="Times New Roman" w:hAnsi="Times New Roman"/>
          <w:sz w:val="24"/>
          <w:szCs w:val="24"/>
        </w:rPr>
        <w:t xml:space="preserve"> салфетки. Цветы из креповой бумаги. Сувениры на проволочных кольцах. Изделия из полимеров. Проверим себя.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Новогодняя студия (3 часа)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Новогодние традиции. Игрушки из зубочисток. Игрушки из трубочек для коктейля. Проверим себя.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Студия «Мода» (8 часов)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 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Студия «Подарки» (2 часа)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День защитника Отечества. Плетёная открытка. Весенние цветы.  </w:t>
      </w:r>
    </w:p>
    <w:p w:rsidR="003369F8" w:rsidRDefault="003369F8" w:rsidP="003369F8">
      <w:pPr>
        <w:tabs>
          <w:tab w:val="left" w:pos="208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Проверим себя.</w:t>
      </w:r>
      <w:r>
        <w:rPr>
          <w:rFonts w:ascii="Times New Roman" w:hAnsi="Times New Roman"/>
          <w:sz w:val="24"/>
          <w:szCs w:val="24"/>
        </w:rPr>
        <w:tab/>
      </w:r>
    </w:p>
    <w:p w:rsidR="003369F8" w:rsidRDefault="003369F8" w:rsidP="003369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Студия «Игрушки» (5 часов)</w:t>
      </w:r>
    </w:p>
    <w:p w:rsidR="003369F8" w:rsidRDefault="003369F8" w:rsidP="003369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игрушек.  Игрушка – </w:t>
      </w:r>
      <w:proofErr w:type="spellStart"/>
      <w:r>
        <w:rPr>
          <w:rFonts w:ascii="Times New Roman" w:hAnsi="Times New Roman"/>
          <w:sz w:val="24"/>
          <w:szCs w:val="24"/>
        </w:rPr>
        <w:t>попрыгушка</w:t>
      </w:r>
      <w:proofErr w:type="spellEnd"/>
      <w:r>
        <w:rPr>
          <w:rFonts w:ascii="Times New Roman" w:hAnsi="Times New Roman"/>
          <w:sz w:val="24"/>
          <w:szCs w:val="24"/>
        </w:rPr>
        <w:t xml:space="preserve">. Качающиеся игрушки. Подвижная игрушка «Щелкунчик» Игрушка с рычажным механизмом. Подготовка </w:t>
      </w: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>. Проверим себя</w:t>
      </w:r>
    </w:p>
    <w:p w:rsidR="003369F8" w:rsidRDefault="003369F8" w:rsidP="003369F8">
      <w:pPr>
        <w:spacing w:after="0" w:line="240" w:lineRule="auto"/>
        <w:rPr>
          <w:rFonts w:ascii="Times New Roman" w:hAnsi="Times New Roman"/>
          <w:sz w:val="24"/>
          <w:szCs w:val="24"/>
        </w:rPr>
        <w:sectPr w:rsidR="003369F8" w:rsidSect="001726AA">
          <w:headerReference w:type="default" r:id="rId7"/>
          <w:pgSz w:w="11906" w:h="16838"/>
          <w:pgMar w:top="720" w:right="849" w:bottom="720" w:left="720" w:header="709" w:footer="709" w:gutter="0"/>
          <w:cols w:space="720"/>
          <w:docGrid w:linePitch="299"/>
        </w:sectPr>
      </w:pPr>
    </w:p>
    <w:p w:rsidR="003369F8" w:rsidRDefault="003369F8" w:rsidP="003369F8">
      <w:pPr>
        <w:pStyle w:val="a6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КАЛЕНДАРНО – ТЕМАТИЧЕСКОЕ ПЛАНИРОВАНИЕ (4 класс)</w:t>
      </w:r>
    </w:p>
    <w:p w:rsidR="003769AC" w:rsidRDefault="003769AC" w:rsidP="003369F8">
      <w:pPr>
        <w:pStyle w:val="a6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00" w:type="dxa"/>
        <w:tblInd w:w="149" w:type="dxa"/>
        <w:tblLayout w:type="fixed"/>
        <w:tblCellMar>
          <w:left w:w="106" w:type="dxa"/>
          <w:right w:w="115" w:type="dxa"/>
        </w:tblCellMar>
        <w:tblLook w:val="04A0"/>
      </w:tblPr>
      <w:tblGrid>
        <w:gridCol w:w="629"/>
        <w:gridCol w:w="31"/>
        <w:gridCol w:w="709"/>
        <w:gridCol w:w="102"/>
        <w:gridCol w:w="28"/>
        <w:gridCol w:w="10"/>
        <w:gridCol w:w="1241"/>
        <w:gridCol w:w="26"/>
        <w:gridCol w:w="8"/>
        <w:gridCol w:w="2840"/>
        <w:gridCol w:w="522"/>
        <w:gridCol w:w="39"/>
        <w:gridCol w:w="56"/>
        <w:gridCol w:w="90"/>
        <w:gridCol w:w="1843"/>
        <w:gridCol w:w="287"/>
        <w:gridCol w:w="3260"/>
        <w:gridCol w:w="139"/>
        <w:gridCol w:w="145"/>
        <w:gridCol w:w="6"/>
        <w:gridCol w:w="2689"/>
      </w:tblGrid>
      <w:tr w:rsidR="003769AC" w:rsidRPr="00B7370D" w:rsidTr="003769AC">
        <w:trPr>
          <w:trHeight w:val="18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№  </w:t>
            </w:r>
            <w:proofErr w:type="spellStart"/>
            <w:proofErr w:type="gramStart"/>
            <w:r w:rsidRPr="00B73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73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B73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r w:rsidRPr="00B73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3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Тема урока </w:t>
            </w:r>
          </w:p>
        </w:tc>
        <w:tc>
          <w:tcPr>
            <w:tcW w:w="89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Результаты образования</w:t>
            </w:r>
          </w:p>
        </w:tc>
        <w:tc>
          <w:tcPr>
            <w:tcW w:w="297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132C" w:rsidRPr="00B7370D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Характеристика видов деятельности учащихся</w:t>
            </w:r>
          </w:p>
        </w:tc>
      </w:tr>
      <w:tr w:rsidR="003769AC" w:rsidRPr="00B7370D" w:rsidTr="003769AC">
        <w:trPr>
          <w:trHeight w:val="21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73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29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769AC" w:rsidRPr="00B7370D" w:rsidTr="00DD132C">
        <w:trPr>
          <w:trHeight w:val="368"/>
        </w:trPr>
        <w:tc>
          <w:tcPr>
            <w:tcW w:w="147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Информационный центр (4 ч)</w:t>
            </w:r>
          </w:p>
        </w:tc>
      </w:tr>
      <w:tr w:rsidR="003769AC" w:rsidRPr="00B7370D" w:rsidTr="003769AC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Вспомним и обсудим 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•Повторить изученное в 3 классе (технологии ручной обработки материалов, художественные технологии, мастера и их профессии, компьютер как техническое средство с широкими информационными возможностями); •познакомить с общими требованиями к изделиям, конструкциям (прочность, удобство, красота), сравнивать изделия, конструкции по данным требованиям.</w:t>
            </w:r>
          </w:p>
        </w:tc>
        <w:tc>
          <w:tcPr>
            <w:tcW w:w="28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•Поддерживать мотивацию учеников к творческой деятельности в сфере техники и технологий; •поддерживать и стимулировать высокий уровень самооценки и самоуважения учащихся к своим знаниям и умениям в рамках учебного предмета «Технология»; •помочь ученикам в формировании целостного взгляда на мир  в его разнообразии культур и традиций творческой деятельности мастеров.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Самостоятельно: •анализировать графические изображения по вопросам к ним; •наблюдать и сравнивать художественно-конструкторские особенности различных изделий, делать выводы; •организовывать свою деятельность: готовить рабочее место, соблюдать правила безопасного рационального труда, осуществлять сотрудничество в малой группе; •искать, отбирать и использовать необходимую информацию из разных источников; •использовать свои знания для решения технологических кроссвордов, составлять аналогичные кроссворды;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•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оценивать результаты своей работы и работы одноклассников; •обобщать (называть) то новое, что освоено; •искать информацию в приложении учебника, книгах, энциклопедиях, журналах, Интернете</w:t>
            </w:r>
            <w:proofErr w:type="gramEnd"/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Самостоятельно: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анализировать графические изо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бражения по вопросам к ним;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наблюдать и сравнивать художе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ственно-конструкторские особенности различных изделий, делать выводы; - организовывать свою деятельность: готовить рабочее место, соблюдать правила безопасного рационального труда, осуществлять сотрудничество в малой группе;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искать, отбирать и использовать необходимую информацию из разных источников;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использовать свои знания для решения технологических кроссвордов, составлять аналогичные кроссворды;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оценивать результаты своей работы и работы одноклассников;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обобщать (называть) то новое, что освоено; 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- искать информацию в приложении учебника, книгах, энциклопедиях, журналах, Интернете</w:t>
            </w:r>
          </w:p>
        </w:tc>
      </w:tr>
      <w:tr w:rsidR="003769AC" w:rsidRPr="00B7370D" w:rsidTr="003769AC">
        <w:trPr>
          <w:trHeight w:val="331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Информация. Интернет 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•Познакомить с понятиями «информация», «Интернет»;  •повторить правила работы на компьютере, названия и назначение частей компьютера; •ознакомить с назначением сканера; •познакомить со способами получения различной информации человеком с помощью органов чувств;  •показать книгу (письменность) как древнейшую информационную технологию; Интернет как самый быстрый источник информации; •осваивать алгоритмы поиска информации технологического и другого учебного содержания в Интернете.</w:t>
            </w:r>
            <w:proofErr w:type="gramEnd"/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•Поддерживать мотивацию и интерес учеников к рациональному использованию возможностей компьютера в учёбе и во </w:t>
            </w:r>
            <w:proofErr w:type="spell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внеучебное</w:t>
            </w:r>
            <w:proofErr w:type="spell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время; •поддерживать и стимулировать высокий уровень самооценки и самоуважения учащихся к своим результатам, полученным знаниям и умениям в рамках учебного предмета «Технология».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Самостоятельно: •анализировать способы получения информации человеком в сравнении с возможностями компьютера; •выполнять правила безопасного пользования компьютером; •организовывать свою деятельность: готовить рабочее место, соблюдать правила безопасного рационального труда;  •осуществлять сотрудничество в малой группе, договариваться, помогать друг другу в совместной работе; •оценивать результаты своей работы и работы одноклассников; •обобщать (называть) то новое, что освоено.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С помощью учителя: •исследовать возможности и осваивать приёмы работы с Интернетом для поиска необходимой учебно-познавательной информации; •обсуждать и рассуждать с опорой на вопросы учебника и учителя, делать выводы о наблюдаемых явлениях; •осваивать способы создания и обработки текстов, тематических таблиц в компьютере, создания простейших презентаций в программе </w:t>
            </w:r>
            <w:proofErr w:type="spell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PowerP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int</w:t>
            </w:r>
            <w:proofErr w:type="spell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; •искать, отбирать и использовать необходимую информацию из разных источников; •выполнять практическую работу с опорой на инструкцию, рисунки и схемы; •обсуждать и оценивать свои знания по теме, исправлять ошибки.</w:t>
            </w:r>
          </w:p>
        </w:tc>
        <w:tc>
          <w:tcPr>
            <w:tcW w:w="2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 xml:space="preserve">Самостоятельно: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анализировать способы получения информации человеком в сравнении с возможностями компьютера;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выполнять правила безопасного пользования компьютером;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организовывать свою деятельность: готовить рабочее место, соблюдать правила безопасного рационального труда;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осуществлять сотрудничество в ма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лой группе, договариваться, помогать друг другу в совместной работе;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оценивать результаты своей работы и работы одноклассников;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обобщать (называть) то новое, что освоено.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С помощью учителя: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исследовать возможности и осваи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вать приёмы работы с Интернетом для поиска необходимой учебно-познава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тельной информации;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обсуждать и рассуждать с опорой на вопросы учебника и 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учителя, де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лать выводы о наблюдаемых явлени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ях;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осваивать способы создания и об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работки текстов, тематических таблиц в компьютере, создания простейших презентаций в программе </w:t>
            </w:r>
            <w:proofErr w:type="spellStart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Power</w:t>
            </w:r>
            <w:proofErr w:type="spellEnd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Point</w:t>
            </w:r>
            <w:proofErr w:type="spellEnd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искать, отбирать и использовать необходимую информацию из разных источников;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выполнять практическую работу с опорой на инструкцию, рисунки и схемы;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обсуждать и оценивать свои зна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ния по теме, исправлять ошибки 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769AC" w:rsidRPr="00B7370D" w:rsidTr="003769AC">
        <w:trPr>
          <w:trHeight w:val="332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Создание текста на компьютере 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•Дать общее представление об истории пишущей машинки, её сходстве и различиях с компьютером (назначение, возможности), клавиатуре •познакомить с программой </w:t>
            </w:r>
            <w:proofErr w:type="spell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MicrosoftWord</w:t>
            </w:r>
            <w:proofErr w:type="spell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её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назначением, возможностями;  •осваивать клавиатуру компьютера, текстовый набор всеми пальцами рук, форматирование текста, изменение шрифтов; •осваивать алгоритм создания таблиц в программе </w:t>
            </w:r>
            <w:proofErr w:type="spell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Word</w:t>
            </w:r>
            <w:proofErr w:type="spell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учить использовать таблицы для выполнения учебных заданий.</w:t>
            </w:r>
          </w:p>
        </w:tc>
        <w:tc>
          <w:tcPr>
            <w:tcW w:w="28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769AC" w:rsidRPr="00B7370D" w:rsidTr="003769AC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Создание презентаций. Программа </w:t>
            </w:r>
            <w:proofErr w:type="spellStart"/>
            <w:proofErr w:type="gramStart"/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ower</w:t>
            </w:r>
            <w:proofErr w:type="spellEnd"/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Point</w:t>
            </w:r>
            <w:proofErr w:type="spellEnd"/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Проверим себя.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•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Познакомить с понятиями «презентация», «компьютерная презентация»; •познакомить с программой </w:t>
            </w:r>
            <w:proofErr w:type="spell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PowerPoint</w:t>
            </w:r>
            <w:proofErr w:type="spell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её назначением, возможностями;  •осваивать способы создания компьютерных презентаций на основе шаблонов из базы компьютера; •учить вставлять рисунки, фотографии, тексты в слайды презентации; •учить переносить умения, необходимые для преобразования текста, полученные при освоении текстовой программы, в презентационную программу.</w:t>
            </w:r>
          </w:p>
        </w:tc>
        <w:tc>
          <w:tcPr>
            <w:tcW w:w="283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9AC" w:rsidRPr="00B7370D" w:rsidTr="00DD132C">
        <w:trPr>
          <w:trHeight w:val="297"/>
        </w:trPr>
        <w:tc>
          <w:tcPr>
            <w:tcW w:w="147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Проект «Дружный класс» (3 ч)</w:t>
            </w:r>
          </w:p>
        </w:tc>
      </w:tr>
      <w:tr w:rsidR="003769AC" w:rsidRPr="00B7370D" w:rsidTr="003769AC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Презентация класса </w:t>
            </w:r>
          </w:p>
        </w:tc>
        <w:tc>
          <w:tcPr>
            <w:tcW w:w="28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AC" w:rsidRPr="00467FEA" w:rsidRDefault="003769AC" w:rsidP="003769AC">
            <w:pPr>
              <w:spacing w:after="52" w:line="242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•Обсудить общую идею презентации, выбрать форму её представления (электронная презентация, панно, классный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альбом, сочетание разных форм); •совместно (всем классом) искать, обсуждать композиционный стиль оформления отдельных страниц, слайдов; •совместно (по группам) обсуждать конструктивные и технологические решения, использовать ранее освоенные знания и умения (поиск аналогий, перенос известного в новые ситуации);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•изготовить презентации класса на основе рисунков и шаблонов из ресурса компьютера с последующим распечатыванием страниц и оформлением  в форме альбома, панно, стенда и т. п.;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•Стимулировать дружеские отношения, взаимопонимание, готовность к взаимопомощи учеников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класса, поддерживать чувство гордости детей за успехи своего класса, поощрять стремление школьников представлять свои достижения другим классам; •поддерживать и стимулировать высокий уровень самооценки и 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самоуважения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обучающихся к своим результатам, полученным знаниям и умениям в рамках учебного предмета «Технология».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Самостоятельно: •организовывать свою деятельность: готовить рабочее место, соблюдать правила безопасного рационального труда;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•осуществлять сотрудничество в малой группе, договариваться, помогать друг другу в совместной работе, исполнять разные социальные роли; •использовать полученные знания и умения в схожих и новых  ситуациях; •анализировать предложенные задания, конструктивные особенности и технологии изготовления; •наблюдать и сравнивать дизайн предложенных образцов страниц, делать выводы о наблюдаемых явлениях;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•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формулировать возникающие проблемы, искать пути их решения, выбирать оптимальный способ выполнения проекта, обосновывать выбор оптимального решения; •выполнять правила безопасного пользования компьютером; •выполнять практическую работу с опорой на рисунки, схемы,  проверять изделия в действии, корректировать конструкцию и технологию изготовления; •искать информацию в приложении учебника, книгах, энциклопедиях, журналах, Интернете; •обсуждать и оценивать результаты своей работы и работы одноклассников, исправлять свои ошибки.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С помощью учителя: •открывать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новые знания и умения, решать конструкторско-технологические задачи с помощью наблюдений и рассуждений, упражнений (способы оформления страниц, материалы и способы соединения деталей эмблемы, её крепления на различных поверхностях и др.); •планировать предстоящую практическую деятельность в соответствии с её целью, задачами, особенностями выполняемого задания; •обсуждать и оценивать свои знания по теме, исправлять ошибки.</w:t>
            </w:r>
            <w:proofErr w:type="gramEnd"/>
          </w:p>
        </w:tc>
        <w:tc>
          <w:tcPr>
            <w:tcW w:w="297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 xml:space="preserve">Самостоятельно: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организовывать свою деятельность: готовить рабочее место, соблюдать пра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вила 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безопасного рационального труда;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осуществлять сотрудничество в </w:t>
            </w:r>
            <w:proofErr w:type="spellStart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ма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</w:t>
            </w:r>
            <w:proofErr w:type="gramStart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o</w:t>
            </w:r>
            <w:proofErr w:type="gramEnd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й</w:t>
            </w:r>
            <w:proofErr w:type="spellEnd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группе, договариваться, помогать друг другу в совместной работе, ис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полнять разные социальные роли;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использовать полученные знания и умения в схожих и новых ситуациях;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анализировать предложенные зада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ния, конструктивные особенности и технологии изготовления изделий;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наблюдать и сравнивать дизайн предложенных образцов страниц, де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лать выводы о наблюдаемых явлениях;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формулировать возникающие про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блемы, искать пути их решения, от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бирать оптимальный способ выполне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ния проекта, обосновывать выбор оп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тимального решения;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выполнять правила безопасного пользования компьютером;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выполнять практическую работу с опорой на рисунки, схемы, проверять изделия в действии, корректировать конструкцию и технологию изготовле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- искать информацию в приложении учебника, книгах, энциклопедиях, журналах, Интернете;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обсуждать и оценивать результаты своей работы и работы одноклассни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ков, исправлять свои ошибки.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С помощью учителя: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открывать новые знания и умения, решать конструкторско-технологиче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ские задачи через наблюдения и рас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суждения, упражнения (способы оформления страниц, материалы и способы соединения деталей эмблемы, её крепления на различных поверхно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стях и др.);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планировать предстоящую практи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ческую деятельность в соответствии с её целью, задачами, особенностями выполняемого задания; </w:t>
            </w:r>
          </w:p>
          <w:p w:rsidR="00DD132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обсуждать и оценивать свои зна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ния по теме, исправлять ошибки </w:t>
            </w:r>
          </w:p>
        </w:tc>
      </w:tr>
      <w:tr w:rsidR="003769AC" w:rsidRPr="00B7370D" w:rsidTr="003769AC">
        <w:trPr>
          <w:trHeight w:val="33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Эмблема класса 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•Познакомить с понятием «эмблема», требованиями к эмблеме (схематичность, отражение самого существенного с целью узнавания отражаемого события или явления);  •учить подбирать сюжеты эмблем, конструкции, технологии их изготовления, материалы и инструменты; •учить выполнять требования к готовой эмблеме: лаконичность содержания, прочность, удобство использования, красота;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•совместно обсуждать конструктивные и технологические решения, использовать ранее освоенные знания и умения (поиск аналогий, перенос известного в новые ситуации); •изготавливать эмблемы с использованием известных способов и художественных техник, а также освоенных возможностей компьютера; •совершенствовать умение использовать возможности компьютера для создания эскизов эмблем (по возможности).</w:t>
            </w:r>
          </w:p>
        </w:tc>
        <w:tc>
          <w:tcPr>
            <w:tcW w:w="283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9AC" w:rsidRPr="00467FEA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9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769AC" w:rsidRPr="00B7370D" w:rsidTr="003769AC">
        <w:trPr>
          <w:trHeight w:val="33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Папка «Мои достижения». Проверим себя.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•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Обсудить возможные конструкции папок (упаковок) и материалов для плоских и объёмных изделий с учётом требований к изделию (удобство, прочность, красота), замков, вариантов оформления папок; •обсудить и подобрать способы расчёта размеров папки (упаковки), помочь в выборе своей конструкции каждым учеником; •изготовить папки достижений на основе ранее освоенных знаний и умений; •совместно (по группам) обсуждать конструктивные и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технологические решения, композиционный стиль оформления, использовать ранее освоенные знания и умения (поиск аналогий, перенос известного в новые ситуации); •изготовить презентации класса на основе рисунков и шаблонов из ресурса компьютера с последующим распечатыванием страниц и оформлением в форме альбома, панно, стенда и т. п.</w:t>
            </w:r>
          </w:p>
        </w:tc>
        <w:tc>
          <w:tcPr>
            <w:tcW w:w="283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69AC" w:rsidRPr="00B7370D" w:rsidTr="00DD132C">
        <w:trPr>
          <w:trHeight w:val="307"/>
        </w:trPr>
        <w:tc>
          <w:tcPr>
            <w:tcW w:w="147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Студия «Реклама» (4 ч)</w:t>
            </w:r>
          </w:p>
        </w:tc>
      </w:tr>
      <w:tr w:rsidR="003769AC" w:rsidRPr="00B7370D" w:rsidTr="003769AC">
        <w:trPr>
          <w:trHeight w:val="33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Реклама и маркетинг 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Познакомить: •с понятиями «реклама», «</w:t>
            </w:r>
            <w:proofErr w:type="spell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маркетолог</w:t>
            </w:r>
            <w:proofErr w:type="spell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», «маркетинг», «дизайнер»; •с видами рекламы (звуковая, зрительная, </w:t>
            </w:r>
            <w:proofErr w:type="spell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зрительнозвуковая</w:t>
            </w:r>
            <w:proofErr w:type="spell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); •с назначением рекламы, профессиями людей, участвующих в рекламной деятельности; •с художественными приёмами, используемыми в рекламе.</w:t>
            </w:r>
            <w:proofErr w:type="gramEnd"/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•Стимулировать дружеские отношения, взаимопонимание, готовность к взаимопомощи при работе всем классом и по группам; •поддерживать и стимулировать высокий уровень самооценки и 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самоуважения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обучающихся к своим результатам, полученным знаниям и умениям в рамках учебного предмета «Технология».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Самостоятельно: •организовывать свою деятельность: готовить рабочее место, соблюдать правила безопасного рационального труда; •осуществлять сотрудничество в малой группе, договариваться, помогать друг другу в совместной работе, исполнять разные социальные роли; •использовать полученные умения и знания о развёртках, чертежах, чертёжных инструментах для выполнения практических работ; •анализировать предложенные задания, конструктивные особенности и технологии изготовления папок, коробок-упаковок;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•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формулировать возникающие проблемы, искать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пути их решения, выбирать оптимальный способ выполнения изделия, обосновывать выбор оптимального решения; •планировать предстоящую практическую деятельность в соответствии с её целью, задачами, особенностями выполняемого задания; •выполнять практическую работу с опорой на чертежи, рисунки, схемы, проверять изделия в действии, корректировать конструкцию и технологию изготовления; •искать информацию в Приложении учебника, книгах, энциклопедиях, журналах, Интернете;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•обсуждать и оценивать результаты своей работы и работы одноклассников, исправлять свои ошибки. 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С помощью учителя: •наблюдать и сравнивать особенности рекламных продуктов, конструкций коробок, способов изготовления объёмных упаковок;  •делать выводы о наблюдаемых явлениях; •открывать новые знания и умения, решать конструкторско-технологические задачи с помощью наблюдений и рассуждений, упражнений (способы построения форм развёрток, расчёта их размеров, способы изготовления замков,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оформления, подбор материалов и др.); •обсуждать и оценивать свои знания по теме, исправлять ошибки.</w:t>
            </w:r>
            <w:proofErr w:type="gramEnd"/>
          </w:p>
        </w:tc>
        <w:tc>
          <w:tcPr>
            <w:tcW w:w="297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 xml:space="preserve">Самостоятельно: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организовывать свою деятельность: готовить рабочее место, соблюдать правила безопасного рационального труда;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осуществлять сотрудничество в малой группе, договариваться, помогать друг другу в совместной работе, ис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полнять разные социальные роли;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использовать полученные знания и умения о развёртках, чертежах, чер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тежных инструментах для выполне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ния практических работ;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анализировать предложенные зада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ния, конструктивные 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особенности и технологии изготовления папок, коро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бок-упаковок;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формулировать возникающие про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блемы, искать пути их решения от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бирать оптимальный способ выполне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ния изделия, обосновывать выбор оп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тимального решения;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планировать предстоящую практи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ческую деятельность в соответствии с ее целью, задачами, особенностями выполняемого задания;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выполнять практическую работу с опорой на чертежи, рисунки, схемы, проверять изделия в действии, кор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ректировать конструкцию и техноло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гию изготовления;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искать информацию в приложении учебника, книгах, энциклопедиях, журналах, Интернете;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обсуждать и оценивать результаты своей работы и работы одноклассни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ков, исправлять свои ошибки.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 помощью учителя: </w:t>
            </w:r>
          </w:p>
          <w:p w:rsidR="003769AC" w:rsidRPr="00467FEA" w:rsidRDefault="003769AC" w:rsidP="003769A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52" w:line="240" w:lineRule="auto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наблюдать и сравнивать особенно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сти рекламных продуктов, конструк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ций коробок, способов изготовления 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объёмных упаковок; </w:t>
            </w:r>
          </w:p>
          <w:p w:rsidR="003769AC" w:rsidRPr="00467FEA" w:rsidRDefault="003769AC" w:rsidP="003769A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52" w:line="240" w:lineRule="auto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делать выводы о наблюдаемых явлениях; </w:t>
            </w:r>
          </w:p>
          <w:p w:rsidR="003769AC" w:rsidRPr="00467FEA" w:rsidRDefault="003769AC" w:rsidP="003769A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52" w:line="240" w:lineRule="auto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открывать новые знания и умения, решать конструкторско-технологиче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ские задачи через наблюдения и рас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суждения, упражнения  (способы по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строения форм развёрток, расчёта их размеров, способы изготовления зам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ков, оформления, подбор материалов и др.); </w:t>
            </w:r>
          </w:p>
          <w:p w:rsidR="00DD132C" w:rsidRPr="00467FEA" w:rsidRDefault="003769AC" w:rsidP="003769A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52" w:line="240" w:lineRule="auto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обсуждать и оценивать свои знания по теме, исправлять ошибки </w:t>
            </w:r>
          </w:p>
        </w:tc>
      </w:tr>
      <w:tr w:rsidR="003769AC" w:rsidRPr="00B7370D" w:rsidTr="003769AC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Упаковка для мелочей 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Познакомить: •с различными видами упаковок, их назначением;   •с требованиями к упаковкам (конструктивные и материальные); •с конструкциями различных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упаковок-коробок. Осваивать умения: •преобразовывать данные развёртки упаковок (достраивание, изменение размеров и формы); •рассчитывать размеры упаковок и их развёрток. Совершенствовать умение использования ранее освоенных знаний и умений: •соотносить изделие с его развёрткой; •подбирать материалы и способы оформления; •пользоваться чертёжными инструментами; •подбирать конструкции замков к коробкам-упаковкам.</w:t>
            </w:r>
          </w:p>
        </w:tc>
        <w:tc>
          <w:tcPr>
            <w:tcW w:w="2837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9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769AC" w:rsidRPr="00B7370D" w:rsidTr="003769AC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Коробка для подарка </w:t>
            </w:r>
          </w:p>
        </w:tc>
        <w:tc>
          <w:tcPr>
            <w:tcW w:w="284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69AC" w:rsidRPr="00B7370D" w:rsidTr="003769AC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Упаковка для сюрприза. Проверим себя.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Осваивать умения: •строить развёртки пирамид с помощью шаблонов (1-й способ) и с помощью циркуля (2-й способ); •изменять высоту боковых граней пирамиды. Совершенствовать навыки использования ранее освоенных знаний и умений: •пользоваться чертёжными инструментами; •рассчитывать размеры упаковок и их развёрток; •подбирать материалы и способы оформления; •декорировать коробки-упаковки.</w:t>
            </w:r>
          </w:p>
        </w:tc>
        <w:tc>
          <w:tcPr>
            <w:tcW w:w="283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769AC" w:rsidRPr="00B7370D" w:rsidTr="00DD132C">
        <w:trPr>
          <w:trHeight w:val="258"/>
        </w:trPr>
        <w:tc>
          <w:tcPr>
            <w:tcW w:w="14700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ind w:firstLine="35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Новогодняя студия (3 ч)</w:t>
            </w:r>
          </w:p>
        </w:tc>
      </w:tr>
      <w:tr w:rsidR="003769AC" w:rsidRPr="00B7370D" w:rsidTr="003769AC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Новогодние традиции 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Познакомить с историей новогодних традиций России и других стран, главными героями новогодних праздников разных стран. Учить изготавливать развёртки пирамид с помощью циркуля, начиная с разметки граней. Совершенствовать умения: •строить развёртки пирамид с использованием циркуля;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•использовать известные ученикам средства художественной выразительности, конструктивные приёмы для изготовления сложных составных изделий; •использовать возможности компьютерных программ и Интернета для поиска и оформления информации.</w:t>
            </w:r>
          </w:p>
        </w:tc>
        <w:tc>
          <w:tcPr>
            <w:tcW w:w="2837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•Поощрять интерес к истории, культурным традициям разных народов; •стимулировать дружеские отношения, взаимопонимание, готовность к взаимопомощи при работе всем классом и по группам; •поддерживать и стимулировать высокий уровень самооценки и 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самоуважения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обучающихся к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своим результатам, полученным знаниям и умениям в рамках учебного предмета «Технология».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Самостоятельно: •организовывать свою деятельность: 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готовить рабочее место, соблюдать правила 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безопасного рационального труда;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•осуществлять сотрудничество в малой группе, 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договариваться, помогать друг другу в 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совместной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работе, исполнять разные социальные роли; 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•использовать полученные знания и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умения 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обработке бумаги, картона, полимеров для выполнения 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практических работ; •анализировать предложенные задания, конструктивные особенности и технологии изготовления игрушек; •наблюдать и сравнивать конструктивные и декоративные особенности изделий, технологий их изготовления; •делать выводы о наблюдаемых явлениях; •формулировать возникающие проблемы, искать пути их решения, выбирать оптимальный способ выполнения изделия, обосновывать выбор оптимального решения; •планировать предстоящую практическую деятельность в соответствии с её целью, задачами, особенностями выполняемого задания;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•выполнять практическую работу с опорой на рисунки, схемы, проверять изделия в действии, корректировать конструкцию и технологию изготовления; •искать информацию в Приложении учебника, книгах, энциклопедиях, журналах, Интернете; •обсуждать и оценивать результаты своей работы и работы одноклассников, исправлять свои ошибки. 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С помощью учителя: •наблюдать и сравнивать конструктивные особенности изделий,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технологии их изготовления, свойства изучаемых материалов, способы их обработки, способы соединения разных материалов; •открывать новые знания и умения, решать конструкторско-технологические задачи с помощью наблюдений и рассуждений, упражнений, исследований (способ получения объёмной формы из креповой бумаги, способы изготовления призм, пирамид, звёзд из зубочисток и трубочек для коктейля);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•обсуждать и оценивать свои знания по теме, исправлять ошибки, формулировать аналогичные задания.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 xml:space="preserve">Самостоятельно: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организовывать свою деятельность: готовить рабочее место, соблюдать правила безопасного рационального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труда;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осуществлять сотрудничество в ма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лой группе, договариваться, помогать друг другу в совместной работе, ис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полнять разные социальные роли;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использовать полученные знания и умения по обработке бумаги, картона, полимеров для выполнения практиче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ских работ;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анализировать предложенные зада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ния, конструктивные особенности и технологии изготовления игрушек;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наблюдать и сравнивать конструк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тивные и декоративные особенности изделий, особенности технологий их изготовления;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делать выводы о наблюдаемых яв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лениях;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формулировать возникающие проблемы, искать пути их решения, от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бирать оптимальный способ выполне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ния изделия, обосновывать выбор оп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тимального решения;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планировать предстоящую практи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ческую деятельность в соответствии с её целью, задачами, особенностями выполняемого задания;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выполнять практическую работу с опорой на рисунки, 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схемы, проверять изделия в действии, корректировать конструкцию и технологию изготовле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искать информацию в приложении учебника, книгах, энциклопедиях, журналах, Интернете;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обсуждать и оценивать результаты своей работы и работы одноклассни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ков, исправлять свои ошибки.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С помощью учителя: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наблюдать и сравнивать конструк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тивные особенности изделий, техноло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гии их изготовления, свойства изуча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емых материалов, </w:t>
            </w:r>
            <w:proofErr w:type="gramStart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-с</w:t>
            </w:r>
            <w:proofErr w:type="gramEnd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пособы их обработ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ки, способы соединения разных материалов;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открывать новые знания и умения, решать конструкторско-технологиче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ские задачи через наблюдения и 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рассуждения, упражнения, исследова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softHyphen/>
              <w:t>ния (способ получения объёмной фор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softHyphen/>
              <w:t>мы из креповой бумаги, способы из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softHyphen/>
              <w:t xml:space="preserve">готовление призм, пирамид, звёзд из зубочисток и трубочек для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коктейля); - обсуждать и оценивать свои зна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softHyphen/>
              <w:t>ния по теме, исправлять ошибки, формулировать аналогичные задания</w:t>
            </w:r>
          </w:p>
        </w:tc>
      </w:tr>
      <w:tr w:rsidR="003769AC" w:rsidRPr="00B7370D" w:rsidTr="003769AC">
        <w:trPr>
          <w:trHeight w:val="33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Игрушки из зубочисток 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Познакомить: •с понятиями, относящимися к объёмным геометрическим фигурам: «вершина», «ребро», «угол»; •с новыми материалами – пластиковыми трубочками для коктейля, деревянными зубочистками, пробками из пробкового дерева, их свойствами. </w:t>
            </w:r>
            <w:proofErr w:type="gramEnd"/>
          </w:p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Совершенствовать умения: •узнавать и называть объёмные геометрические фигуры; •подбирать материалы для изготовления моделей объёмных геометрических фигур по заданным требованиям к конструкции. 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Учить: •находить вершины, углы и рёбра объёмных геометрических фигур; •использовать пластиковые трубочки для коктейля, зубочистки, пробки из пробкового дерева и другие материалы в качестве деталей конструкций изделий;  •подбирать технологии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изготовления новогодних игрушек из  пластиковых трубочек для коктейля, деревянных зубочисток (связывание, резание, нанизывание на нитку или тонкую проволоку, соединение на пробки, пластилин, пенопласт и др.).</w:t>
            </w:r>
            <w:proofErr w:type="gramEnd"/>
          </w:p>
        </w:tc>
        <w:tc>
          <w:tcPr>
            <w:tcW w:w="2837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9AC" w:rsidRPr="00B7370D" w:rsidTr="003769AC">
        <w:trPr>
          <w:trHeight w:val="33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Игрушки из трубочек для коктейля. Проверим себя.</w:t>
            </w:r>
          </w:p>
        </w:tc>
        <w:tc>
          <w:tcPr>
            <w:tcW w:w="2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9AC" w:rsidRPr="00B7370D" w:rsidTr="00DD132C">
        <w:trPr>
          <w:trHeight w:val="420"/>
        </w:trPr>
        <w:tc>
          <w:tcPr>
            <w:tcW w:w="14700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Студия «Мода» (7 ч)</w:t>
            </w:r>
          </w:p>
        </w:tc>
      </w:tr>
      <w:tr w:rsidR="003769AC" w:rsidRPr="00B7370D" w:rsidTr="003769AC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История одежды и текстильных материалов 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Познакомить: •с особенностями моды разных времён; отличительными особенностями фасонов и конструкций женских (длина, детали, использование кринолинов и др.) и мужских (фасоны, отделка, штаны, обувь и др.) платьев разных времён; •с материалами, из которых изготавливали одежду (только натуральные материалы); •с профессиями людей, изготавливающих одежду (модельер, закройщик, швея, декоратор).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Повторить: •виды натуральных тканей. Учить: •изготавливать драпированные детали из ткани на картонной основе; •выполнять рельефные изображения из ткани на картонной основе (драпировка).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Совершенствовать умения: •использовать известные ученикам средства художественной выразительности, конструктивные приёмы для изготовления сложных составных изделий;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•использовать возможности компьютерных программ и Интернета для поиска и оформления информации.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Познакомить: •с национальной одеждой и головными уборами народов России, основными частями женского (рубаха, юбка, понёва, фартук, сарафан) и мужского (рубаха, порты, кушак) костюма;</w:t>
            </w:r>
            <w:proofErr w:type="gramEnd"/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•с основными материалами, из которых изготавливалась национальная одежда  (лён, хлопковая ткань). Повторить: •виды натуральных тканей; •технологические способы и приёмы сгибания, </w:t>
            </w:r>
            <w:proofErr w:type="spell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биговки</w:t>
            </w:r>
            <w:proofErr w:type="spell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соединения объёмных деталей. Учить: •изготавливать модели национальных костюмов в технике </w:t>
            </w:r>
            <w:proofErr w:type="spell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бумагопластики</w:t>
            </w:r>
            <w:proofErr w:type="spell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. Совершенствовать умения: •использовать известные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ученикам средства художественной выразительности, конструктивные приёмы для изготовления сложных составных изделий; •использовать возможности компьютерных программ и Интернета для поиска и оформления информации.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•Поощрять интерес к культурным традициям, истории моды народов мира, народным традициям России, своего региона, края; •стимулировать дружеские отношения, взаимопонимание, готовность к взаимопомощи при работе всем классом и по группам; •поддерживать и стимулировать высокий уровень самооценки и самоуважения учащихся к своим результатам, полученным знаниям и умениям в рамках учебного предмета «Технология».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Самостоятельно: •организовывать свою деятельность: готовить рабочее место, соблюдать правила безопасного рационального труда; •осуществлять сотрудничество в малой группе, договариваться, помогать друг другу в совместной работе, исполнять разные социальные роли; •использовать полученные умения и знания об обработке текстиля, бумаги и картона для выполнения практических работ; •исследовать свойства тканей натурального и искусственного происхождения, выбирать ткани для своих работ в зависимости от их свойств и происхождения; •анализировать предложенные задания, конструктивные особенности и технологии изготовления изделий из тканей, комбинированных изделий; •формулировать возникающие проблемы, искать пути их решения, выбирать оптимальный способ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выполнения изделия, обосновывать выбор оптимального решения; •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планировать предстоящую практическую деятельность в соответствии с её целью, задачами, особенностями выполняемого задания; •выполнять практическую работу с опорой на рисунки, схемы, проверять изделия в действии, корректировать конструкцию и технологию изготовления; •искать информацию в Приложении учебника, книгах, энциклопедиях, журналах, Интернете;  •обсуждать и оценивать результаты своей работы и работы одноклассников, исправлять свои ошибки.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С помощью учителя: •наблюдать и сравнивать конструктивные особенности изделий, свойства изучаемых материалов, способы их обработки, технологические приёмы, делать выводы о наблюдаемых явлениях; •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открывать новые знания и умения, решать конструкторско-технологические задачи с помощью наблюдений и рассуждений, упражнений (приёмы оклеивания картонной основы тканью с формированием сборок и складок, способы изготовления силуэтов фигур человека, приёмы вышивки крестообразной строчкой и её вариантами, узкими лентами, приёмы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изготовления объёмной рамки для композиции и др.); •знакомиться с историей костюма, культурой народов России и мира;</w:t>
            </w:r>
            <w:proofErr w:type="gramEnd"/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•обсуждать и оценивать свои знания по теме, исправлять ошибки.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 xml:space="preserve">Самостоятельно: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организовывать свою деятельность: готовить рабочее место, соблюдать правила безопасного рационального труда;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осуществлять сотрудничество </w:t>
            </w:r>
            <w:proofErr w:type="gramStart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малой группе, договариваться, помо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гать друг другу в совместной работе, исполнять разные социальные роли; - использовать полученные знания и умения об обработке текстиля, бумаги и картона для выполнения практиче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ских работ;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исследовать свойства тканей нату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рального и искусственного происхож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дения, выбирать ткани для своих ра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бот по свойствам и происхождению; - 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анализировать предложенные зада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ния, конструктивные особенности и технологии изготовления изделий из тканей, комбинированных изделий;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формулировать возникающие про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блемы, искать пути их решения, от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бирать оптимальный способ выполне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ния изделия, обосновывать выбор оп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тимального решения;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планировать предстоящую практи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ческую деятельность в соответствии с её целью, задачами, особенностями выполняемого задания;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выполнять практическую работу с опорой на рисунки, схемы, проверять изделия в действии, корректировать конструкцию и технологию изготовле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искать информацию в приложении учебника, книгах, энциклопедиях, журналах, Интернете;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-- обсуждать и оценивать результаты своей работы и работы одноклассни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ков, исправлять свои ошибки.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С помощью учителя: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- наблюдать и сравнивать конструк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тивные особенности изделий, свойства изучаемых материалов, способы их об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работки, технологические приёмы, де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лать выводы о наблюдаемых явлениях;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открывать новые знания и умения, решать конструкторско-технологиче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ские задачи через наблюдения и рас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суждения, упражнения (приёмы окле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ивания картонной основы тканью с формированием сборок и складок, спо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собы изготовления силуэтов фигур че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ловека, приёмы вышивки крестообраз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ной строчкой и её вариантами, узкими лентами, приёмы изготовления объём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ной рамки для композиции и др.);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знакомиться с историей костюма, культурой народов России и мира;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обсуждать и оценивать свои зна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ния по теме, исправлять ошибки 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769AC" w:rsidRPr="00B7370D" w:rsidTr="003769AC">
        <w:trPr>
          <w:trHeight w:val="33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Исторический костюм. Одежда народов России</w:t>
            </w:r>
          </w:p>
        </w:tc>
        <w:tc>
          <w:tcPr>
            <w:tcW w:w="284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9AC" w:rsidRPr="00B7370D" w:rsidTr="003769AC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Синтетические ткани 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Познакомить: •с синтетическими тканями, их происхождением; •со свойствами синтетических нитей и тканей в сравнении со свойствами натуральных тканей, особенностями строения нитей, из которых изготавливают синтетические ткани (гладкие синтетических нити, у натуральных – ворсистые); •с использованием специфических свойств синтетических тканей для изготовления специальной защитной одежды; •с профессиями людей, использующих специальные костюмы.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Повторить: •виды натуральных тканей. Совершенствовать умения: •использовать известные ученикам средства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художественной выразительности, конструкторско-технологические знания и умения для изготовления сложных составных изделий; •использовать возможности компьютерных программ и Интернета для поиска и оформления информации.</w:t>
            </w:r>
          </w:p>
        </w:tc>
        <w:tc>
          <w:tcPr>
            <w:tcW w:w="2837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9AC" w:rsidRPr="00B7370D" w:rsidTr="003769AC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Твоя школьная форма 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Познакомить: •с назначением форменной одежды, профессиями людей, использующих форменную одежду (стюарды, железнодорожники, почтальоны, работники фирм, офисов, дворники, врачи и др.); •с историей школьной формы, её назначением; •с понятием «манекен», видами манекенов.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Обсудить: •требования, предъявляемые к школьной форме (удобство, прочность); •требования к материалам для школьной формы (прочность, устойчивость к износу). Повторить: •виды тканей; •способы копирования рисунков (с помощью копировальной бумаги, кальки, по масштабной сетке); •профессии людей, которые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шьют одежду. Учить: •моделировать бумажную одежду на картонных плоских манекенах. Совершенствовать умения: •использовать известные ученикам средства художественной выразительности, конструкторско-технологические знания и умения для изготовления изделий; •использовать возможности компьютерных программ и Интернета для поиска и оформления информации. </w:t>
            </w:r>
          </w:p>
        </w:tc>
        <w:tc>
          <w:tcPr>
            <w:tcW w:w="2837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9AC" w:rsidRPr="00B7370D" w:rsidTr="003769AC">
        <w:trPr>
          <w:trHeight w:val="33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ind w:left="72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Объёмные рамки 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Повторить: •знания о чертеже, линиях чертежа и условных обозначениях, об особенностях работы чертёжными инструментами; •приём выполнения </w:t>
            </w:r>
            <w:proofErr w:type="spell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биговки</w:t>
            </w:r>
            <w:proofErr w:type="spell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. Учить: •рассчитывать размеры рамок для готовых изделий; •получать объёмный угол рамки складыванием; •подбирать материалы для рамок (плотные виды бумаги, ксероксный картон); •использовать два угольника для контроля прямых углов и выполнения построений; •изготавливать объёмные (рельефные) рамки в технике </w:t>
            </w:r>
            <w:proofErr w:type="spell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бумагопластики</w:t>
            </w:r>
            <w:proofErr w:type="spell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 Совершенствовать умения: •использовать известные ученикам средства художественной выразительности, конструктивные приёмы для изготовления сложных составных изделий.</w:t>
            </w:r>
          </w:p>
        </w:tc>
        <w:tc>
          <w:tcPr>
            <w:tcW w:w="2837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769AC" w:rsidRPr="00B7370D" w:rsidTr="003769AC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ind w:left="72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Аксессуары одежды 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Познакомить: •с понятием «аксессуары», видами аксессуаров одежды;  •с отделкой аксессуаров разными видами вышивки (в том числе нитками и лентами); •с назначением строчек крестообразного и петлеобразного стежков (отделка, соединение деталей); •с требованиями к лентам для вышивания (узкие, мягкие), требованием к иглам (широкое ушко), с приёмами вдевания ленты в иглу (срез конца ленты под острым углом), с закреплением ленты в начале и конце работы. Повторить: •изученные виды ручных строчек (прямого стежка, косого стежка, петельного стежка). Учить: •выбирать материал для вышивки лентами (канва, неплотные виды); •выполнять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строчки крестообразного и петлеобразного стежков; •подбирать способы разметки рисунка для вышивки (продёргиванием нитей, на глаз, копированием); •вышивать узкими лентами. Совершенствовать умения: •использовать известные ученикам средства художественной выразительности; •использовать возможности компьютерных программ и Интернета для поиска рисунков для вышивки (по возможности).</w:t>
            </w:r>
          </w:p>
        </w:tc>
        <w:tc>
          <w:tcPr>
            <w:tcW w:w="2837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769AC" w:rsidRPr="00B7370D" w:rsidTr="003769AC">
        <w:trPr>
          <w:trHeight w:val="33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ind w:left="72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Вышивка лентами. Проверим себя</w:t>
            </w:r>
          </w:p>
        </w:tc>
        <w:tc>
          <w:tcPr>
            <w:tcW w:w="284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769AC" w:rsidRPr="00B7370D" w:rsidTr="00DD132C">
        <w:trPr>
          <w:trHeight w:val="111"/>
        </w:trPr>
        <w:tc>
          <w:tcPr>
            <w:tcW w:w="147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69AC" w:rsidRPr="00467FEA" w:rsidRDefault="003769AC" w:rsidP="003769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Студия «Подарки» (3 ч)</w:t>
            </w:r>
          </w:p>
        </w:tc>
      </w:tr>
      <w:tr w:rsidR="003769AC" w:rsidRPr="00B7370D" w:rsidTr="003769AC">
        <w:trPr>
          <w:trHeight w:val="6708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Плетёная открытка </w:t>
            </w:r>
          </w:p>
        </w:tc>
        <w:tc>
          <w:tcPr>
            <w:tcW w:w="3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ind w:firstLine="351"/>
              <w:rPr>
                <w:rFonts w:ascii="Times New Roman" w:hAnsi="Times New Roman"/>
                <w:color w:val="00000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lang w:eastAsia="en-US"/>
              </w:rPr>
              <w:t>Познакомить: •с конструктивными особенностями изделий: склеиванием полос с деталями. Повторить: •приёмы работы циркулем (разметка отверстий с заданным радиусом); Обсуждать: •размер отверстия (радиус) в зависимости от размера стороны открытки, места его расположения на ней; •сюжеты оформления открыток в зависимости от их назначения. Совершенствовать умения: •подбирать и сочетать разные материалы, искать способы их соединения из ряда известных; •выполнять разметку с помощью линейки и угольника;  •использовать известные ученикам средства художественной выразительности.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lang w:eastAsia="en-US"/>
              </w:rPr>
              <w:t xml:space="preserve">•Поощрять и стимулировать внимательное отношение к людям, желание оказывать им посильную помощь, делать подарки; •поощрять стремление и желание знать свои исторические традиции; •стимулировать дружеские отношения, взаимопонимание, готовность к взаимопомощи при работе всем классом и по группам; •поддерживать и стимулировать высокий уровень самооценки и </w:t>
            </w:r>
            <w:proofErr w:type="gramStart"/>
            <w:r w:rsidRPr="00467FEA">
              <w:rPr>
                <w:rFonts w:ascii="Times New Roman" w:hAnsi="Times New Roman"/>
                <w:color w:val="000000"/>
                <w:lang w:eastAsia="en-US"/>
              </w:rPr>
              <w:t>самоуважения</w:t>
            </w:r>
            <w:proofErr w:type="gramEnd"/>
            <w:r w:rsidRPr="00467FEA">
              <w:rPr>
                <w:rFonts w:ascii="Times New Roman" w:hAnsi="Times New Roman"/>
                <w:color w:val="000000"/>
                <w:lang w:eastAsia="en-US"/>
              </w:rPr>
              <w:t xml:space="preserve"> обучающихся к своим </w:t>
            </w:r>
            <w:r w:rsidRPr="00467FEA">
              <w:rPr>
                <w:rFonts w:ascii="Times New Roman" w:hAnsi="Times New Roman"/>
                <w:color w:val="000000"/>
                <w:lang w:eastAsia="en-US"/>
              </w:rPr>
              <w:lastRenderedPageBreak/>
              <w:t>результатам, полученным знаниям и умениям в рамках учебного предмета «Технология».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 w:rsidRPr="00467FEA">
              <w:rPr>
                <w:rFonts w:ascii="Times New Roman" w:hAnsi="Times New Roman"/>
                <w:color w:val="000000"/>
                <w:lang w:eastAsia="en-US"/>
              </w:rPr>
              <w:lastRenderedPageBreak/>
              <w:t>Самостоятельно: •организовывать свою деятельность: готовить рабочее место, соблюдать правила безопасного рационального труда; •осуществлять сотрудничество в малой группе, договариваться, помогать друг другу в совместной работе, исполнять разные социальные роли; •использовать полученные знания о развёртках, чертежах, чертёжных инструментах и умение работать с ними для выполнения практических работ; •анализировать предложенные задания, конструктивные особенности и технологии изготовления изделий, делать выводы о наблюдаемых явлениях;</w:t>
            </w:r>
            <w:proofErr w:type="gramEnd"/>
            <w:r w:rsidRPr="00467FEA">
              <w:rPr>
                <w:rFonts w:ascii="Times New Roman" w:hAnsi="Times New Roman"/>
                <w:color w:val="000000"/>
                <w:lang w:eastAsia="en-US"/>
              </w:rPr>
              <w:t xml:space="preserve"> •формулировать возникающие проблемы, искать пути их решения, переносить </w:t>
            </w:r>
            <w:proofErr w:type="gramStart"/>
            <w:r w:rsidRPr="00467FEA">
              <w:rPr>
                <w:rFonts w:ascii="Times New Roman" w:hAnsi="Times New Roman"/>
                <w:color w:val="000000"/>
                <w:lang w:eastAsia="en-US"/>
              </w:rPr>
              <w:t>известное</w:t>
            </w:r>
            <w:proofErr w:type="gramEnd"/>
            <w:r w:rsidRPr="00467FEA">
              <w:rPr>
                <w:rFonts w:ascii="Times New Roman" w:hAnsi="Times New Roman"/>
                <w:color w:val="000000"/>
                <w:lang w:eastAsia="en-US"/>
              </w:rPr>
              <w:t xml:space="preserve"> в схожие и новые ситуации, выбирать оптимальный способ выполнения задания, обосновывать выбор оптимального решения. </w:t>
            </w:r>
            <w:proofErr w:type="gramStart"/>
            <w:r w:rsidRPr="00467FEA">
              <w:rPr>
                <w:rFonts w:ascii="Times New Roman" w:hAnsi="Times New Roman"/>
                <w:color w:val="000000"/>
                <w:lang w:eastAsia="en-US"/>
              </w:rPr>
              <w:t xml:space="preserve">С помощью учителя: •открывать новые знания и умения, решать конструкторско-технологические задачи с помощью наблюдений и рассуждений, упражнений (особенности конструкций изделий и их изготовление); •планировать </w:t>
            </w:r>
            <w:r w:rsidRPr="00467FEA">
              <w:rPr>
                <w:rFonts w:ascii="Times New Roman" w:hAnsi="Times New Roman"/>
                <w:color w:val="000000"/>
                <w:lang w:eastAsia="en-US"/>
              </w:rPr>
              <w:lastRenderedPageBreak/>
              <w:t>предстоящую практическую деятельность в соответствии с её целью, задачами, особенностями выполняемого задания;  •выполнять практическую работу с опорой на чертежи, рисунки, схемы, проверять изделия в действии, корректировать конструкцию и технологию изготовления;</w:t>
            </w:r>
            <w:proofErr w:type="gramEnd"/>
            <w:r w:rsidRPr="00467FEA">
              <w:rPr>
                <w:rFonts w:ascii="Times New Roman" w:hAnsi="Times New Roman"/>
                <w:color w:val="000000"/>
                <w:lang w:eastAsia="en-US"/>
              </w:rPr>
              <w:t xml:space="preserve"> •искать информацию в Приложении учебника, книгах, энциклопедиях, журналах, Интернете; •обсуждать и оценивать результаты своей работы и работы одноклассников, исправлять свои ошибки.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lang w:eastAsia="en-US"/>
              </w:rPr>
              <w:t xml:space="preserve"> •обсуждать и оценивать свои знания по теме, исправлять ошибки.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467FEA">
              <w:rPr>
                <w:rFonts w:ascii="Times New Roman" w:hAnsi="Times New Roman"/>
                <w:b/>
                <w:lang w:eastAsia="en-US"/>
              </w:rPr>
              <w:lastRenderedPageBreak/>
              <w:t xml:space="preserve">Самостоятельно: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n-US"/>
              </w:rPr>
            </w:pPr>
            <w:r w:rsidRPr="00467FEA">
              <w:rPr>
                <w:rFonts w:ascii="Times New Roman" w:hAnsi="Times New Roman"/>
                <w:lang w:eastAsia="en-US"/>
              </w:rPr>
              <w:t xml:space="preserve">- организовывать свою деятельность: готовить рабочее место, соблюдать правила безопасного рационального труда;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n-US"/>
              </w:rPr>
            </w:pPr>
            <w:r w:rsidRPr="00467FEA">
              <w:rPr>
                <w:rFonts w:ascii="Times New Roman" w:hAnsi="Times New Roman"/>
                <w:lang w:eastAsia="en-US"/>
              </w:rPr>
              <w:t>- осуществлять сотрудничество в ма</w:t>
            </w:r>
            <w:r w:rsidRPr="00467FEA">
              <w:rPr>
                <w:rFonts w:ascii="Times New Roman" w:hAnsi="Times New Roman"/>
                <w:lang w:eastAsia="en-US"/>
              </w:rPr>
              <w:softHyphen/>
              <w:t>лой группе, договариваться, помогать друг другу в совместной работе, ис</w:t>
            </w:r>
            <w:r w:rsidRPr="00467FEA">
              <w:rPr>
                <w:rFonts w:ascii="Times New Roman" w:hAnsi="Times New Roman"/>
                <w:lang w:eastAsia="en-US"/>
              </w:rPr>
              <w:softHyphen/>
              <w:t xml:space="preserve">полнять разные социальные роли;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n-US"/>
              </w:rPr>
            </w:pPr>
            <w:r w:rsidRPr="00467FEA">
              <w:rPr>
                <w:rFonts w:ascii="Times New Roman" w:hAnsi="Times New Roman"/>
                <w:lang w:eastAsia="en-US"/>
              </w:rPr>
              <w:t>- использовать полученные знания о развёртках, чертежах, чертёжных ин</w:t>
            </w:r>
            <w:r w:rsidRPr="00467FEA">
              <w:rPr>
                <w:rFonts w:ascii="Times New Roman" w:hAnsi="Times New Roman"/>
                <w:lang w:eastAsia="en-US"/>
              </w:rPr>
              <w:softHyphen/>
              <w:t>струментах и умения работать с ними для выполнения' практических работ; - анализировать предложенные зада</w:t>
            </w:r>
            <w:r w:rsidRPr="00467FEA">
              <w:rPr>
                <w:rFonts w:ascii="Times New Roman" w:hAnsi="Times New Roman"/>
                <w:lang w:eastAsia="en-US"/>
              </w:rPr>
              <w:softHyphen/>
              <w:t>ния, конструктивные особенности и технологии изготовления изделий, де</w:t>
            </w:r>
            <w:r w:rsidRPr="00467FEA">
              <w:rPr>
                <w:rFonts w:ascii="Times New Roman" w:hAnsi="Times New Roman"/>
                <w:lang w:eastAsia="en-US"/>
              </w:rPr>
              <w:softHyphen/>
              <w:t>лать выводы о наблюдаемых явлениях; - формулировать возникающие про</w:t>
            </w:r>
            <w:r w:rsidRPr="00467FEA">
              <w:rPr>
                <w:rFonts w:ascii="Times New Roman" w:hAnsi="Times New Roman"/>
                <w:lang w:eastAsia="en-US"/>
              </w:rPr>
              <w:softHyphen/>
              <w:t>блемы, искать пути их решения, от</w:t>
            </w:r>
            <w:r w:rsidRPr="00467FEA">
              <w:rPr>
                <w:rFonts w:ascii="Times New Roman" w:hAnsi="Times New Roman"/>
                <w:lang w:eastAsia="en-US"/>
              </w:rPr>
              <w:softHyphen/>
              <w:t xml:space="preserve">бирать оптимальный </w:t>
            </w:r>
            <w:r w:rsidRPr="00467FEA">
              <w:rPr>
                <w:rFonts w:ascii="Times New Roman" w:hAnsi="Times New Roman"/>
                <w:lang w:eastAsia="en-US"/>
              </w:rPr>
              <w:lastRenderedPageBreak/>
              <w:t>способ выполне</w:t>
            </w:r>
            <w:r w:rsidRPr="00467FEA">
              <w:rPr>
                <w:rFonts w:ascii="Times New Roman" w:hAnsi="Times New Roman"/>
                <w:lang w:eastAsia="en-US"/>
              </w:rPr>
              <w:softHyphen/>
              <w:t>ния изделия, обосновывать выбор оп</w:t>
            </w:r>
            <w:r w:rsidRPr="00467FEA">
              <w:rPr>
                <w:rFonts w:ascii="Times New Roman" w:hAnsi="Times New Roman"/>
                <w:lang w:eastAsia="en-US"/>
              </w:rPr>
              <w:softHyphen/>
              <w:t xml:space="preserve">тимального решения.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n-US"/>
              </w:rPr>
            </w:pPr>
            <w:r w:rsidRPr="00467FEA">
              <w:rPr>
                <w:rFonts w:ascii="Times New Roman" w:hAnsi="Times New Roman"/>
                <w:lang w:eastAsia="en-US"/>
              </w:rPr>
              <w:t xml:space="preserve">С помощью учителя: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n-US"/>
              </w:rPr>
            </w:pPr>
            <w:r w:rsidRPr="00467FEA">
              <w:rPr>
                <w:rFonts w:ascii="Times New Roman" w:hAnsi="Times New Roman"/>
                <w:lang w:eastAsia="en-US"/>
              </w:rPr>
              <w:t>- открывать новые знания и умения, решать конструкторско-технологические задачи через наблюдения и рас</w:t>
            </w:r>
            <w:r w:rsidRPr="00467FEA">
              <w:rPr>
                <w:rFonts w:ascii="Times New Roman" w:hAnsi="Times New Roman"/>
                <w:lang w:eastAsia="en-US"/>
              </w:rPr>
              <w:softHyphen/>
              <w:t>суждения, упражнения (особенности конструкций изделий и их изготовле</w:t>
            </w:r>
            <w:r w:rsidRPr="00467FEA">
              <w:rPr>
                <w:rFonts w:ascii="Times New Roman" w:hAnsi="Times New Roman"/>
                <w:lang w:eastAsia="en-US"/>
              </w:rPr>
              <w:softHyphen/>
              <w:t xml:space="preserve">ние);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n-US"/>
              </w:rPr>
            </w:pPr>
            <w:r w:rsidRPr="00467FEA">
              <w:rPr>
                <w:rFonts w:ascii="Times New Roman" w:hAnsi="Times New Roman"/>
                <w:lang w:eastAsia="en-US"/>
              </w:rPr>
              <w:t>- планировать предстоящую практи</w:t>
            </w:r>
            <w:r w:rsidRPr="00467FEA">
              <w:rPr>
                <w:rFonts w:ascii="Times New Roman" w:hAnsi="Times New Roman"/>
                <w:lang w:eastAsia="en-US"/>
              </w:rPr>
              <w:softHyphen/>
              <w:t xml:space="preserve">ческую деятельность в соответствии с её целью, задачами, особенностями выполняемого задания;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n-US"/>
              </w:rPr>
            </w:pPr>
            <w:r w:rsidRPr="00467FEA">
              <w:rPr>
                <w:rFonts w:ascii="Times New Roman" w:hAnsi="Times New Roman"/>
                <w:lang w:eastAsia="en-US"/>
              </w:rPr>
              <w:t>- выполнять практическую работу с опорой на чертежи, рисунки, схемы, проверять изделия в действии, кор</w:t>
            </w:r>
            <w:r w:rsidRPr="00467FEA">
              <w:rPr>
                <w:rFonts w:ascii="Times New Roman" w:hAnsi="Times New Roman"/>
                <w:lang w:eastAsia="en-US"/>
              </w:rPr>
              <w:softHyphen/>
              <w:t>ректировать конструкцию и техноло</w:t>
            </w:r>
            <w:r w:rsidRPr="00467FEA">
              <w:rPr>
                <w:rFonts w:ascii="Times New Roman" w:hAnsi="Times New Roman"/>
                <w:lang w:eastAsia="en-US"/>
              </w:rPr>
              <w:softHyphen/>
              <w:t xml:space="preserve">гию изготовления;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n-US"/>
              </w:rPr>
            </w:pPr>
            <w:r w:rsidRPr="00467FEA">
              <w:rPr>
                <w:rFonts w:ascii="Times New Roman" w:hAnsi="Times New Roman"/>
                <w:lang w:eastAsia="en-US"/>
              </w:rPr>
              <w:t xml:space="preserve">- искать информацию в приложении учебника, книгах, энциклопедиях, </w:t>
            </w:r>
            <w:r w:rsidRPr="00467FEA">
              <w:rPr>
                <w:rFonts w:ascii="Times New Roman" w:hAnsi="Times New Roman"/>
                <w:lang w:eastAsia="en-US"/>
              </w:rPr>
              <w:lastRenderedPageBreak/>
              <w:t xml:space="preserve">журналах, Интернете;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en-US"/>
              </w:rPr>
            </w:pPr>
            <w:r w:rsidRPr="00467FEA">
              <w:rPr>
                <w:rFonts w:ascii="Times New Roman" w:hAnsi="Times New Roman"/>
                <w:lang w:eastAsia="en-US"/>
              </w:rPr>
              <w:t>- обсуждать и оценивать результаты своей работы и работы одноклассни</w:t>
            </w:r>
            <w:r w:rsidRPr="00467FEA">
              <w:rPr>
                <w:rFonts w:ascii="Times New Roman" w:hAnsi="Times New Roman"/>
                <w:lang w:eastAsia="en-US"/>
              </w:rPr>
              <w:softHyphen/>
              <w:t xml:space="preserve">ков, исправлять свои ошибки; 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lang w:eastAsia="en-US"/>
              </w:rPr>
              <w:t>- обсуждать и оценивать свои зна</w:t>
            </w:r>
            <w:r w:rsidRPr="00467FEA">
              <w:rPr>
                <w:rFonts w:ascii="Times New Roman" w:hAnsi="Times New Roman"/>
                <w:color w:val="000000"/>
                <w:lang w:eastAsia="en-US"/>
              </w:rPr>
              <w:softHyphen/>
              <w:t>ния по теме, исправлять ошибки</w:t>
            </w:r>
          </w:p>
        </w:tc>
      </w:tr>
      <w:tr w:rsidR="003769AC" w:rsidRPr="00B7370D" w:rsidTr="003769AC">
        <w:trPr>
          <w:trHeight w:val="331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35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ind w:firstLine="351"/>
              <w:rPr>
                <w:rFonts w:ascii="Times New Roman" w:hAnsi="Times New Roman"/>
                <w:color w:val="00000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lang w:eastAsia="en-US"/>
              </w:rPr>
              <w:t xml:space="preserve">Познакомить: •с наиболее значимыми победами Российского государства в разные времена, с Царь-пушкой, её историей, с современными известными видами оружия; •с историей возникновения праздника, отмечаемого 8 марта, его </w:t>
            </w:r>
            <w:r w:rsidRPr="00467FEA">
              <w:rPr>
                <w:rFonts w:ascii="Times New Roman" w:hAnsi="Times New Roman"/>
                <w:color w:val="000000"/>
                <w:lang w:eastAsia="en-US"/>
              </w:rPr>
              <w:lastRenderedPageBreak/>
              <w:t>современным содержанием. Обсуждать: •размеры  деталей макета пушки, их конструктивные особенности; •конструктивные особенности цветков, форму их деталей, способ изготовления и соединения деталей; •технологии изготовления деталей изделий, особенно цветов. Совершенствовать умения: •подбирать и сочетать разные материалы, искать способы их соединения из ряда известных; •использовать известные художественные техники для изготовления и оформления изделий; •выполнять разметку деталей изделий с помощью чертёжных инструментов;  •использовать известные ученикам средства художественной выразительности.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831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3769AC" w:rsidRPr="00B7370D" w:rsidTr="003769AC">
        <w:trPr>
          <w:trHeight w:val="331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Весенние цветы. Проверим себя</w:t>
            </w:r>
          </w:p>
        </w:tc>
        <w:tc>
          <w:tcPr>
            <w:tcW w:w="355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9AC" w:rsidRPr="00B7370D" w:rsidTr="00DD132C">
        <w:trPr>
          <w:trHeight w:val="235"/>
        </w:trPr>
        <w:tc>
          <w:tcPr>
            <w:tcW w:w="147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Студия «Декор интерьера» (5 ч)</w:t>
            </w:r>
          </w:p>
        </w:tc>
      </w:tr>
      <w:tr w:rsidR="003769AC" w:rsidRPr="00B7370D" w:rsidTr="003769AC">
        <w:trPr>
          <w:trHeight w:val="33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Интерьеры разных времён. Художественная техника «</w:t>
            </w:r>
            <w:proofErr w:type="spellStart"/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декупаж</w:t>
            </w:r>
            <w:proofErr w:type="spellEnd"/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3465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Познакомить: •с понятием «интерьер»; •с разнообразием и стилевыми различиями декора интерьеров разных эпох; •с использованием разных материалов, элементов декора в интерьерах разных эпох и уровня достатка;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•с историей художественной техники «</w:t>
            </w:r>
            <w:proofErr w:type="spell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декупаж</w:t>
            </w:r>
            <w:proofErr w:type="spell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», приёмами её выполнения; •со свойствами креповой бумаги, технологией её обработки. Учить: •использовать известные ученикам средства художественной выразительности, конструктивные приёмы для изготовления изделий из известных и новых материалов; •использовать возможности компьютерных программ и Интернета для поиска и оформления информации.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•Поощрять интерес к истории, культурным традициям разных народов; •стимулировать дружеские отношения, взаимопонимание, взаимопомощь при работе всем классом и по группам; •поддерживать и стимулировать высокий уровень самооценки и 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самоуважения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обучающихся к своим знаниям и умениям в рамках учебного предмета «Технология».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Самостоятельно: •организовывать свою деятельность: готовить рабочее место, соблюдать правила безопасного рационального труда;  •осуществлять сотрудничество в малой группе, договариваться, помогать друг другу в совместной работе, исполнять разные социальные роли; •использовать полученные знания и умения по обработке бумаги, картона, ткани для выполнения практических работ; •анализировать предложенные задания, конструктивные особенности и технологии изготовления изделий;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•наблюдать и сравнивать конструктивные и декоративные особенности изделий, технологий их изготовления, делать выводы о наблюдаемых явлениях; •формулировать возникающие проблемы, искать пути их решения, выбирать оптимальный способ выполнения изделия, обосновывать выбор оптимального решения;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•планировать предстоящую практическую деятельность в соответствии с её целью, задачами, особенностями выполняемого задания; •выполнять практическую работу с опорой на рисунки, схемы, проверять изделия в действии, корректировать конструкцию и технологию изготовления; •искать информацию в Приложении учебника, книгах, энциклопедиях, журналах, Интернете; •обсуждать и оценивать результаты своей работы и работы одноклассников, исправлять свои ошибки. 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 помощью учителя: •наблюдать и сравнивать интерьеры разных времён и стилей, свойства изучаемых материалов, способы их обработки, конструктивные и технологические особенности разных художественных техник, приёмы их выполнения; •открывать новые знания и умения, решать конструкторско-технологические задачи с помощью наблюдений и рассуждений, пробных упражнений, исследований (</w:t>
            </w:r>
            <w:proofErr w:type="spell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поня</w:t>
            </w:r>
            <w:proofErr w:type="spellEnd"/>
            <w:proofErr w:type="gramEnd"/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тия</w:t>
            </w:r>
            <w:proofErr w:type="spell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«интерьер», «</w:t>
            </w:r>
            <w:proofErr w:type="spell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декупаж</w:t>
            </w:r>
            <w:proofErr w:type="spell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», «полимеры», приёмы выполнения </w:t>
            </w:r>
            <w:proofErr w:type="spell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декупажа</w:t>
            </w:r>
            <w:proofErr w:type="spell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плетения по кругу, свойства и приёмы обработки креповой бумаги, пенопласта, подвижное проволочное соединение деталей, свойства и приёмы); •обсуждать и оценивать свои знания по теме, исправлять ошибки, формулировать аналогичные задания.</w:t>
            </w:r>
            <w:proofErr w:type="gramEnd"/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lastRenderedPageBreak/>
              <w:t xml:space="preserve">Самостоятельно: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организовывать свою деятельность: готовить рабочее место, соблюдать правила безопасного рационального труда;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осуществлять сотрудничество в малой группе, договариваться, помогать друг другу в совместной работе, исполнять разные социальные роли;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_ использовать полученные знания и умения по обработке бумаги, картона, ткани для выполнения практических работ;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_ анализировать предложенные задания, конструктивные особенности и технологии изготовления изделий;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_ наблюдать и сравнивать конструк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тивные и 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декоративные особенности изделий, особенности технологий их изготовления, делать выводы о наблю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даемых явлениях;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_ формулировать возникающие про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блемы, искать пути их решения, от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бирать оптимальный способ выполне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ния изделия, обосновывать выбор оп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тимального решения;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_ планировать предстоящую практи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ческую деятельность в соответствии с её целью, задачами, особенностями выполняемого задания;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_ выполнять практическую работу с опорой на рисунки, схемы, проверять изделия </w:t>
            </w:r>
            <w:proofErr w:type="gramStart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действий</w:t>
            </w:r>
            <w:proofErr w:type="gramEnd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корректировать конструкцию и технологию изготовления;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_ искать информацию в приложении учебника, книгах, энциклопедиях, журналах, Интернете;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_ обсуждать и оценивать результаты своей работы и работы одноклассни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ков, исправлять свои ошибки.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С помощью учителя: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наблюдать и сравнивать интерьеры разных времён и 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стилей, свойства из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учаемых материалов, способы их об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работки, конструктивные и техноло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гические особенности разных художе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ственных техник, приёмы их выпол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нения;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открывать новые знания и умения, решать</w:t>
            </w:r>
            <w:proofErr w:type="gramStart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·.</w:t>
            </w:r>
            <w:proofErr w:type="gramEnd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конструкторско-технологиче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ские задачи через наблюдения и рас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суждения, пробные упражнения, ис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следования (понятия «интерьер», «</w:t>
            </w:r>
            <w:proofErr w:type="spellStart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декупаж</w:t>
            </w:r>
            <w:proofErr w:type="spellEnd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», «полимеры», приёмы выпол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нения </w:t>
            </w:r>
            <w:proofErr w:type="spellStart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декупажа</w:t>
            </w:r>
            <w:proofErr w:type="spellEnd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, плетения по кругу, свойства и приёмы обработки крепо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вой бумаги, пенопласта, подвижное проволочное соединение деталей, свой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ства и приём); 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обсуждать и оценивать свои зна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softHyphen/>
              <w:t>ния по теме, исправлять ошибки, формулировать аналогичные задания</w:t>
            </w:r>
          </w:p>
        </w:tc>
      </w:tr>
      <w:tr w:rsidR="003769AC" w:rsidRPr="00B7370D" w:rsidTr="003769AC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Плетённые</w:t>
            </w:r>
            <w:proofErr w:type="gramEnd"/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салфетки </w:t>
            </w:r>
          </w:p>
        </w:tc>
        <w:tc>
          <w:tcPr>
            <w:tcW w:w="3465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769AC" w:rsidRPr="00B7370D" w:rsidTr="003769AC">
        <w:trPr>
          <w:trHeight w:val="33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Цветы из </w:t>
            </w: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креповой бумаги </w:t>
            </w:r>
          </w:p>
        </w:tc>
        <w:tc>
          <w:tcPr>
            <w:tcW w:w="3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769AC" w:rsidRPr="00B7370D" w:rsidTr="003769AC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Сувениры на проволочных кольцах 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Повторить: •виды и способы соединения деталей; •правила безопасной работы шилом. Осваивать: •умение соединять детали на проволочных крючках;  •исследование свойств тонкой проволоки;  •способы придания спиралевидной и кольцевой формы проволоке путём её накручивания на стержень;  •использование ранее освоенных знаний и умений; •умение изготавливать изделия из картона с соединением деталей проволочными кольцами и петлями; •умение подбирать конструкции по заданным параметрам. Совершенствовать умение использовать ранее освоенные знания и умения: •подбирать материалы и способы их оформления; •пользоваться шилом.</w:t>
            </w:r>
          </w:p>
        </w:tc>
        <w:tc>
          <w:tcPr>
            <w:tcW w:w="198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769AC" w:rsidRPr="00B7370D" w:rsidTr="003769AC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Изделия из полимеров. Проверим себя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Познакомить: •с полимерными материалами (пластик, поролон, полиэтилен, пенопласт);  •с использованием полимеров в нашей жизни; •со свойствами поролона, пенопласта, полиэтилена в сравнении между собой и со свойствами других известных материалов. Повторить правила безопасной работы канцелярским ножом. Осваивать: •приёмы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обработки пенопласта – тонкого (пищевые лотки) и толстого из мелких шариков (упаковка техники);  •использование ранее освоенных знаний и умений.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122 123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Учить изготавливать изделия из тонкого и толстого пенопласта. Совершенствовать умение использовать ранее освоенные знания и умения: •подбирать материалы и способы оформления;  •пользоваться канцелярским ножом; •использовать возможности компьютера для поиска информации о нефти, газе и производимых из них продуктах.</w:t>
            </w:r>
          </w:p>
        </w:tc>
        <w:tc>
          <w:tcPr>
            <w:tcW w:w="19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9AC" w:rsidRPr="00B7370D" w:rsidTr="00DD132C">
        <w:trPr>
          <w:trHeight w:val="356"/>
        </w:trPr>
        <w:tc>
          <w:tcPr>
            <w:tcW w:w="147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69AC" w:rsidRPr="00467FEA" w:rsidRDefault="003769AC" w:rsidP="003769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67FE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Студия «Игрушки» (5 ч)</w:t>
            </w:r>
          </w:p>
        </w:tc>
      </w:tr>
      <w:tr w:rsidR="003769AC" w:rsidRPr="00B7370D" w:rsidTr="003769AC">
        <w:trPr>
          <w:trHeight w:val="27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5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История игрушек. Игрушка - </w:t>
            </w:r>
            <w:proofErr w:type="spellStart"/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попрыгушка</w:t>
            </w:r>
            <w:proofErr w:type="spellEnd"/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5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•с историей происхождения игрушек, их историческим и современным назначением; •с материалами, из которых изготавливали и изготавливают игрушки; •с российскими традиционными игрушечными промыслами; •с разнообразными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современными игрушками (механические, электронные, игрушки-конструкторы и др.), их развивающими возможностями.</w:t>
            </w:r>
          </w:p>
          <w:p w:rsidR="003769AC" w:rsidRPr="00467FEA" w:rsidRDefault="003769AC" w:rsidP="003769AC">
            <w:pPr>
              <w:spacing w:after="5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Обсуждать: •конструктивные особенности раздвижного подвижного механизма, особенности его изготовления. Совершенствовать умения: •подбирать и сочетать разные материалы; •подбирать технологии изготовления изделий с подвижными механизмами;  •использовать известные ученикам средства художественной выразительности.</w:t>
            </w:r>
          </w:p>
        </w:tc>
        <w:tc>
          <w:tcPr>
            <w:tcW w:w="202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5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•Стимулировать интерес к технике, к применению творческих способностей для создания изделий, приносящих пользу и радость себе и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другим; •стимулировать и поощрять стремление помогать людям, чувствовать свою необходимость и значимость для близких людей; •стимулировать дружеские отношения, взаимопонимание, готовность к взаимопомощи при работе всем классом и по группам; •поддерживать и стимулировать высокий уровень самооценки и 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самоуважения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обучающихся к своим результатам, полученным знаниям и умениям в рамках учебного предмета «Технология».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5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Самостоятельно: •организовывать свою деятельность: готовить рабочее место, соблюдать правила безопасного рационального труда; •осуществлять сотрудничество в малой группе, договариваться, помогать друг другу в совместной работе, исполнять разные социальные роли; •использовать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полученные знания и умения по обработке бумаги, картона, ткани и других материалов для выполнения практических работ; •анализировать предложенные задания, конструктивные особенности и технологии изготовления игрушек;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•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формулировать возникающие проблемы, искать пути их решения, выбирать оптимальный способ выполнения изделия, обосновывать выбор оптимального решения; •планировать предстоящую практическую деятельность в соответствии с её целью, задачами, особенностями выполняемого задания; •выполнять практическую работу с опорой на рисунки, схемы, проверять изделия в действии, корректировать конструкцию и технологию изготовления; •искать информацию в Приложении учебника, книгах, энциклопедиях, журналах, Интернете;</w:t>
            </w:r>
            <w:proofErr w:type="gram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•обсуждать и оценивать результаты своей работы и работы одноклассников, исправлять свои ошибки. </w:t>
            </w:r>
            <w:proofErr w:type="gram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С помощью учителя: •наблюдать и сравнивать конструктивные и декоративные особенности изделий, технологии их изготовления, свойства изучаемых материалов, способы их обработки, способы подвижного и неподвижного соединения разных материалов; •открывать новые знания и умения, решать конструкторско-технологические задачи с помощью наблюдений и рассуждений, упражнений, исследований (конструктивные особенности механизмов </w:t>
            </w:r>
            <w:proofErr w:type="spell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игрушек-попрыгушек</w:t>
            </w:r>
            <w:proofErr w:type="spell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качающихся игрушек, игрушек типа Щелкунчик, игрушек с рычажным механизмом);</w:t>
            </w:r>
            <w:proofErr w:type="gramEnd"/>
          </w:p>
          <w:p w:rsidR="003769AC" w:rsidRPr="00467FEA" w:rsidRDefault="003769AC" w:rsidP="003769AC">
            <w:pPr>
              <w:spacing w:after="5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•знакомиться с традициями и творчеством </w:t>
            </w:r>
            <w:proofErr w:type="spellStart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мастеровигрушечников</w:t>
            </w:r>
            <w:proofErr w:type="spellEnd"/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родного края и России;  •обсуждать и оценивать свои знания по теме, исправлять ошибки, формулировать аналогичные задания.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lastRenderedPageBreak/>
              <w:t xml:space="preserve">Самостоятельно: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организовывать свою деятельность: готовить рабочее место, соблюдать правила безопасного рационального труда;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осуществлять 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сотрудничество в ма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лой группе, договариваться, помогать друг другу в совместной работе, исполнять разные социальные роли;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использовать полученные знания и умения по обработке бумаги, картона, ткани и других</w:t>
            </w:r>
            <w:proofErr w:type="gramStart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End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атериалов для вы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полнения практических работ;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анализировать предложенные зада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ния, конструктивные особенности и технологии изготовления игрушек;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формулировать возникающие про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блемы, искать пути их решения, от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бирать оптимальный способ выполне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ния изделия, обосновывать выбор оп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тимального решения;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планировать предстоящую практи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ческую деятельность в соответствии с её целью, задачами, особенностями выполняемого задания;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выполнять практическую работу с опорой на рисунки, схемы, проверять изделия в действии, корректировать конструкцию и технологию изготовле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искать информацию в 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приложении учебника, книгах, энциклопедиях, журналах, Интернете;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обсуждать и оценивать результаты своей работы и работы одноклассни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ков, исправлять свои ошибки.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С помощью учителя: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наблюдать и сравнивать конструк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тивные и декоративные особенности изделий, технологии их изготовления, свойства изучаемых материалов, спо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собы их обработки, способы подвиж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 неподвижного соединения раз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ных материалов;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открывать новые знания и умения, решать конструкторско-технологиче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ские задачи через наблюдения и рас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суждения, упражнения, исследования (конструктивные особенности механиз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мов </w:t>
            </w:r>
            <w:proofErr w:type="spellStart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игрушек-попрыгушек</w:t>
            </w:r>
            <w:proofErr w:type="spellEnd"/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качающихся игрушек, игрушек типа «Щелкунчик», игрушек с рычажным механизмом);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знакомиться с традициями и твор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чеством мастеров-игрушечников род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ного края и России; </w:t>
            </w:r>
          </w:p>
          <w:p w:rsidR="003769AC" w:rsidRPr="00467FEA" w:rsidRDefault="003769AC" w:rsidP="003769AC">
            <w:pPr>
              <w:spacing w:after="5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- обсуждать и оценивать свои зна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softHyphen/>
              <w:t>ния по теме, исправлять ошибки, формулировать аналогичные задания</w:t>
            </w:r>
          </w:p>
        </w:tc>
      </w:tr>
      <w:tr w:rsidR="003769AC" w:rsidRPr="00B7370D" w:rsidTr="003769AC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Качающиеся игрушки 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Обсуждать: •качающиеся механизмы однотипных изделий, их конструктивные особенности; •конструкцию изделий, изготовленных на основе складывания деталей. Совершенствовать умения: •подбирать и сочетать разные материалы; •подбирать размеры деталей конструкций; •подбирать технологии изготовления изделий с качающимся механизмом;  •использовать известные ученикам средства художественной выразительности.</w:t>
            </w:r>
          </w:p>
        </w:tc>
        <w:tc>
          <w:tcPr>
            <w:tcW w:w="20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9AC" w:rsidRPr="00B7370D" w:rsidTr="003769AC">
        <w:trPr>
          <w:trHeight w:val="33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Подвижная игрушка «Щелкунчик» 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Обсуждать: •подвижный механизм типа Щелкунчик, особенности его конструкции и изготовления; •расчёт размеров деталей, их чертежи; •возможность использования щелевого замка; •возможность использования готовых коробочек с выдвижной крышкой (например, спичечный коробок). Совершенствовать умения: •подбирать и сочетать разные материалы; •подбирать размеры деталей конструкций; •подбирать технологии изготовления изделий с качающимся механизмом;  </w:t>
            </w: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•использовать известные ученикам средства художественной выразительности.</w:t>
            </w:r>
          </w:p>
        </w:tc>
        <w:tc>
          <w:tcPr>
            <w:tcW w:w="2028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B7370D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9AC" w:rsidRPr="00B7370D" w:rsidTr="003769AC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Игрушка с рычажным механизмом 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Обсуждать: •рычажный механизм – подвижный механизм, особенности его конструкции и изготовления; •расчёт размеров деталей, их чертежи; •возможность использования рычажного механизма для изготовления разных по сюжету игрушек. Совершенствовать умения: •подбирать и сочетать разные материалы; •подбирать размеры деталей конструкций; •подбирать технологии изготовления изделий с качающимся механизмом;  •использовать известные ученикам средства художественной выразительности.</w:t>
            </w:r>
          </w:p>
        </w:tc>
        <w:tc>
          <w:tcPr>
            <w:tcW w:w="2028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769AC" w:rsidRPr="00B7370D" w:rsidTr="003769AC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numPr>
                <w:ilvl w:val="0"/>
                <w:numId w:val="37"/>
              </w:numPr>
              <w:spacing w:after="52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AC" w:rsidRPr="00B7370D" w:rsidRDefault="003769AC" w:rsidP="003769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9AC" w:rsidRPr="00B7370D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Подготовка </w:t>
            </w:r>
            <w:proofErr w:type="spellStart"/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портфолио</w:t>
            </w:r>
            <w:proofErr w:type="spellEnd"/>
            <w:r w:rsidRPr="00B737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Проверим себя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28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AC" w:rsidRPr="00467FEA" w:rsidRDefault="003769AC" w:rsidP="003769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Самостоятельно: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организовывать свою деятельность: готовить рабочее место, соблюдать правила безопасного рационального труда;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осуществлять сотрудничество в ма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лой группе, договариваться, помогать друг другу в совместной работе, ис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полнять разные социальные роли;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использовать полученные знания и умения для 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выполнения практических работ;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анализировать предложенные зада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ния, конструктивные особенности и технологии изготовления изделий, делать выводы о наблюдаемых явлениях; - формулировать возникающие про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блемы, искать пути их решения, от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бирать оптимальный способ выполне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ния изделия, обосновывать выбор оп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тимального решения;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открывать новые знания и умения, решать конструкторско-технологические задачи через наблюдения и рассужде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ния, упражнения (особенности кон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струкций изделий и их изготовление); - планировать предстоящую практи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ческую деятельность в соответствии с её целью, задачами, особенностями выполняемого задания;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выполнять практическую работу с опорой на чертежи, рисунки, схемы, проверять изделия в действии, кор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ректировать конструкцию и техноло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гию изготовления;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- искать информацию в приложении учебника, книгах, энциклопедиях, журналах, Интернете; </w:t>
            </w:r>
          </w:p>
          <w:p w:rsidR="003769AC" w:rsidRPr="00467FEA" w:rsidRDefault="003769AC" w:rsidP="003769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t>- обсуждать и оценивать результаты своей работы и работы одноклассни</w:t>
            </w:r>
            <w:r w:rsidRPr="00467FEA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ков, исправлять свои ошибки </w:t>
            </w:r>
          </w:p>
          <w:p w:rsidR="003769AC" w:rsidRPr="00467FEA" w:rsidRDefault="003769AC" w:rsidP="003769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769AC" w:rsidRPr="003769AC" w:rsidRDefault="003769AC" w:rsidP="003769AC">
      <w:pPr>
        <w:tabs>
          <w:tab w:val="left" w:pos="4110"/>
          <w:tab w:val="center" w:pos="7928"/>
        </w:tabs>
        <w:spacing w:before="120"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769AC" w:rsidRPr="003769AC" w:rsidRDefault="003769AC" w:rsidP="003769AC">
      <w:pPr>
        <w:spacing w:after="0" w:line="240" w:lineRule="auto"/>
        <w:ind w:left="283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769AC" w:rsidRDefault="003769AC" w:rsidP="003369F8">
      <w:pPr>
        <w:pStyle w:val="a6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69AC" w:rsidRDefault="003769AC" w:rsidP="003369F8">
      <w:pPr>
        <w:pStyle w:val="a6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69AC" w:rsidRDefault="003769AC" w:rsidP="003369F8">
      <w:pPr>
        <w:pStyle w:val="a6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69AC" w:rsidRDefault="003769AC" w:rsidP="003369F8">
      <w:pPr>
        <w:pStyle w:val="a6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69AC" w:rsidRPr="003769AC" w:rsidRDefault="003769AC" w:rsidP="003769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769AC" w:rsidRPr="003769AC" w:rsidRDefault="003769AC" w:rsidP="003769AC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547138" w:rsidRDefault="00547138"/>
    <w:p w:rsidR="00467FEA" w:rsidRDefault="00467FEA" w:rsidP="003769AC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67FEA" w:rsidRDefault="00467FEA" w:rsidP="003769AC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67FEA" w:rsidRDefault="00467FEA" w:rsidP="003769AC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67FEA" w:rsidRDefault="00467FEA" w:rsidP="003769AC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67FEA" w:rsidRDefault="00467FEA" w:rsidP="003769AC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67FEA" w:rsidRDefault="00467FEA" w:rsidP="003769AC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67FEA" w:rsidRDefault="00467FEA" w:rsidP="003769AC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67FEA" w:rsidRDefault="00467FEA" w:rsidP="003769AC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67FEA" w:rsidRDefault="00467FEA" w:rsidP="003769AC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67FEA" w:rsidRDefault="00467FEA" w:rsidP="003769AC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3769AC" w:rsidRDefault="003769AC" w:rsidP="003769A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СИСТЕМА ОЦЕНКИ ПЛАНИРУЕМЫХ РЕЗУЛЬТАТОВ</w:t>
      </w:r>
    </w:p>
    <w:p w:rsidR="003769AC" w:rsidRDefault="003769AC" w:rsidP="003769A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Критерии оценивания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Критерии оценивания практических работ по технологии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Оценка «5»</w:t>
      </w:r>
    </w:p>
    <w:p w:rsidR="003769AC" w:rsidRDefault="003769AC" w:rsidP="003769AC">
      <w:pPr>
        <w:pStyle w:val="a3"/>
        <w:numPr>
          <w:ilvl w:val="0"/>
          <w:numId w:val="3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тщательно спланирован труд и рационально организовано рабочее место;</w:t>
      </w:r>
    </w:p>
    <w:p w:rsidR="003769AC" w:rsidRDefault="003769AC" w:rsidP="003769AC">
      <w:pPr>
        <w:pStyle w:val="a3"/>
        <w:numPr>
          <w:ilvl w:val="0"/>
          <w:numId w:val="3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задание выполнено качественно, без нарушения соответствующей технологии;</w:t>
      </w:r>
    </w:p>
    <w:p w:rsidR="003769AC" w:rsidRDefault="003769AC" w:rsidP="003769AC">
      <w:pPr>
        <w:pStyle w:val="a3"/>
        <w:numPr>
          <w:ilvl w:val="0"/>
          <w:numId w:val="3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правильно выполнялись приемы труда, самостоятельно и творчески выполнялась работа;</w:t>
      </w:r>
    </w:p>
    <w:p w:rsidR="003769AC" w:rsidRDefault="003769AC" w:rsidP="003769AC">
      <w:pPr>
        <w:pStyle w:val="a3"/>
        <w:numPr>
          <w:ilvl w:val="0"/>
          <w:numId w:val="3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полностью соблюдались правила техники безопасности.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Оценка «4»</w:t>
      </w:r>
    </w:p>
    <w:p w:rsidR="003769AC" w:rsidRDefault="003769AC" w:rsidP="003769AC">
      <w:pPr>
        <w:pStyle w:val="a3"/>
        <w:numPr>
          <w:ilvl w:val="0"/>
          <w:numId w:val="3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допущены незначительные недостатки в планировании труда и организации рабочего места;</w:t>
      </w:r>
    </w:p>
    <w:p w:rsidR="003769AC" w:rsidRDefault="003769AC" w:rsidP="003769AC">
      <w:pPr>
        <w:pStyle w:val="a3"/>
        <w:numPr>
          <w:ilvl w:val="0"/>
          <w:numId w:val="3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задание выполнено с небольшими отклонениями (в пределах нормы) от соответствующей технологии изготовления;</w:t>
      </w:r>
    </w:p>
    <w:p w:rsidR="003769AC" w:rsidRDefault="003769AC" w:rsidP="003769AC">
      <w:pPr>
        <w:pStyle w:val="a3"/>
        <w:numPr>
          <w:ilvl w:val="0"/>
          <w:numId w:val="3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основном правильно выполняются приемы труда;</w:t>
      </w:r>
    </w:p>
    <w:p w:rsidR="003769AC" w:rsidRDefault="003769AC" w:rsidP="003769AC">
      <w:pPr>
        <w:pStyle w:val="a3"/>
        <w:numPr>
          <w:ilvl w:val="0"/>
          <w:numId w:val="3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выполнялась самостоятельно;</w:t>
      </w:r>
    </w:p>
    <w:p w:rsidR="003769AC" w:rsidRDefault="003769AC" w:rsidP="003769AC">
      <w:pPr>
        <w:pStyle w:val="a3"/>
        <w:numPr>
          <w:ilvl w:val="0"/>
          <w:numId w:val="3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норма времени выполнена или недовыполнена 10-15 %;</w:t>
      </w:r>
    </w:p>
    <w:p w:rsidR="003769AC" w:rsidRDefault="003769AC" w:rsidP="003769AC">
      <w:pPr>
        <w:pStyle w:val="a3"/>
        <w:numPr>
          <w:ilvl w:val="0"/>
          <w:numId w:val="3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полностью соблюдались правила техники безопасности.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Оценка «3»</w:t>
      </w:r>
    </w:p>
    <w:p w:rsidR="003769AC" w:rsidRDefault="003769AC" w:rsidP="003769AC">
      <w:pPr>
        <w:pStyle w:val="a3"/>
        <w:numPr>
          <w:ilvl w:val="0"/>
          <w:numId w:val="3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имеют место недостатки в планировании труда и организации рабочего места;</w:t>
      </w:r>
    </w:p>
    <w:p w:rsidR="003769AC" w:rsidRDefault="003769AC" w:rsidP="003769AC">
      <w:pPr>
        <w:pStyle w:val="a3"/>
        <w:numPr>
          <w:ilvl w:val="0"/>
          <w:numId w:val="3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задание выполнено с серьезными замечаниями по соответствующей технологии изготовления;</w:t>
      </w:r>
    </w:p>
    <w:p w:rsidR="003769AC" w:rsidRDefault="003769AC" w:rsidP="003769AC">
      <w:pPr>
        <w:pStyle w:val="a3"/>
        <w:numPr>
          <w:ilvl w:val="0"/>
          <w:numId w:val="3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отдельные приемы труда выполнялись неправильно;</w:t>
      </w:r>
    </w:p>
    <w:p w:rsidR="003769AC" w:rsidRDefault="003769AC" w:rsidP="003769AC">
      <w:pPr>
        <w:pStyle w:val="a3"/>
        <w:numPr>
          <w:ilvl w:val="0"/>
          <w:numId w:val="3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самостоятельность в работе была низкой;</w:t>
      </w:r>
    </w:p>
    <w:p w:rsidR="003769AC" w:rsidRDefault="003769AC" w:rsidP="003769AC">
      <w:pPr>
        <w:pStyle w:val="a3"/>
        <w:numPr>
          <w:ilvl w:val="0"/>
          <w:numId w:val="3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норма времени недовыполнена на 15-20 %;</w:t>
      </w:r>
    </w:p>
    <w:p w:rsidR="003769AC" w:rsidRDefault="003769AC" w:rsidP="003769AC">
      <w:pPr>
        <w:pStyle w:val="a3"/>
        <w:numPr>
          <w:ilvl w:val="0"/>
          <w:numId w:val="3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не полностью соблюдались правила техники безопасности.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Оценка «2»</w:t>
      </w:r>
    </w:p>
    <w:p w:rsidR="003769AC" w:rsidRDefault="003769AC" w:rsidP="003769AC">
      <w:pPr>
        <w:pStyle w:val="a3"/>
        <w:numPr>
          <w:ilvl w:val="0"/>
          <w:numId w:val="3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имеют место существенные недостатки в планировании труда и организации рабочего места;</w:t>
      </w:r>
    </w:p>
    <w:p w:rsidR="003769AC" w:rsidRDefault="003769AC" w:rsidP="003769AC">
      <w:pPr>
        <w:pStyle w:val="a3"/>
        <w:numPr>
          <w:ilvl w:val="0"/>
          <w:numId w:val="3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неправильно выполнялись многие приемы труда;</w:t>
      </w:r>
    </w:p>
    <w:p w:rsidR="003769AC" w:rsidRDefault="003769AC" w:rsidP="003769AC">
      <w:pPr>
        <w:pStyle w:val="a3"/>
        <w:numPr>
          <w:ilvl w:val="0"/>
          <w:numId w:val="3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самостоятельность в работе почти отсутствовала;</w:t>
      </w:r>
    </w:p>
    <w:p w:rsidR="003769AC" w:rsidRDefault="003769AC" w:rsidP="003769AC">
      <w:pPr>
        <w:pStyle w:val="a3"/>
        <w:numPr>
          <w:ilvl w:val="0"/>
          <w:numId w:val="3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норма времени недовыполнена на 20-30 %;</w:t>
      </w:r>
    </w:p>
    <w:p w:rsidR="003769AC" w:rsidRDefault="003769AC" w:rsidP="003769AC">
      <w:pPr>
        <w:pStyle w:val="a3"/>
        <w:numPr>
          <w:ilvl w:val="0"/>
          <w:numId w:val="3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соблюдались многие правила техники безопасности.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Оценка «1»</w:t>
      </w:r>
    </w:p>
    <w:p w:rsidR="003769AC" w:rsidRDefault="003769AC" w:rsidP="003769AC">
      <w:pPr>
        <w:pStyle w:val="a3"/>
        <w:numPr>
          <w:ilvl w:val="0"/>
          <w:numId w:val="3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не приступил к работе;</w:t>
      </w:r>
    </w:p>
    <w:p w:rsidR="003769AC" w:rsidRDefault="003769AC" w:rsidP="003769AC">
      <w:pPr>
        <w:pStyle w:val="a3"/>
        <w:numPr>
          <w:ilvl w:val="0"/>
          <w:numId w:val="3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отказался выполнять работу.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Материально-техническое обеспечение учебного предмета «Технология»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Рабочие программы. Е.А. </w:t>
      </w:r>
      <w:proofErr w:type="spellStart"/>
      <w:r>
        <w:rPr>
          <w:color w:val="000000"/>
        </w:rPr>
        <w:t>Лутцева</w:t>
      </w:r>
      <w:proofErr w:type="spellEnd"/>
      <w:r>
        <w:rPr>
          <w:color w:val="000000"/>
        </w:rPr>
        <w:t>, Т.П. Зуева</w:t>
      </w:r>
      <w:proofErr w:type="gramStart"/>
      <w:r>
        <w:rPr>
          <w:color w:val="000000"/>
        </w:rPr>
        <w:t xml:space="preserve">.. </w:t>
      </w:r>
      <w:proofErr w:type="gramEnd"/>
      <w:r>
        <w:rPr>
          <w:color w:val="000000"/>
        </w:rPr>
        <w:t>Технология. Предметная линия учебников системы «Школа России».1 -4 классы</w:t>
      </w:r>
      <w:proofErr w:type="gramStart"/>
      <w:r>
        <w:rPr>
          <w:color w:val="000000"/>
        </w:rPr>
        <w:t>.-</w:t>
      </w:r>
      <w:proofErr w:type="gramEnd"/>
      <w:r>
        <w:rPr>
          <w:color w:val="000000"/>
        </w:rPr>
        <w:t>М.-Просвещение,2014 г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Учебник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«Технология.4 класс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Е.А. </w:t>
      </w:r>
      <w:proofErr w:type="spellStart"/>
      <w:r>
        <w:rPr>
          <w:color w:val="000000"/>
        </w:rPr>
        <w:t>Лутцева</w:t>
      </w:r>
      <w:proofErr w:type="spellEnd"/>
      <w:r>
        <w:rPr>
          <w:color w:val="000000"/>
        </w:rPr>
        <w:t>, Т.П. Зуева .- М.: Просвещение, 2014 г.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Дидактические средства для учащихся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Е.А.Лутцева</w:t>
      </w:r>
      <w:proofErr w:type="spellEnd"/>
      <w:r>
        <w:rPr>
          <w:color w:val="000000"/>
        </w:rPr>
        <w:t xml:space="preserve">, Т.П.Зуева Рабочая тетрадь. 4 класс. </w:t>
      </w:r>
      <w:proofErr w:type="gramStart"/>
      <w:r>
        <w:rPr>
          <w:color w:val="000000"/>
        </w:rPr>
        <w:t>-М</w:t>
      </w:r>
      <w:proofErr w:type="gramEnd"/>
      <w:r>
        <w:rPr>
          <w:color w:val="000000"/>
        </w:rPr>
        <w:t>.: Просвещение, 2014 г.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Технические средства обучения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Аудиторная доска с набором приспособлений для крепления карт и таблиц.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Печатные пособия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Набор таблиц по технологии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Оборудование класса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Ученические двухместные столы с лавками.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Стол учительский с тумбой.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Шкафы для хранения учебников, дидактических материалов, пособий и пр.</w:t>
      </w: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69AC" w:rsidRDefault="003769AC" w:rsidP="003769A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69AC" w:rsidRDefault="003769AC"/>
    <w:sectPr w:rsidR="003769AC" w:rsidSect="003369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3A" w:rsidRDefault="00C3183A" w:rsidP="00467FEA">
      <w:pPr>
        <w:spacing w:after="0" w:line="240" w:lineRule="auto"/>
      </w:pPr>
      <w:r>
        <w:separator/>
      </w:r>
    </w:p>
  </w:endnote>
  <w:endnote w:type="continuationSeparator" w:id="0">
    <w:p w:rsidR="00C3183A" w:rsidRDefault="00C3183A" w:rsidP="0046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3A" w:rsidRDefault="00C3183A" w:rsidP="00467FEA">
      <w:pPr>
        <w:spacing w:after="0" w:line="240" w:lineRule="auto"/>
      </w:pPr>
      <w:r>
        <w:separator/>
      </w:r>
    </w:p>
  </w:footnote>
  <w:footnote w:type="continuationSeparator" w:id="0">
    <w:p w:rsidR="00C3183A" w:rsidRDefault="00C3183A" w:rsidP="00467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81824"/>
      <w:docPartObj>
        <w:docPartGallery w:val="Page Numbers (Margins)"/>
        <w:docPartUnique/>
      </w:docPartObj>
    </w:sdtPr>
    <w:sdtContent>
      <w:p w:rsidR="001726AA" w:rsidRDefault="003F1891">
        <w:pPr>
          <w:pStyle w:val="a8"/>
        </w:pPr>
        <w:r>
          <w:rPr>
            <w:noProof/>
          </w:rPr>
          <w:pict>
            <v:rect id="Прямоугольник 4" o:spid="_x0000_s2049" style="position:absolute;margin-left:82.4pt;margin-top:0;width:57.3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<v:textbox style="mso-next-textbox:#Прямоугольник 4">
                <w:txbxContent>
                  <w:p w:rsidR="001726AA" w:rsidRDefault="003F1891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1726AA">
                      <w:instrText>PAGE   \* MERGEFORMAT</w:instrText>
                    </w:r>
                    <w:r>
                      <w:fldChar w:fldCharType="separate"/>
                    </w:r>
                    <w:r w:rsidR="00AA0D5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11A"/>
    <w:multiLevelType w:val="hybridMultilevel"/>
    <w:tmpl w:val="D9A8A88C"/>
    <w:lvl w:ilvl="0" w:tplc="32344B9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B0757"/>
    <w:multiLevelType w:val="multilevel"/>
    <w:tmpl w:val="A3BA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432C6"/>
    <w:multiLevelType w:val="multilevel"/>
    <w:tmpl w:val="48DA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8654A"/>
    <w:multiLevelType w:val="hybridMultilevel"/>
    <w:tmpl w:val="1D162D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67592"/>
    <w:multiLevelType w:val="hybridMultilevel"/>
    <w:tmpl w:val="D292DF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1CD7107E"/>
    <w:multiLevelType w:val="hybridMultilevel"/>
    <w:tmpl w:val="AB926F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F08B4"/>
    <w:multiLevelType w:val="multilevel"/>
    <w:tmpl w:val="FFC2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E5341"/>
    <w:multiLevelType w:val="hybridMultilevel"/>
    <w:tmpl w:val="BF906A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F27B1"/>
    <w:multiLevelType w:val="hybridMultilevel"/>
    <w:tmpl w:val="B6DA3C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C6619"/>
    <w:multiLevelType w:val="hybridMultilevel"/>
    <w:tmpl w:val="47DC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12AB2"/>
    <w:multiLevelType w:val="hybridMultilevel"/>
    <w:tmpl w:val="69F8CC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AB444F"/>
    <w:multiLevelType w:val="hybridMultilevel"/>
    <w:tmpl w:val="FA424112"/>
    <w:lvl w:ilvl="0" w:tplc="64ACB24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B3EBE"/>
    <w:multiLevelType w:val="hybridMultilevel"/>
    <w:tmpl w:val="453EDB0A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33883821"/>
    <w:multiLevelType w:val="hybridMultilevel"/>
    <w:tmpl w:val="A26CA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A54F9"/>
    <w:multiLevelType w:val="hybridMultilevel"/>
    <w:tmpl w:val="CA86F42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A32E17"/>
    <w:multiLevelType w:val="hybridMultilevel"/>
    <w:tmpl w:val="D9D66DA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3B00F9"/>
    <w:multiLevelType w:val="multilevel"/>
    <w:tmpl w:val="1836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657832"/>
    <w:multiLevelType w:val="hybridMultilevel"/>
    <w:tmpl w:val="09C05392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0B42C1"/>
    <w:multiLevelType w:val="hybridMultilevel"/>
    <w:tmpl w:val="35CA1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781E58"/>
    <w:multiLevelType w:val="hybridMultilevel"/>
    <w:tmpl w:val="1FC427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>
    <w:nsid w:val="5EB51A0B"/>
    <w:multiLevelType w:val="hybridMultilevel"/>
    <w:tmpl w:val="BE0088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33B47"/>
    <w:multiLevelType w:val="hybridMultilevel"/>
    <w:tmpl w:val="94DC2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22808"/>
    <w:multiLevelType w:val="hybridMultilevel"/>
    <w:tmpl w:val="D3CE1B1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5">
    <w:nsid w:val="73B070F4"/>
    <w:multiLevelType w:val="hybridMultilevel"/>
    <w:tmpl w:val="23D067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6166BB"/>
    <w:multiLevelType w:val="multilevel"/>
    <w:tmpl w:val="D026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C58E0"/>
    <w:multiLevelType w:val="multilevel"/>
    <w:tmpl w:val="AFF4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4"/>
  </w:num>
  <w:num w:numId="3">
    <w:abstractNumId w:val="31"/>
  </w:num>
  <w:num w:numId="4">
    <w:abstractNumId w:val="32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23"/>
  </w:num>
  <w:num w:numId="10">
    <w:abstractNumId w:val="17"/>
  </w:num>
  <w:num w:numId="11">
    <w:abstractNumId w:val="28"/>
  </w:num>
  <w:num w:numId="12">
    <w:abstractNumId w:val="16"/>
  </w:num>
  <w:num w:numId="13">
    <w:abstractNumId w:val="12"/>
  </w:num>
  <w:num w:numId="14">
    <w:abstractNumId w:val="18"/>
  </w:num>
  <w:num w:numId="15">
    <w:abstractNumId w:val="37"/>
  </w:num>
  <w:num w:numId="16">
    <w:abstractNumId w:val="33"/>
  </w:num>
  <w:num w:numId="17">
    <w:abstractNumId w:val="15"/>
  </w:num>
  <w:num w:numId="18">
    <w:abstractNumId w:val="25"/>
  </w:num>
  <w:num w:numId="19">
    <w:abstractNumId w:val="11"/>
  </w:num>
  <w:num w:numId="20">
    <w:abstractNumId w:val="20"/>
  </w:num>
  <w:num w:numId="21">
    <w:abstractNumId w:val="27"/>
  </w:num>
  <w:num w:numId="22">
    <w:abstractNumId w:val="29"/>
  </w:num>
  <w:num w:numId="23">
    <w:abstractNumId w:val="14"/>
  </w:num>
  <w:num w:numId="24">
    <w:abstractNumId w:val="7"/>
  </w:num>
  <w:num w:numId="25">
    <w:abstractNumId w:val="22"/>
  </w:num>
  <w:num w:numId="26">
    <w:abstractNumId w:val="30"/>
  </w:num>
  <w:num w:numId="27">
    <w:abstractNumId w:val="6"/>
  </w:num>
  <w:num w:numId="28">
    <w:abstractNumId w:val="21"/>
  </w:num>
  <w:num w:numId="29">
    <w:abstractNumId w:val="34"/>
  </w:num>
  <w:num w:numId="30">
    <w:abstractNumId w:val="13"/>
  </w:num>
  <w:num w:numId="31">
    <w:abstractNumId w:val="9"/>
  </w:num>
  <w:num w:numId="32">
    <w:abstractNumId w:val="36"/>
  </w:num>
  <w:num w:numId="33">
    <w:abstractNumId w:val="26"/>
  </w:num>
  <w:num w:numId="34">
    <w:abstractNumId w:val="38"/>
  </w:num>
  <w:num w:numId="35">
    <w:abstractNumId w:val="8"/>
  </w:num>
  <w:num w:numId="36">
    <w:abstractNumId w:val="2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3B46"/>
    <w:rsid w:val="000067E6"/>
    <w:rsid w:val="000F32D0"/>
    <w:rsid w:val="001726AA"/>
    <w:rsid w:val="00323FA9"/>
    <w:rsid w:val="003369F8"/>
    <w:rsid w:val="00362EAA"/>
    <w:rsid w:val="0037521A"/>
    <w:rsid w:val="003769AC"/>
    <w:rsid w:val="003F1891"/>
    <w:rsid w:val="00423B46"/>
    <w:rsid w:val="004468C1"/>
    <w:rsid w:val="00467FEA"/>
    <w:rsid w:val="004E1753"/>
    <w:rsid w:val="00542744"/>
    <w:rsid w:val="00547138"/>
    <w:rsid w:val="00717A14"/>
    <w:rsid w:val="00786B1B"/>
    <w:rsid w:val="00972E0A"/>
    <w:rsid w:val="00AA0D52"/>
    <w:rsid w:val="00AA427A"/>
    <w:rsid w:val="00AC2629"/>
    <w:rsid w:val="00B7370D"/>
    <w:rsid w:val="00B8054E"/>
    <w:rsid w:val="00BF7455"/>
    <w:rsid w:val="00C3183A"/>
    <w:rsid w:val="00D76092"/>
    <w:rsid w:val="00DB0220"/>
    <w:rsid w:val="00DD132C"/>
    <w:rsid w:val="00F25C4F"/>
    <w:rsid w:val="00F6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9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3369F8"/>
    <w:rPr>
      <w:rFonts w:ascii="Calibri" w:eastAsia="Calibri" w:hAnsi="Calibri" w:cs="Calibri"/>
    </w:rPr>
  </w:style>
  <w:style w:type="paragraph" w:styleId="a5">
    <w:name w:val="No Spacing"/>
    <w:link w:val="a4"/>
    <w:qFormat/>
    <w:rsid w:val="003369F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3369F8"/>
    <w:pPr>
      <w:ind w:left="720"/>
      <w:contextualSpacing/>
    </w:pPr>
  </w:style>
  <w:style w:type="table" w:styleId="a7">
    <w:name w:val="Table Grid"/>
    <w:basedOn w:val="a1"/>
    <w:uiPriority w:val="59"/>
    <w:rsid w:val="004E1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6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7FE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6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7FEA"/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786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AC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38</Pages>
  <Words>9876</Words>
  <Characters>56299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cp:lastPrinted>2018-09-03T09:05:00Z</cp:lastPrinted>
  <dcterms:created xsi:type="dcterms:W3CDTF">2017-09-05T19:35:00Z</dcterms:created>
  <dcterms:modified xsi:type="dcterms:W3CDTF">2018-11-23T08:19:00Z</dcterms:modified>
</cp:coreProperties>
</file>