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AE" w:rsidRDefault="004A03AE" w:rsidP="00632A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АДАПТИРОВАННАЯ РАБОЧАЯ ПРОГРАММА </w:t>
      </w:r>
    </w:p>
    <w:p w:rsidR="004A03AE" w:rsidRDefault="004A03AE" w:rsidP="00632A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детей с умственной отсталостью </w:t>
      </w:r>
    </w:p>
    <w:p w:rsidR="004A03AE" w:rsidRDefault="004A03AE" w:rsidP="00632A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 1 класс</w:t>
      </w:r>
    </w:p>
    <w:p w:rsidR="00632A4F" w:rsidRDefault="00632A4F" w:rsidP="00632A4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632A4F" w:rsidRDefault="00632A4F" w:rsidP="00632A4F">
      <w:pPr>
        <w:pStyle w:val="Style25"/>
        <w:widowControl/>
        <w:tabs>
          <w:tab w:val="left" w:pos="485"/>
        </w:tabs>
        <w:spacing w:line="240" w:lineRule="auto"/>
        <w:ind w:firstLine="488"/>
        <w:rPr>
          <w:rFonts w:ascii="Times New Roman" w:hAnsi="Times New Roman"/>
          <w:b/>
          <w:color w:val="000000"/>
          <w:spacing w:val="-1"/>
        </w:rPr>
      </w:pPr>
      <w:r>
        <w:rPr>
          <w:rFonts w:ascii="Times New Roman" w:hAnsi="Times New Roman"/>
        </w:rPr>
        <w:t>Программа составлена с использованием материалов Федерального государственного образовательного стандарта, Примерной адаптированной основной общеобразовательной программы образования обучающихся с умственной отсталостью (интеллектуальными нарушениями) по русскому языку, одобренной решением федерального учебно-методического объединения по общему образованию (протокол от 22 декабря 2015 г. №4/15)</w:t>
      </w:r>
      <w:r>
        <w:rPr>
          <w:rFonts w:ascii="Times New Roman" w:hAnsi="Times New Roman"/>
          <w:b/>
        </w:rPr>
        <w:t xml:space="preserve">. </w:t>
      </w:r>
    </w:p>
    <w:p w:rsidR="00632A4F" w:rsidRDefault="00632A4F" w:rsidP="00632A4F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Рабочая программа ориентирована на учебник: Букварь для 1 класса специальных (коррекционных) образовательных учреждений 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вида, Воронкова В.В., </w:t>
      </w:r>
      <w:proofErr w:type="spellStart"/>
      <w:r>
        <w:rPr>
          <w:rFonts w:ascii="Times New Roman" w:hAnsi="Times New Roman"/>
          <w:sz w:val="24"/>
          <w:szCs w:val="24"/>
        </w:rPr>
        <w:t>Коломыткина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И.В. – М.: Просвещение.</w:t>
      </w:r>
    </w:p>
    <w:p w:rsidR="00632A4F" w:rsidRDefault="00632A4F" w:rsidP="00632A4F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Федеральным государственным стандартом образования обучающихся с умственной отсталостью (интеллектуальными нарушениями).</w:t>
      </w:r>
    </w:p>
    <w:p w:rsidR="00632A4F" w:rsidRDefault="00632A4F" w:rsidP="00632A4F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Структура </w:t>
      </w:r>
      <w:r>
        <w:rPr>
          <w:rFonts w:ascii="Times New Roman" w:hAnsi="Times New Roman"/>
          <w:bCs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абочей программы по русскому языку представляет собой целостный документ, включающий пять разделов: пояснительную записку; структурные отличия государственной и рабочей программы; </w:t>
      </w:r>
      <w:r>
        <w:rPr>
          <w:rFonts w:ascii="Times New Roman" w:hAnsi="Times New Roman"/>
          <w:sz w:val="24"/>
          <w:szCs w:val="24"/>
        </w:rPr>
        <w:t>содержание курса «Русский язык»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тематическое (поурочное) планирование с определением основных видов учебной деятельности; описание учебно-методического, материально-технического и информационного обеспечения образовательного процесса; планируемые результаты изучения учебного предмета, курса.</w:t>
      </w:r>
    </w:p>
    <w:p w:rsidR="00632A4F" w:rsidRDefault="00632A4F" w:rsidP="00632A4F">
      <w:pPr>
        <w:ind w:firstLine="709"/>
        <w:jc w:val="both"/>
        <w:rPr>
          <w:rStyle w:val="FontStyle12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 программы – 1год</w:t>
      </w:r>
    </w:p>
    <w:p w:rsidR="00632A4F" w:rsidRDefault="00632A4F" w:rsidP="00632A4F">
      <w:pPr>
        <w:pStyle w:val="Style5"/>
        <w:widowControl/>
        <w:spacing w:before="10"/>
        <w:jc w:val="center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>Задачи.</w:t>
      </w:r>
    </w:p>
    <w:p w:rsidR="00632A4F" w:rsidRDefault="00632A4F" w:rsidP="00632A4F">
      <w:pPr>
        <w:pStyle w:val="Style5"/>
        <w:widowControl/>
        <w:spacing w:before="10"/>
        <w:jc w:val="center"/>
        <w:rPr>
          <w:rStyle w:val="FontStyle12"/>
          <w:rFonts w:ascii="Times New Roman" w:hAnsi="Times New Roman" w:cs="Times New Roman"/>
        </w:rPr>
      </w:pPr>
    </w:p>
    <w:p w:rsidR="00632A4F" w:rsidRDefault="00632A4F" w:rsidP="00632A4F">
      <w:pPr>
        <w:spacing w:after="0" w:line="360" w:lineRule="auto"/>
        <w:ind w:firstLine="567"/>
        <w:jc w:val="both"/>
        <w:rPr>
          <w:rStyle w:val="FontStyle12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 1 классе изучение русского языка призвано решить следующие задачи:</w:t>
      </w:r>
    </w:p>
    <w:p w:rsidR="00632A4F" w:rsidRDefault="00632A4F" w:rsidP="00632A4F">
      <w:pPr>
        <w:spacing w:after="0" w:line="360" w:lineRule="auto"/>
        <w:ind w:firstLine="567"/>
        <w:jc w:val="both"/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― Уточнение и обогащение представлений об окружающей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действительности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 овладение на этой основе языковыми средствами (слово, предложение, словосочетание);</w:t>
      </w:r>
    </w:p>
    <w:p w:rsidR="00632A4F" w:rsidRDefault="00632A4F" w:rsidP="00632A4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― Формирование первоначальных «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дограмматических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» понятий и развитие коммуникативно-речевых навыков;</w:t>
      </w:r>
    </w:p>
    <w:p w:rsidR="00632A4F" w:rsidRDefault="00632A4F" w:rsidP="00632A4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― Овладение различными доступными средствами устной и письменной коммуникации для решения практико-ориентированных задач;</w:t>
      </w:r>
    </w:p>
    <w:p w:rsidR="00632A4F" w:rsidRDefault="00632A4F" w:rsidP="00632A4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― Коррекция недостатков речевой и мыслительной деятельности;</w:t>
      </w:r>
    </w:p>
    <w:p w:rsidR="00632A4F" w:rsidRDefault="00632A4F" w:rsidP="00632A4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― Формирование основ навыка полноценного чтения художественных текстов доступных для понимания по структуре и содержанию;</w:t>
      </w:r>
    </w:p>
    <w:p w:rsidR="00632A4F" w:rsidRDefault="00632A4F" w:rsidP="00632A4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― Развитие навыков устной коммуникации;</w:t>
      </w:r>
    </w:p>
    <w:p w:rsidR="00632A4F" w:rsidRDefault="00632A4F" w:rsidP="00632A4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― Формирование положительных нравственных качеств и свойств личности.</w:t>
      </w:r>
    </w:p>
    <w:p w:rsidR="00632A4F" w:rsidRP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632A4F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Подготовка к усвоению первоначальных навыков письма</w:t>
      </w:r>
      <w:r w:rsidRPr="00632A4F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Развитие зритель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ного восприятия и пространственной ориентировки на плоскости ли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та.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Со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>вер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>шен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>с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>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 xml:space="preserve">ние и развитие мелкой моторики пальцев рук. Усвоение гигиенических правил письма. </w:t>
      </w:r>
      <w:r w:rsidRPr="00632A4F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Подготовка к усвоению навыков письма.</w:t>
      </w:r>
    </w:p>
    <w:p w:rsidR="00632A4F" w:rsidRP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32A4F">
        <w:rPr>
          <w:rFonts w:ascii="Times New Roman" w:hAnsi="Times New Roman" w:cs="Times New Roman"/>
          <w:b/>
          <w:i/>
          <w:color w:val="auto"/>
          <w:sz w:val="24"/>
          <w:szCs w:val="24"/>
        </w:rPr>
        <w:t>Формирование элементарных навыков письма.</w:t>
      </w:r>
    </w:p>
    <w:p w:rsid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Развитие мелкой моторики пальцев рук; координации и точности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движения руки. Развитие умения ориентироваться на пространстве листа в тетради и классной доски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.</w:t>
      </w:r>
    </w:p>
    <w:p w:rsid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Усвоение начертания рукописных заглавных и строчных букв.  </w:t>
      </w:r>
    </w:p>
    <w:p w:rsid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Письмо букв, буквосочетаний, слогов, слов, предложений с соблюдением гигиенических норм. Овладение разборчивым, аккуратным письмом. Досло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вное списывание слов и предложений; списывание со вставкой пропущен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ной буквы или слога после предварительного разбора с учителем. Усвоение при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ёмов и последовательности правильного списывания текста. Письмо под ди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к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товку слов и предложений, написание которых не расходится с их произно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шением.</w:t>
      </w:r>
    </w:p>
    <w:p w:rsid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Практическое усвоение некоторых грамматических умений и орфографических правил: обозначение на письме границ предложения; раздельное написание слов; обозначение заглавной буквой имен и фамилий людей, кличек животных; обозначение на письме буквами сочетания гласных после шипящих (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ча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—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ща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чу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—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щу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жи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—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ши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632A4F" w:rsidRDefault="00632A4F" w:rsidP="00632A4F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32A4F" w:rsidRDefault="00632A4F" w:rsidP="00632A4F">
      <w:pPr>
        <w:pStyle w:val="Style25"/>
        <w:widowControl/>
        <w:tabs>
          <w:tab w:val="left" w:pos="485"/>
        </w:tabs>
        <w:spacing w:line="24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ОБЩАЯ ХАРАКТЕРИСТИКА УЧЕБНОГО ПРЕДМЕТА</w:t>
      </w:r>
    </w:p>
    <w:p w:rsidR="00632A4F" w:rsidRDefault="00632A4F" w:rsidP="00632A4F">
      <w:pPr>
        <w:suppressAutoHyphens w:val="0"/>
        <w:autoSpaceDE w:val="0"/>
        <w:autoSpaceDN w:val="0"/>
        <w:adjustRightInd w:val="0"/>
        <w:spacing w:before="10" w:after="0" w:line="240" w:lineRule="auto"/>
        <w:ind w:left="1901"/>
        <w:rPr>
          <w:rFonts w:ascii="Times New Roman" w:eastAsiaTheme="minorEastAsia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</w:p>
    <w:p w:rsidR="00632A4F" w:rsidRDefault="00632A4F" w:rsidP="00632A4F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Формирование элементарных навыков письма.</w:t>
      </w:r>
    </w:p>
    <w:p w:rsid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Развитие мелкой моторики пальцев рук; координации и точности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движения руки. Развитие умения ориентироваться на пространстве листа в тетради и классной доски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.</w:t>
      </w:r>
    </w:p>
    <w:p w:rsid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Усвоение начертания рукописных заглавных и строчных букв.  </w:t>
      </w:r>
    </w:p>
    <w:p w:rsid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Письмо букв, буквосочетаний, слогов, слов, предложений с соблюдением гигиенических норм. Овладение разборчивым, аккуратным письмом. Досло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вное списывание слов и предложений; списывание со вставкой пропущен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ной буквы или слога после предварительного разбора с учителем. Усвоение при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ёмов и последовательности правильного списывания текста. Письмо под ди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к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товку слов и предложений, написание которых не расходится с их произно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шением.</w:t>
      </w:r>
    </w:p>
    <w:p w:rsid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Практическое усвоение некоторых грамматических умений и орфографических правил: обозначение на письме границ предложения; раздельное написание слов; </w:t>
      </w: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обозначение заглавной буквой имен и фамилий людей, кличек животных; обозначение на письме буквами сочетания гласных после шипящих (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ча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—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ща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чу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—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щу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жи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—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ши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632A4F" w:rsidRDefault="00632A4F" w:rsidP="00632A4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auto"/>
          <w:sz w:val="24"/>
          <w:szCs w:val="24"/>
        </w:rPr>
        <w:t>Подготовка к усвоению первоначальных навыков письма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Развитие зритель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ного восприятия и пространственной ориентировки на плоскости ли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та.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Со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>вер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>шен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>с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>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>ва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>ние и развитие мелкой моторики пальцев рук. Усвоение гигиенических правил письма. Подготовка к усвоению навыков письма.</w:t>
      </w:r>
    </w:p>
    <w:p w:rsidR="00632A4F" w:rsidRDefault="00632A4F" w:rsidP="00632A4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Характеристика базовых учебных действий</w:t>
      </w:r>
    </w:p>
    <w:p w:rsidR="00632A4F" w:rsidRPr="00632A4F" w:rsidRDefault="00632A4F" w:rsidP="00632A4F">
      <w:pPr>
        <w:suppressAutoHyphens w:val="0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632A4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Личностные учебные действия</w:t>
      </w:r>
    </w:p>
    <w:p w:rsid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Личностные учебные действия ― осознание себя как ученика, заинтересованного посещением школы, обучением, занятиями, как члена семьи, одноклассника, друга; способность к осмыслению социального окружения, своего места в нем, принятие соответствующих возрасту ценностей и социальных ролей;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положительное отношение к окружающей действительности, готовность к ор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га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низации взаимодействия с ней и эстетическому ее восприятию; целостный, социально ориентированный взгляд на мир в единстве его природной и социальной частей;  самостоятельность в выполнении учебных заданий, поручений, договореннос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тей; понимание личной от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вет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т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вен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ности за свои поступки на основе пред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тавлений об эти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ческих нормах и правилах поведения в современном обществе; готовность к безопасному и бережному поведению в природе и обществе.</w:t>
      </w:r>
    </w:p>
    <w:p w:rsidR="00632A4F" w:rsidRPr="00632A4F" w:rsidRDefault="00632A4F" w:rsidP="00632A4F">
      <w:pPr>
        <w:suppressAutoHyphens w:val="0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632A4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Коммуникативные учебные действия</w:t>
      </w:r>
    </w:p>
    <w:p w:rsidR="00632A4F" w:rsidRDefault="00632A4F" w:rsidP="00632A4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Коммуникативные учебные действия включают следующие умения: </w:t>
      </w:r>
    </w:p>
    <w:p w:rsidR="00632A4F" w:rsidRDefault="00632A4F" w:rsidP="00632A4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всту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softHyphen/>
        <w:t>пать в контакт и работать в коллективе (учитель−ученик, ученик–уче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softHyphen/>
        <w:t xml:space="preserve">ник, ученик–класс, учитель−класс); </w:t>
      </w:r>
    </w:p>
    <w:p w:rsidR="00632A4F" w:rsidRDefault="00632A4F" w:rsidP="00632A4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использовать принятые ритуалы со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softHyphen/>
        <w:t>ци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softHyphen/>
        <w:t>аль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softHyphen/>
        <w:t>ного взаимодействия с одноклассниками и учителем</w:t>
      </w:r>
      <w:r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; </w:t>
      </w:r>
    </w:p>
    <w:p w:rsidR="00632A4F" w:rsidRDefault="00632A4F" w:rsidP="00632A4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обращаться за по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softHyphen/>
        <w:t>мо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softHyphen/>
        <w:t>щью и при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softHyphen/>
        <w:t xml:space="preserve">нимать помощь; </w:t>
      </w:r>
    </w:p>
    <w:p w:rsidR="00632A4F" w:rsidRDefault="00632A4F" w:rsidP="00632A4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слушать и понимать инструкцию к учебному за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softHyphen/>
        <w:t>да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softHyphen/>
        <w:t xml:space="preserve">нию в разных видах деятельности и быту; </w:t>
      </w:r>
    </w:p>
    <w:p w:rsidR="00632A4F" w:rsidRDefault="00632A4F" w:rsidP="00632A4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сотрудничать с взрослыми и све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softHyphen/>
        <w:t>рстниками в разных социальных ситуациях;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доброжелательно относиться, со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softHyphen/>
        <w:t>переживать, кон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softHyphen/>
        <w:t>с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softHyphen/>
        <w:t>т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softHyphen/>
        <w:t>ру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softHyphen/>
        <w:t>к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softHyphen/>
        <w:t>ти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softHyphen/>
        <w:t>в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softHyphen/>
        <w:t xml:space="preserve">но взаимодействовать с людьми; </w:t>
      </w:r>
    </w:p>
    <w:p w:rsidR="00632A4F" w:rsidRDefault="00632A4F" w:rsidP="00632A4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632A4F" w:rsidRPr="00632A4F" w:rsidRDefault="00632A4F" w:rsidP="00632A4F">
      <w:pPr>
        <w:suppressAutoHyphens w:val="0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632A4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Регулятивные учебные действия:</w:t>
      </w:r>
    </w:p>
    <w:p w:rsid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Регулятивные учебные действия включают следующие умения: </w:t>
      </w:r>
    </w:p>
    <w:p w:rsid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адекватно соблюдать ритуалы школьного поведения (поднимать руку, вставать и выходить из-за парты и т. д.); </w:t>
      </w:r>
    </w:p>
    <w:p w:rsid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нимать цели и произвольно включаться в деятельность, сле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до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вать предложенному плану и работать в общем темпе; </w:t>
      </w:r>
    </w:p>
    <w:p w:rsid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активно уча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т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вать в де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ятельности, контролировать и оценивать свои дей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т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вия и действия од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но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к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ла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сников; </w:t>
      </w:r>
    </w:p>
    <w:p w:rsid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соотносить свои действия и их результаты с заданными об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ра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з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ца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ми, принимать оценку деятельности, оценивать ее с учетом предложенных кри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териев, корректировать свою деятельность с учетом выявленных недочетов.</w:t>
      </w:r>
    </w:p>
    <w:p w:rsidR="00632A4F" w:rsidRPr="00632A4F" w:rsidRDefault="00632A4F" w:rsidP="00632A4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32A4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Познавательные учебные действия</w:t>
      </w:r>
      <w:r w:rsidRPr="00632A4F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 познавательным учебным действиям относятся следующие умения: </w:t>
      </w:r>
    </w:p>
    <w:p w:rsid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выделять некоторые существенные, общие и отличительные свойства хорошо знакомых пред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метов; </w:t>
      </w:r>
    </w:p>
    <w:p w:rsid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устанавливать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видо-родовые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отношения предметов; </w:t>
      </w:r>
    </w:p>
    <w:p w:rsid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делать простейшие обобщения, сравнивать, классифицировать на наглядном материале; </w:t>
      </w:r>
    </w:p>
    <w:p w:rsid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пользоваться знаками, символами, предметами-заместителями; </w:t>
      </w:r>
    </w:p>
    <w:p w:rsid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читать; писать; выполнять арифметические действия; </w:t>
      </w:r>
    </w:p>
    <w:p w:rsid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наблюдать под руководством взрослого за предметами и явлениями окружающей действительности; </w:t>
      </w:r>
    </w:p>
    <w:p w:rsidR="00632A4F" w:rsidRDefault="00632A4F" w:rsidP="00632A4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632A4F" w:rsidRDefault="00632A4F" w:rsidP="00632A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русского языка.</w:t>
      </w:r>
    </w:p>
    <w:p w:rsidR="00632A4F" w:rsidRPr="00632A4F" w:rsidRDefault="00632A4F" w:rsidP="00632A4F">
      <w:pPr>
        <w:shd w:val="clear" w:color="auto" w:fill="FFFFFF"/>
        <w:spacing w:before="100" w:beforeAutospacing="1" w:after="100" w:afterAutospacing="1"/>
        <w:ind w:left="708"/>
        <w:rPr>
          <w:rFonts w:ascii="Times New Roman" w:hAnsi="Times New Roman" w:cs="Times New Roman"/>
          <w:sz w:val="24"/>
          <w:szCs w:val="24"/>
        </w:rPr>
      </w:pPr>
      <w:r w:rsidRPr="00632A4F">
        <w:rPr>
          <w:rFonts w:ascii="Times New Roman" w:hAnsi="Times New Roman" w:cs="Times New Roman"/>
          <w:sz w:val="24"/>
          <w:szCs w:val="24"/>
          <w:u w:val="single"/>
        </w:rPr>
        <w:t>Минимальный уровень</w:t>
      </w:r>
      <w:r w:rsidRPr="00632A4F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32A4F">
        <w:rPr>
          <w:rFonts w:ascii="Times New Roman" w:hAnsi="Times New Roman" w:cs="Times New Roman"/>
          <w:sz w:val="24"/>
          <w:szCs w:val="24"/>
        </w:rPr>
        <w:t>различение гласных и согласных звуков и букв; ударных и безударн</w:t>
      </w:r>
      <w:r>
        <w:rPr>
          <w:rFonts w:ascii="Times New Roman" w:hAnsi="Times New Roman" w:cs="Times New Roman"/>
          <w:sz w:val="24"/>
          <w:szCs w:val="24"/>
        </w:rPr>
        <w:t xml:space="preserve">ых согласных </w:t>
      </w:r>
      <w:r w:rsidRPr="00632A4F">
        <w:rPr>
          <w:rFonts w:ascii="Times New Roman" w:hAnsi="Times New Roman" w:cs="Times New Roman"/>
          <w:sz w:val="24"/>
          <w:szCs w:val="24"/>
        </w:rPr>
        <w:t xml:space="preserve">звуков; оппозиционных согласных по звонкости-глухости, </w:t>
      </w:r>
      <w:proofErr w:type="spellStart"/>
      <w:r w:rsidRPr="00632A4F">
        <w:rPr>
          <w:rFonts w:ascii="Times New Roman" w:hAnsi="Times New Roman" w:cs="Times New Roman"/>
          <w:sz w:val="24"/>
          <w:szCs w:val="24"/>
        </w:rPr>
        <w:t>твердости-мягкости</w:t>
      </w:r>
      <w:proofErr w:type="gramStart"/>
      <w:r w:rsidRPr="00632A4F">
        <w:rPr>
          <w:rFonts w:ascii="Times New Roman" w:hAnsi="Times New Roman" w:cs="Times New Roman"/>
          <w:sz w:val="24"/>
          <w:szCs w:val="24"/>
        </w:rPr>
        <w:t>;д</w:t>
      </w:r>
      <w:proofErr w:type="gramEnd"/>
      <w:r w:rsidRPr="00632A4F">
        <w:rPr>
          <w:rFonts w:ascii="Times New Roman" w:hAnsi="Times New Roman" w:cs="Times New Roman"/>
          <w:sz w:val="24"/>
          <w:szCs w:val="24"/>
        </w:rPr>
        <w:t>еление</w:t>
      </w:r>
      <w:proofErr w:type="spellEnd"/>
      <w:r w:rsidRPr="00632A4F">
        <w:rPr>
          <w:rFonts w:ascii="Times New Roman" w:hAnsi="Times New Roman" w:cs="Times New Roman"/>
          <w:sz w:val="24"/>
          <w:szCs w:val="24"/>
        </w:rPr>
        <w:t xml:space="preserve"> слов на слоги для переноса;</w:t>
      </w:r>
    </w:p>
    <w:p w:rsidR="00632A4F" w:rsidRDefault="00632A4F" w:rsidP="00632A4F">
      <w:pPr>
        <w:pStyle w:val="p16"/>
        <w:shd w:val="clear" w:color="auto" w:fill="FFFFFF"/>
        <w:spacing w:before="0" w:after="0" w:line="360" w:lineRule="auto"/>
        <w:ind w:firstLine="709"/>
        <w:jc w:val="both"/>
      </w:pPr>
      <w:r>
        <w:t>списывание по слогам и целыми словами с рукописного и печатного текста с орфографическим проговариванием;</w:t>
      </w:r>
    </w:p>
    <w:p w:rsidR="00632A4F" w:rsidRDefault="00632A4F" w:rsidP="00632A4F">
      <w:pPr>
        <w:pStyle w:val="p16"/>
        <w:shd w:val="clear" w:color="auto" w:fill="FFFFFF"/>
        <w:spacing w:before="0" w:after="0" w:line="360" w:lineRule="auto"/>
        <w:ind w:firstLine="709"/>
        <w:jc w:val="both"/>
      </w:pPr>
      <w:r>
        <w:t>запись под диктовку слов и коротких предложений (2-4 слова) с изученными орфограммами;</w:t>
      </w:r>
    </w:p>
    <w:p w:rsidR="00632A4F" w:rsidRDefault="00632A4F" w:rsidP="00632A4F">
      <w:pPr>
        <w:pStyle w:val="p16"/>
        <w:shd w:val="clear" w:color="auto" w:fill="FFFFFF"/>
        <w:spacing w:before="0" w:after="0" w:line="360" w:lineRule="auto"/>
        <w:ind w:firstLine="709"/>
        <w:jc w:val="both"/>
      </w:pPr>
      <w:r>
        <w:t>обозначение мягкости и твердости согласных звуков на письме гласными буквами и буквой Ь (после предварительной отработки);</w:t>
      </w:r>
    </w:p>
    <w:p w:rsidR="00632A4F" w:rsidRDefault="00632A4F" w:rsidP="00632A4F">
      <w:pPr>
        <w:pStyle w:val="p16"/>
        <w:shd w:val="clear" w:color="auto" w:fill="FFFFFF"/>
        <w:spacing w:before="0" w:after="0" w:line="360" w:lineRule="auto"/>
        <w:ind w:firstLine="709"/>
        <w:jc w:val="both"/>
      </w:pPr>
      <w:r>
        <w:lastRenderedPageBreak/>
        <w:t>дифференциация и подбор слов, обозначающих предметы, действия, признаки;</w:t>
      </w:r>
    </w:p>
    <w:p w:rsidR="00632A4F" w:rsidRDefault="00632A4F" w:rsidP="00632A4F">
      <w:pPr>
        <w:pStyle w:val="p16"/>
        <w:shd w:val="clear" w:color="auto" w:fill="FFFFFF"/>
        <w:spacing w:before="0" w:after="0" w:line="360" w:lineRule="auto"/>
        <w:ind w:firstLine="709"/>
        <w:jc w:val="both"/>
      </w:pPr>
      <w:r>
        <w:t>составление предложений, восстановление в них нарушенного порядка слов с ориентацией на серию сюжетных картинок;</w:t>
      </w:r>
    </w:p>
    <w:p w:rsidR="00632A4F" w:rsidRDefault="00632A4F" w:rsidP="00632A4F">
      <w:pPr>
        <w:pStyle w:val="p16"/>
        <w:shd w:val="clear" w:color="auto" w:fill="FFFFFF"/>
        <w:spacing w:before="0" w:after="0" w:line="360" w:lineRule="auto"/>
        <w:ind w:firstLine="709"/>
        <w:jc w:val="both"/>
      </w:pPr>
      <w:r>
        <w:t>выделение из текста предложений на заданную тему;</w:t>
      </w:r>
    </w:p>
    <w:p w:rsidR="00632A4F" w:rsidRDefault="00632A4F" w:rsidP="00632A4F">
      <w:pPr>
        <w:pStyle w:val="p16"/>
        <w:shd w:val="clear" w:color="auto" w:fill="FFFFFF"/>
        <w:spacing w:before="0" w:after="0" w:line="360" w:lineRule="auto"/>
        <w:ind w:firstLine="709"/>
        <w:jc w:val="both"/>
        <w:rPr>
          <w:u w:val="single"/>
        </w:rPr>
      </w:pPr>
      <w:r>
        <w:t>участие в обсуждении темы текста и выбора заголовка к нему.</w:t>
      </w:r>
    </w:p>
    <w:p w:rsidR="00632A4F" w:rsidRDefault="00632A4F" w:rsidP="00632A4F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Достаточный уровень:</w:t>
      </w:r>
    </w:p>
    <w:p w:rsidR="00632A4F" w:rsidRDefault="00632A4F" w:rsidP="00632A4F">
      <w:pPr>
        <w:pStyle w:val="p15"/>
        <w:shd w:val="clear" w:color="auto" w:fill="FFFFFF"/>
        <w:spacing w:before="0" w:after="0" w:line="360" w:lineRule="auto"/>
        <w:ind w:firstLine="709"/>
        <w:jc w:val="both"/>
      </w:pPr>
      <w:r>
        <w:t xml:space="preserve">различение звуков и букв; </w:t>
      </w:r>
    </w:p>
    <w:p w:rsidR="00632A4F" w:rsidRDefault="00632A4F" w:rsidP="00632A4F">
      <w:pPr>
        <w:pStyle w:val="p15"/>
        <w:shd w:val="clear" w:color="auto" w:fill="FFFFFF"/>
        <w:spacing w:before="0" w:after="0" w:line="360" w:lineRule="auto"/>
        <w:ind w:firstLine="709"/>
        <w:jc w:val="both"/>
      </w:pPr>
      <w:r>
        <w:t>характеристика гласных и согласных звуков с опорой на образец и опорную схему;</w:t>
      </w:r>
    </w:p>
    <w:p w:rsidR="00632A4F" w:rsidRDefault="00632A4F" w:rsidP="00632A4F">
      <w:pPr>
        <w:pStyle w:val="p15"/>
        <w:shd w:val="clear" w:color="auto" w:fill="FFFFFF"/>
        <w:spacing w:before="0" w:after="0" w:line="360" w:lineRule="auto"/>
        <w:ind w:firstLine="709"/>
        <w:jc w:val="both"/>
      </w:pPr>
      <w:r>
        <w:t>списывание рукописного и печатного текста целыми словами с орфографическим проговариванием;</w:t>
      </w:r>
    </w:p>
    <w:p w:rsidR="00632A4F" w:rsidRDefault="00632A4F" w:rsidP="00632A4F">
      <w:pPr>
        <w:pStyle w:val="p15"/>
        <w:shd w:val="clear" w:color="auto" w:fill="FFFFFF"/>
        <w:spacing w:before="0" w:after="0" w:line="360" w:lineRule="auto"/>
        <w:ind w:firstLine="709"/>
        <w:jc w:val="both"/>
      </w:pPr>
      <w:r>
        <w:t>запись под диктовку текста, включающего слова с изученными орфограммами (30-35 слов);</w:t>
      </w:r>
    </w:p>
    <w:p w:rsidR="00632A4F" w:rsidRDefault="00632A4F" w:rsidP="00632A4F">
      <w:pPr>
        <w:pStyle w:val="p15"/>
        <w:shd w:val="clear" w:color="auto" w:fill="FFFFFF"/>
        <w:spacing w:before="0" w:after="0" w:line="360" w:lineRule="auto"/>
        <w:ind w:firstLine="709"/>
        <w:jc w:val="both"/>
      </w:pPr>
      <w:r>
        <w:t>дифференциация и подбор слов различных категорий по вопросу и грамматическому значению (название предметов, действий и признаков предметов);</w:t>
      </w:r>
    </w:p>
    <w:p w:rsidR="00632A4F" w:rsidRDefault="00632A4F" w:rsidP="00632A4F">
      <w:pPr>
        <w:pStyle w:val="p15"/>
        <w:shd w:val="clear" w:color="auto" w:fill="FFFFFF"/>
        <w:spacing w:before="0" w:after="0" w:line="360" w:lineRule="auto"/>
        <w:ind w:firstLine="709"/>
        <w:jc w:val="both"/>
      </w:pPr>
      <w:r>
        <w:t>составление и распространение предложений, установление связи между словами с помощью учителя, постановка знаков препинания в конце предложения (точка, вопросительный и восклицательный знак);</w:t>
      </w:r>
    </w:p>
    <w:p w:rsidR="00632A4F" w:rsidRDefault="00632A4F" w:rsidP="00632A4F">
      <w:pPr>
        <w:pStyle w:val="p15"/>
        <w:shd w:val="clear" w:color="auto" w:fill="FFFFFF"/>
        <w:spacing w:before="0" w:after="0" w:line="360" w:lineRule="auto"/>
        <w:ind w:firstLine="709"/>
        <w:jc w:val="both"/>
      </w:pPr>
      <w:r>
        <w:t>деление текста на предложения;</w:t>
      </w:r>
    </w:p>
    <w:p w:rsidR="00632A4F" w:rsidRDefault="00632A4F" w:rsidP="00632A4F">
      <w:pPr>
        <w:pStyle w:val="p15"/>
        <w:shd w:val="clear" w:color="auto" w:fill="FFFFFF"/>
        <w:spacing w:before="0" w:after="0" w:line="360" w:lineRule="auto"/>
        <w:ind w:firstLine="709"/>
        <w:jc w:val="both"/>
      </w:pPr>
      <w:r>
        <w:t>выделение темы текста (о чём идет речь), выбор одного заголовка из нескольких, подходящего по смыслу;</w:t>
      </w:r>
    </w:p>
    <w:p w:rsidR="00632A4F" w:rsidRDefault="00632A4F" w:rsidP="00632A4F">
      <w:pPr>
        <w:pStyle w:val="p15"/>
        <w:shd w:val="clear" w:color="auto" w:fill="FFFFFF"/>
        <w:spacing w:before="0" w:after="0" w:line="360" w:lineRule="auto"/>
        <w:ind w:firstLine="709"/>
        <w:jc w:val="both"/>
        <w:rPr>
          <w:b/>
          <w:i/>
        </w:rPr>
      </w:pPr>
      <w:r>
        <w:t>самостоятельная запись 3-4 предложений из составленного текста после его анализа.</w:t>
      </w:r>
    </w:p>
    <w:p w:rsidR="00632A4F" w:rsidRDefault="00632A4F" w:rsidP="00632A4F">
      <w:pPr>
        <w:suppressAutoHyphens w:val="0"/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632A4F" w:rsidRDefault="00632A4F" w:rsidP="00632A4F">
      <w:pPr>
        <w:suppressAutoHyphens w:val="0"/>
        <w:autoSpaceDE w:val="0"/>
        <w:autoSpaceDN w:val="0"/>
        <w:adjustRightInd w:val="0"/>
        <w:spacing w:after="0" w:line="366" w:lineRule="exact"/>
        <w:jc w:val="center"/>
        <w:rPr>
          <w:rFonts w:ascii="Times New Roman" w:eastAsiaTheme="minorEastAsia" w:hAnsi="Times New Roman" w:cs="Times New Roman"/>
          <w:b/>
          <w:color w:val="auto"/>
          <w:kern w:val="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auto"/>
          <w:kern w:val="0"/>
          <w:sz w:val="24"/>
          <w:szCs w:val="24"/>
          <w:lang w:eastAsia="ru-RU"/>
        </w:rPr>
        <w:t>Тематическое планирование по русскому языку 1 класс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395"/>
        <w:tblW w:w="0" w:type="auto"/>
        <w:tblLook w:val="04A0"/>
      </w:tblPr>
      <w:tblGrid>
        <w:gridCol w:w="561"/>
        <w:gridCol w:w="1608"/>
        <w:gridCol w:w="795"/>
        <w:gridCol w:w="2693"/>
        <w:gridCol w:w="2304"/>
        <w:gridCol w:w="1610"/>
      </w:tblGrid>
      <w:tr w:rsidR="00632A4F" w:rsidTr="00632A4F">
        <w:trPr>
          <w:trHeight w:val="1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№</w:t>
            </w:r>
          </w:p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темы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4F" w:rsidRDefault="00632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Обязательный минимум</w:t>
            </w:r>
          </w:p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ЗУН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Примечание.</w:t>
            </w:r>
          </w:p>
        </w:tc>
      </w:tr>
      <w:tr w:rsidR="00632A4F" w:rsidTr="00632A4F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Упражнения для подготовки руки к письму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8" w:lineRule="exact"/>
              <w:ind w:left="19" w:hanging="19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Речь устная и письменная - общее представление. Возникновение письменности. Подготовка к письму. Правило письма: посадка, положение тетради, рук, ручки, </w:t>
            </w: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lastRenderedPageBreak/>
              <w:t xml:space="preserve">движение руки по строке. Гигиенические правила письма. Противопоставление пальцев. Сгибание и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раз-гибание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кисти в кулак поочерёдно и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од-новременно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. Обводка по шаблону или трафарету. Обводка по контуру.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Соеди-нение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по точкам. Раскрашивание и штриховка в разных направлениях с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со-блюдением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предела. </w:t>
            </w:r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Рисование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бордю-ров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, состоящих из отрезков прямых и из ломаных линий.</w:t>
            </w:r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Вычерчивание кривых линий. Рисование знакомых предметов. Рисование бордюров из прямых,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кри-вых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и ломаных линий. Рисование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узо-ров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из геометрических фигур.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Рисова-ние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бордюров из волнистых линий.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Зна-комство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с рабочей строкой. Развитие мелких мышц пальцев и свободы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дви-жения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руки.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lastRenderedPageBreak/>
              <w:t xml:space="preserve">Знать о различии устной и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пись-менной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речи. Уметь соблюдать гигиенические требования при письме. Уметь правильно сидеть во время письма, </w:t>
            </w: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lastRenderedPageBreak/>
              <w:t xml:space="preserve">располагать тетрадь. Знать рабочую строку и междустрочное пространство. Уметь обводить предметы по контуру, по шаблону и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трафаре-ту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. Уметь называть предметы, изображённые в рабочей строке и в межстрочном пространстве. Уметь раскрашивать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изображён-ные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предметы, рисовать по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об-разцу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и самостоятельно.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</w:p>
        </w:tc>
      </w:tr>
      <w:tr w:rsidR="00632A4F" w:rsidTr="00632A4F">
        <w:trPr>
          <w:trHeight w:val="1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val="en-US" w:eastAsia="ru-RU"/>
              </w:rPr>
              <w:lastRenderedPageBreak/>
              <w:t>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Упражнения для написания букв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Элементы букв. Письмо по образцам. Звукобуквенный анализ слов.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Простран-</w:t>
            </w: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lastRenderedPageBreak/>
              <w:t>ственная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ориентация на странице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тетра-ди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, её разлиновка. Зарисовка предметов, напоминающих по форме буквы: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т</w:t>
            </w:r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,ш</w:t>
            </w:r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,и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. Прямая палочка с закруглением вверху и внизу. Петелька. Полуовалы. Овал. Элементы заглавных букв. Элементы буквы е. Обучение первоначальному письму и формирование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каллиграфичес-кого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навыка. Развитие мелких мышц пальцев и свободы движения руки.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8" w:lineRule="exact"/>
              <w:ind w:firstLine="14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lastRenderedPageBreak/>
              <w:t xml:space="preserve">Уметь писать по образцу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элемен-ты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букв. Уметь делить слова на слоги. </w:t>
            </w: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lastRenderedPageBreak/>
              <w:t xml:space="preserve">Знать гигиенические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пра-вила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письма.</w:t>
            </w:r>
          </w:p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Уметь делать анализ слов.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</w:p>
        </w:tc>
      </w:tr>
      <w:tr w:rsidR="00632A4F" w:rsidTr="00632A4F">
        <w:trPr>
          <w:trHeight w:val="1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val="en-US" w:eastAsia="ru-RU"/>
              </w:rPr>
              <w:lastRenderedPageBreak/>
              <w:t>III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Звуки и буквы.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Обучение первоначальному письму и формирование </w:t>
            </w:r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каллиграфического</w:t>
            </w:r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на-выка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. Рукописное начертание строчных и прописных </w:t>
            </w:r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букв-соединение</w:t>
            </w:r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их в об-ратных и прямых слогах, в словах.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Спи-сывание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рукописного шрифта) букв, слогов, слов после их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звуко-буквенного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анализа и составления из букв разрез-ной азбуки. Письмо под диктовку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lastRenderedPageBreak/>
              <w:t>усво-енных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букв. Списывание слогов и слов  (с печатного шрифта). Написание </w:t>
            </w:r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за-главной</w:t>
            </w:r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буквы в именах людей.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Списы-вание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с классной доски и с букваря букв, слогов, слов, коротких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предложе-ний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. Письмо под диктовку букв, слогов, слов, предложений с предварительным анализом.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lastRenderedPageBreak/>
              <w:t xml:space="preserve">Уметь писать строчные и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про-писные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буквы, соединять их в слоги и слова. Уметь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произво-дить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звуко-буквенный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анализ, направленный на формирование грамотного письма. Уметь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спи-сывать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с рукописного и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печатно-го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шрифта. Уметь писать под диктовку с предварительным анализом. Уметь </w:t>
            </w: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lastRenderedPageBreak/>
              <w:t xml:space="preserve">списывать с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за-данием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вставить пропущенную букву или слог с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предваритель-ным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анализом. Уметь писать </w:t>
            </w:r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за-главную</w:t>
            </w:r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букву в начале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предло-жения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, именах людей, кличках животных и ставить точку в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кон-це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предложения. Уметь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обозна-чать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звук </w:t>
            </w:r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соответствующей</w:t>
            </w:r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бук-вой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. Знать, что ь - показатель мягкости согласных звуков; ь не обозначает звука. Знать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правиль-ное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название букв алфавита. Уметь соотносить печатную и письменную буквы.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</w:p>
        </w:tc>
      </w:tr>
      <w:tr w:rsidR="00632A4F" w:rsidTr="00632A4F">
        <w:trPr>
          <w:trHeight w:val="1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val="en-US" w:eastAsia="ru-RU"/>
              </w:rPr>
              <w:lastRenderedPageBreak/>
              <w:t>IV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Предло</w:t>
            </w: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softHyphen/>
              <w:t>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Списывание текста с доски. Различие слова, словосочетания и предложения. Знаки препинания в конце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предложе-ния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. Восприятие и понимание звучащей речи. Речь устная и письменная.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Разно-видности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предложений </w:t>
            </w: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lastRenderedPageBreak/>
              <w:t xml:space="preserve">по цели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выска-зывания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. Употребление </w:t>
            </w:r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прописной</w:t>
            </w:r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бук-вы в начале предложения, в именах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соб-ственных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. Составление предложений и запись их. Раздельное написание слов в предложении. Письмо под диктовку слов и предложений из двух-трёх слов с предварительным анализом. В конце предложения ставь точку. Составление предложений с данными словами. В предложениях вставить пропущенные слова.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4F" w:rsidRDefault="00632A4F">
            <w:pPr>
              <w:widowControl w:val="0"/>
              <w:suppressAutoHyphens w:val="0"/>
              <w:autoSpaceDE w:val="0"/>
              <w:autoSpaceDN w:val="0"/>
              <w:adjustRightInd w:val="0"/>
              <w:spacing w:line="366" w:lineRule="exact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lastRenderedPageBreak/>
              <w:t xml:space="preserve">Уметь передавать </w:t>
            </w:r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различную</w:t>
            </w:r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ин-формацию предложения в уст-ной речи. Уметь вычленять слова из предложения. Уметь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оформ-лять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предложения на письме: знаки препинания в конце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lastRenderedPageBreak/>
              <w:t>пред-ложения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(точка, вопросительный и восклицательный знаки),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боль-шая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буква в начале предложения.</w:t>
            </w:r>
          </w:p>
          <w:p w:rsidR="00632A4F" w:rsidRDefault="00632A4F">
            <w:pPr>
              <w:widowControl w:val="0"/>
              <w:suppressAutoHyphens w:val="0"/>
              <w:autoSpaceDE w:val="0"/>
              <w:autoSpaceDN w:val="0"/>
              <w:adjustRightInd w:val="0"/>
              <w:spacing w:line="366" w:lineRule="exact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Уметь устно составлять 3-5</w:t>
            </w:r>
          </w:p>
          <w:p w:rsidR="00632A4F" w:rsidRDefault="00632A4F">
            <w:pPr>
              <w:widowControl w:val="0"/>
              <w:suppressAutoHyphens w:val="0"/>
              <w:autoSpaceDE w:val="0"/>
              <w:autoSpaceDN w:val="0"/>
              <w:adjustRightInd w:val="0"/>
              <w:spacing w:line="366" w:lineRule="exact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предложений на определённую тему. Уметь чётко, без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искаже-ний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писать строчные и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пропис-ные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буквы, соединения, слова.</w:t>
            </w:r>
          </w:p>
          <w:p w:rsidR="00632A4F" w:rsidRDefault="00632A4F">
            <w:pPr>
              <w:widowControl w:val="0"/>
              <w:suppressAutoHyphens w:val="0"/>
              <w:autoSpaceDE w:val="0"/>
              <w:autoSpaceDN w:val="0"/>
              <w:adjustRightInd w:val="0"/>
              <w:spacing w:line="366" w:lineRule="exact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Уметь оформлять предложения на письме. Уметь правильно списывать слова и предложения, написанные </w:t>
            </w:r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печатным</w:t>
            </w:r>
            <w:proofErr w:type="gram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руко-писным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шрифтами.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4F" w:rsidRDefault="00632A4F">
            <w:pPr>
              <w:suppressAutoHyphens w:val="0"/>
              <w:autoSpaceDE w:val="0"/>
              <w:autoSpaceDN w:val="0"/>
              <w:adjustRightInd w:val="0"/>
              <w:spacing w:line="366" w:lineRule="exact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8136F9" w:rsidRDefault="008136F9"/>
    <w:sectPr w:rsidR="008136F9" w:rsidSect="00632A4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A4F"/>
    <w:rsid w:val="002C76C2"/>
    <w:rsid w:val="004A03AE"/>
    <w:rsid w:val="00625A7F"/>
    <w:rsid w:val="00632A4F"/>
    <w:rsid w:val="008136F9"/>
    <w:rsid w:val="00FC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4F"/>
    <w:pPr>
      <w:suppressAutoHyphens/>
    </w:pPr>
    <w:rPr>
      <w:rFonts w:ascii="Calibri" w:eastAsia="Arial Unicode MS" w:hAnsi="Calibri" w:cs="Calibri"/>
      <w:color w:val="00000A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6">
    <w:name w:val="p16"/>
    <w:basedOn w:val="a"/>
    <w:rsid w:val="00632A4F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5">
    <w:name w:val="p15"/>
    <w:basedOn w:val="a"/>
    <w:rsid w:val="00632A4F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Style25">
    <w:name w:val="Style25"/>
    <w:basedOn w:val="a"/>
    <w:rsid w:val="00632A4F"/>
    <w:pPr>
      <w:widowControl w:val="0"/>
      <w:suppressAutoHyphens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color w:val="auto"/>
      <w:kern w:val="0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32A4F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kern w:val="0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632A4F"/>
    <w:rPr>
      <w:rFonts w:ascii="Franklin Gothic Book" w:hAnsi="Franklin Gothic Book" w:cs="Franklin Gothic Book" w:hint="default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632A4F"/>
    <w:rPr>
      <w:rFonts w:ascii="Arial" w:hAnsi="Arial" w:cs="Arial" w:hint="default"/>
      <w:b/>
      <w:bCs/>
      <w:sz w:val="26"/>
      <w:szCs w:val="26"/>
    </w:rPr>
  </w:style>
  <w:style w:type="table" w:styleId="a3">
    <w:name w:val="Table Grid"/>
    <w:basedOn w:val="a1"/>
    <w:uiPriority w:val="39"/>
    <w:rsid w:val="00632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4F"/>
    <w:pPr>
      <w:suppressAutoHyphens/>
    </w:pPr>
    <w:rPr>
      <w:rFonts w:ascii="Calibri" w:eastAsia="Arial Unicode MS" w:hAnsi="Calibri" w:cs="Calibri"/>
      <w:color w:val="00000A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6">
    <w:name w:val="p16"/>
    <w:basedOn w:val="a"/>
    <w:rsid w:val="00632A4F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5">
    <w:name w:val="p15"/>
    <w:basedOn w:val="a"/>
    <w:rsid w:val="00632A4F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Style25">
    <w:name w:val="Style25"/>
    <w:basedOn w:val="a"/>
    <w:rsid w:val="00632A4F"/>
    <w:pPr>
      <w:widowControl w:val="0"/>
      <w:suppressAutoHyphens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color w:val="auto"/>
      <w:kern w:val="0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32A4F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kern w:val="0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632A4F"/>
    <w:rPr>
      <w:rFonts w:ascii="Franklin Gothic Book" w:hAnsi="Franklin Gothic Book" w:cs="Franklin Gothic Book" w:hint="default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632A4F"/>
    <w:rPr>
      <w:rFonts w:ascii="Arial" w:hAnsi="Arial" w:cs="Arial" w:hint="default"/>
      <w:b/>
      <w:bCs/>
      <w:sz w:val="26"/>
      <w:szCs w:val="26"/>
    </w:rPr>
  </w:style>
  <w:style w:type="table" w:styleId="a3">
    <w:name w:val="Table Grid"/>
    <w:basedOn w:val="a1"/>
    <w:uiPriority w:val="39"/>
    <w:rsid w:val="0063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Эдита</dc:creator>
  <cp:lastModifiedBy>1</cp:lastModifiedBy>
  <cp:revision>5</cp:revision>
  <dcterms:created xsi:type="dcterms:W3CDTF">2017-03-23T14:40:00Z</dcterms:created>
  <dcterms:modified xsi:type="dcterms:W3CDTF">2017-12-15T09:51:00Z</dcterms:modified>
</cp:coreProperties>
</file>