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DD" w:rsidRPr="000D3EDD" w:rsidRDefault="000D3EDD" w:rsidP="000D3EDD">
      <w:pPr>
        <w:jc w:val="center"/>
        <w:rPr>
          <w:rFonts w:eastAsiaTheme="minorHAnsi"/>
          <w:sz w:val="28"/>
          <w:szCs w:val="28"/>
          <w:lang w:eastAsia="en-US"/>
        </w:rPr>
      </w:pPr>
      <w:r w:rsidRPr="000D3EDD">
        <w:rPr>
          <w:rFonts w:eastAsiaTheme="minorHAnsi"/>
          <w:sz w:val="28"/>
          <w:szCs w:val="28"/>
          <w:lang w:eastAsia="en-US"/>
        </w:rPr>
        <w:t>Государственное бюджетное общеобразовательное учреждение</w:t>
      </w:r>
    </w:p>
    <w:p w:rsidR="000D3EDD" w:rsidRPr="000D3EDD" w:rsidRDefault="000D3EDD" w:rsidP="000D3EDD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0D3EDD">
        <w:rPr>
          <w:rFonts w:eastAsiaTheme="minorHAnsi"/>
          <w:sz w:val="28"/>
          <w:szCs w:val="28"/>
          <w:lang w:eastAsia="en-US"/>
        </w:rPr>
        <w:t xml:space="preserve"> Самарской области средняя общеобразовательная школа №3 «Образовательный центр» с. </w:t>
      </w:r>
      <w:proofErr w:type="spellStart"/>
      <w:r w:rsidRPr="000D3EDD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Pr="000D3EDD">
        <w:rPr>
          <w:rFonts w:eastAsiaTheme="minorHAnsi"/>
          <w:sz w:val="28"/>
          <w:szCs w:val="28"/>
          <w:lang w:eastAsia="en-US"/>
        </w:rPr>
        <w:t xml:space="preserve">- Черкассы муниципального района </w:t>
      </w:r>
      <w:proofErr w:type="spellStart"/>
      <w:r w:rsidRPr="000D3EDD">
        <w:rPr>
          <w:rFonts w:eastAsiaTheme="minorHAnsi"/>
          <w:sz w:val="28"/>
          <w:szCs w:val="28"/>
          <w:lang w:eastAsia="en-US"/>
        </w:rPr>
        <w:t>Кинель-Черкасский</w:t>
      </w:r>
      <w:proofErr w:type="spellEnd"/>
      <w:r w:rsidRPr="000D3EDD">
        <w:rPr>
          <w:rFonts w:eastAsiaTheme="minorHAnsi"/>
          <w:sz w:val="28"/>
          <w:szCs w:val="28"/>
          <w:lang w:eastAsia="en-US"/>
        </w:rPr>
        <w:t xml:space="preserve"> Самарской области</w:t>
      </w:r>
    </w:p>
    <w:p w:rsidR="000D3EDD" w:rsidRPr="000D3EDD" w:rsidRDefault="000D3EDD" w:rsidP="000D3ED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2"/>
        <w:tblW w:w="0" w:type="auto"/>
        <w:tblInd w:w="-459" w:type="dxa"/>
        <w:tblLook w:val="04A0"/>
      </w:tblPr>
      <w:tblGrid>
        <w:gridCol w:w="3420"/>
        <w:gridCol w:w="3433"/>
        <w:gridCol w:w="3177"/>
      </w:tblGrid>
      <w:tr w:rsidR="000D3EDD" w:rsidRPr="000D3EDD" w:rsidTr="0016111D">
        <w:trPr>
          <w:trHeight w:val="2180"/>
        </w:trPr>
        <w:tc>
          <w:tcPr>
            <w:tcW w:w="3544" w:type="dxa"/>
          </w:tcPr>
          <w:p w:rsidR="000D3EDD" w:rsidRPr="007557FA" w:rsidRDefault="000D3EDD" w:rsidP="000D3EDD">
            <w:pPr>
              <w:ind w:left="-567" w:firstLine="567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D3EDD" w:rsidRPr="007557FA" w:rsidRDefault="000D3EDD" w:rsidP="000D3EDD">
            <w:pPr>
              <w:ind w:left="-567" w:firstLine="567"/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Директор</w:t>
            </w:r>
          </w:p>
          <w:p w:rsidR="000D3EDD" w:rsidRPr="007557FA" w:rsidRDefault="000D3EDD" w:rsidP="000D3EDD">
            <w:pPr>
              <w:ind w:left="-567" w:firstLine="567"/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ГБОУ СОШ №3»</w:t>
            </w:r>
            <w:r w:rsidR="00357DF4"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ОЦ</w:t>
            </w:r>
            <w:proofErr w:type="gramStart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>»с</w:t>
            </w:r>
            <w:proofErr w:type="gramEnd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D3EDD" w:rsidRPr="007557FA" w:rsidRDefault="000D3EDD" w:rsidP="000D3EDD">
            <w:pPr>
              <w:ind w:left="-567" w:firstLine="567"/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Кинель-Черкассы</w:t>
            </w:r>
          </w:p>
          <w:p w:rsidR="000D3EDD" w:rsidRPr="007557FA" w:rsidRDefault="000D3EDD" w:rsidP="000D3EDD">
            <w:pPr>
              <w:ind w:left="-567" w:firstLine="567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>____________Долудин</w:t>
            </w:r>
            <w:proofErr w:type="spellEnd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 А.Г.</w:t>
            </w:r>
          </w:p>
          <w:p w:rsidR="000D3EDD" w:rsidRPr="007557FA" w:rsidRDefault="000D3EDD" w:rsidP="000D3EDD">
            <w:pPr>
              <w:ind w:left="-567" w:firstLine="567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D3EDD" w:rsidRPr="007557FA" w:rsidRDefault="000D3EDD" w:rsidP="001C4410">
            <w:pPr>
              <w:ind w:left="-567" w:firstLine="567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« 1» сентября 201</w:t>
            </w:r>
            <w:r w:rsidR="001C4410" w:rsidRPr="007557FA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br/>
            </w:r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</w:tcPr>
          <w:p w:rsidR="000D3EDD" w:rsidRPr="007557FA" w:rsidRDefault="000D3EDD" w:rsidP="000D3EDD">
            <w:pP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D3EDD" w:rsidRPr="007557FA" w:rsidRDefault="00357DF4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 с ОВЗ </w:t>
            </w:r>
            <w:r w:rsidR="000D3EDD" w:rsidRPr="007557FA">
              <w:rPr>
                <w:rFonts w:eastAsiaTheme="minorHAnsi"/>
                <w:sz w:val="24"/>
                <w:szCs w:val="24"/>
                <w:lang w:eastAsia="en-US"/>
              </w:rPr>
              <w:t>ГБОУ СОШ №3 «ОЦ» с.</w:t>
            </w:r>
          </w:p>
          <w:p w:rsidR="000D3EDD" w:rsidRPr="007557FA" w:rsidRDefault="000D3EDD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Кинель-Черкассы</w:t>
            </w:r>
          </w:p>
          <w:p w:rsidR="000D3EDD" w:rsidRPr="007557FA" w:rsidRDefault="00357DF4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>________Устинова</w:t>
            </w:r>
            <w:proofErr w:type="spellEnd"/>
            <w:r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 Л.П</w:t>
            </w:r>
            <w:r w:rsidR="000D3EDD" w:rsidRPr="007557F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0D3EDD" w:rsidRPr="007557FA" w:rsidRDefault="000D3EDD" w:rsidP="000D3ED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3EDD" w:rsidRPr="007557FA" w:rsidRDefault="005C4620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 30</w:t>
            </w:r>
            <w:r w:rsidR="000D3EDD" w:rsidRPr="007557FA">
              <w:rPr>
                <w:rFonts w:eastAsiaTheme="minorHAnsi"/>
                <w:sz w:val="24"/>
                <w:szCs w:val="24"/>
                <w:lang w:eastAsia="en-US"/>
              </w:rPr>
              <w:t>»  авгус</w:t>
            </w:r>
            <w:bookmarkStart w:id="0" w:name="_GoBack"/>
            <w:bookmarkEnd w:id="0"/>
            <w:r w:rsidR="001C4410" w:rsidRPr="007557FA">
              <w:rPr>
                <w:rFonts w:eastAsiaTheme="minorHAnsi"/>
                <w:sz w:val="24"/>
                <w:szCs w:val="24"/>
                <w:lang w:eastAsia="en-US"/>
              </w:rPr>
              <w:t>та 2018</w:t>
            </w:r>
            <w:r w:rsidR="000D3EDD" w:rsidRPr="007557FA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260" w:type="dxa"/>
          </w:tcPr>
          <w:p w:rsidR="000D3EDD" w:rsidRPr="007557FA" w:rsidRDefault="000D3EDD" w:rsidP="000D3EDD">
            <w:pP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D3EDD" w:rsidRPr="007557FA" w:rsidRDefault="000D3EDD" w:rsidP="000D3EDD">
            <w:pP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557FA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0D3EDD" w:rsidRPr="007557FA" w:rsidRDefault="000D3EDD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ГБОУ СОШ №3 «ОЦ» с.</w:t>
            </w:r>
          </w:p>
          <w:p w:rsidR="000D3EDD" w:rsidRPr="007557FA" w:rsidRDefault="000D3EDD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Кинель-Черкассы</w:t>
            </w:r>
          </w:p>
          <w:p w:rsidR="000D3EDD" w:rsidRPr="007557FA" w:rsidRDefault="000D3EDD" w:rsidP="000D3ED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b/>
                <w:sz w:val="24"/>
                <w:szCs w:val="24"/>
                <w:lang w:eastAsia="en-US"/>
              </w:rPr>
              <w:t>Протокол №1</w:t>
            </w:r>
          </w:p>
          <w:p w:rsidR="000D3EDD" w:rsidRPr="007557FA" w:rsidRDefault="005C4620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 «29</w:t>
            </w:r>
            <w:r w:rsidR="00357DF4" w:rsidRPr="007557FA">
              <w:rPr>
                <w:rFonts w:eastAsiaTheme="minorHAnsi"/>
                <w:sz w:val="24"/>
                <w:szCs w:val="24"/>
                <w:lang w:eastAsia="en-US"/>
              </w:rPr>
              <w:t>» августа 2018</w:t>
            </w:r>
            <w:r w:rsidR="000D3EDD" w:rsidRPr="007557FA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  <w:p w:rsidR="000D3EDD" w:rsidRPr="007557FA" w:rsidRDefault="000D3EDD" w:rsidP="000D3E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57FA">
              <w:rPr>
                <w:rFonts w:eastAsiaTheme="minorHAnsi"/>
                <w:sz w:val="24"/>
                <w:szCs w:val="24"/>
                <w:lang w:eastAsia="en-US"/>
              </w:rPr>
              <w:t>________Игнатьева Л.А..</w:t>
            </w:r>
          </w:p>
          <w:p w:rsidR="000D3EDD" w:rsidRPr="007557FA" w:rsidRDefault="000D3EDD" w:rsidP="000D3EDD">
            <w:pP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D3EDD" w:rsidRPr="000D3EDD" w:rsidRDefault="000D3EDD" w:rsidP="000D3ED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D3EDD" w:rsidRPr="000D3EDD" w:rsidRDefault="000D3EDD" w:rsidP="000D3ED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D3EDD" w:rsidRPr="00C02DA5" w:rsidRDefault="000D3EDD" w:rsidP="00C02DA5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C02DA5">
        <w:rPr>
          <w:rFonts w:eastAsiaTheme="minorHAnsi"/>
          <w:sz w:val="32"/>
          <w:szCs w:val="32"/>
          <w:lang w:eastAsia="en-US"/>
        </w:rPr>
        <w:t xml:space="preserve">Адаптированная </w:t>
      </w:r>
      <w:r w:rsidR="00767249">
        <w:rPr>
          <w:rFonts w:eastAsiaTheme="minorHAnsi"/>
          <w:sz w:val="32"/>
          <w:szCs w:val="32"/>
          <w:lang w:eastAsia="en-US"/>
        </w:rPr>
        <w:t xml:space="preserve">рабочая </w:t>
      </w:r>
      <w:r w:rsidR="007557FA" w:rsidRPr="00C02DA5">
        <w:rPr>
          <w:rFonts w:eastAsiaTheme="minorHAnsi"/>
          <w:sz w:val="32"/>
          <w:szCs w:val="32"/>
          <w:lang w:eastAsia="en-US"/>
        </w:rPr>
        <w:t xml:space="preserve">программа </w:t>
      </w:r>
      <w:r w:rsidRPr="00C02DA5">
        <w:rPr>
          <w:rFonts w:eastAsiaTheme="minorHAnsi"/>
          <w:sz w:val="32"/>
          <w:szCs w:val="32"/>
          <w:lang w:eastAsia="en-US"/>
        </w:rPr>
        <w:t xml:space="preserve"> </w:t>
      </w:r>
      <w:r w:rsidR="007557FA" w:rsidRPr="00C02DA5">
        <w:rPr>
          <w:rFonts w:eastAsiaTheme="minorHAnsi"/>
          <w:sz w:val="32"/>
          <w:szCs w:val="32"/>
          <w:lang w:eastAsia="en-US"/>
        </w:rPr>
        <w:t xml:space="preserve">основного общего образования </w:t>
      </w:r>
      <w:r w:rsidR="00454D41" w:rsidRPr="00C02DA5">
        <w:rPr>
          <w:rFonts w:eastAsiaTheme="minorHAnsi"/>
          <w:sz w:val="32"/>
          <w:szCs w:val="32"/>
          <w:lang w:eastAsia="en-US"/>
        </w:rPr>
        <w:t>для детей с умственной отсталость</w:t>
      </w:r>
      <w:proofErr w:type="gramStart"/>
      <w:r w:rsidR="00454D41" w:rsidRPr="00C02DA5">
        <w:rPr>
          <w:rFonts w:eastAsiaTheme="minorHAnsi"/>
          <w:sz w:val="32"/>
          <w:szCs w:val="32"/>
          <w:lang w:eastAsia="en-US"/>
        </w:rPr>
        <w:t>ю(</w:t>
      </w:r>
      <w:proofErr w:type="gramEnd"/>
      <w:r w:rsidR="00454D41" w:rsidRPr="00C02DA5">
        <w:rPr>
          <w:rFonts w:eastAsiaTheme="minorHAnsi"/>
          <w:sz w:val="32"/>
          <w:szCs w:val="32"/>
          <w:lang w:eastAsia="en-US"/>
        </w:rPr>
        <w:t>интеллектуальными нарушениями)</w:t>
      </w:r>
      <w:r w:rsidR="00C02DA5" w:rsidRPr="00C02DA5">
        <w:rPr>
          <w:rFonts w:eastAsiaTheme="minorHAnsi"/>
          <w:sz w:val="32"/>
          <w:szCs w:val="32"/>
          <w:lang w:eastAsia="en-US"/>
        </w:rPr>
        <w:t xml:space="preserve"> п</w:t>
      </w:r>
      <w:r w:rsidRPr="00C02DA5">
        <w:rPr>
          <w:rFonts w:eastAsiaTheme="minorHAnsi"/>
          <w:sz w:val="32"/>
          <w:szCs w:val="32"/>
          <w:lang w:eastAsia="en-US"/>
        </w:rPr>
        <w:t>о предмету «Естествознание»</w:t>
      </w:r>
    </w:p>
    <w:p w:rsidR="000D3EDD" w:rsidRPr="000D3EDD" w:rsidRDefault="000D6B56" w:rsidP="000D3EDD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7 класс</w:t>
      </w:r>
    </w:p>
    <w:p w:rsidR="000D3EDD" w:rsidRPr="00C02DA5" w:rsidRDefault="007557FA" w:rsidP="000D3EDD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C02DA5">
        <w:rPr>
          <w:rFonts w:eastAsiaTheme="minorHAnsi"/>
          <w:sz w:val="32"/>
          <w:szCs w:val="32"/>
          <w:lang w:eastAsia="en-US"/>
        </w:rPr>
        <w:t>на 2018 - 2019</w:t>
      </w:r>
      <w:r w:rsidR="000D3EDD" w:rsidRPr="00C02DA5">
        <w:rPr>
          <w:rFonts w:eastAsiaTheme="minorHAnsi"/>
          <w:sz w:val="32"/>
          <w:szCs w:val="32"/>
          <w:lang w:eastAsia="en-US"/>
        </w:rPr>
        <w:t xml:space="preserve"> учебный год</w:t>
      </w:r>
    </w:p>
    <w:p w:rsidR="000D3EDD" w:rsidRDefault="000D3EDD" w:rsidP="000D3EDD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C02DA5" w:rsidRDefault="00C02DA5" w:rsidP="000D3EDD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C02DA5" w:rsidRPr="000D3EDD" w:rsidRDefault="00C02DA5" w:rsidP="000D3EDD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0D3EDD" w:rsidRPr="000D3EDD" w:rsidRDefault="000D3EDD" w:rsidP="007557FA">
      <w:pPr>
        <w:jc w:val="right"/>
        <w:rPr>
          <w:rFonts w:eastAsiaTheme="minorHAnsi"/>
          <w:lang w:eastAsia="en-US"/>
        </w:rPr>
      </w:pPr>
      <w:proofErr w:type="gramStart"/>
      <w:r w:rsidRPr="000D3EDD">
        <w:rPr>
          <w:rFonts w:eastAsiaTheme="minorHAnsi"/>
          <w:lang w:eastAsia="en-US"/>
        </w:rPr>
        <w:t>Принята</w:t>
      </w:r>
      <w:proofErr w:type="gramEnd"/>
      <w:r w:rsidRPr="000D3EDD">
        <w:rPr>
          <w:rFonts w:eastAsiaTheme="minorHAnsi"/>
          <w:lang w:eastAsia="en-US"/>
        </w:rPr>
        <w:t xml:space="preserve"> на педагогическом совете</w:t>
      </w:r>
    </w:p>
    <w:p w:rsidR="000D3EDD" w:rsidRPr="000D3EDD" w:rsidRDefault="000D3EDD" w:rsidP="007557FA">
      <w:pPr>
        <w:jc w:val="right"/>
        <w:rPr>
          <w:rFonts w:eastAsiaTheme="minorHAnsi"/>
          <w:lang w:eastAsia="en-US"/>
        </w:rPr>
      </w:pPr>
      <w:r w:rsidRPr="000D3EDD">
        <w:rPr>
          <w:rFonts w:eastAsiaTheme="minorHAnsi"/>
          <w:lang w:eastAsia="en-US"/>
        </w:rPr>
        <w:t xml:space="preserve">Протокол №1 от </w:t>
      </w:r>
      <w:r w:rsidR="00357DF4">
        <w:rPr>
          <w:rFonts w:eastAsiaTheme="minorHAnsi"/>
          <w:lang w:eastAsia="en-US"/>
        </w:rPr>
        <w:t>30 августа 2018</w:t>
      </w:r>
      <w:r w:rsidRPr="000D3EDD">
        <w:rPr>
          <w:rFonts w:eastAsiaTheme="minorHAnsi"/>
          <w:lang w:eastAsia="en-US"/>
        </w:rPr>
        <w:t xml:space="preserve"> года</w:t>
      </w:r>
    </w:p>
    <w:p w:rsidR="000D3EDD" w:rsidRPr="000D3EDD" w:rsidRDefault="000D3EDD" w:rsidP="007557FA">
      <w:pPr>
        <w:jc w:val="right"/>
        <w:rPr>
          <w:rFonts w:eastAsiaTheme="minorHAnsi"/>
          <w:lang w:eastAsia="en-US"/>
        </w:rPr>
      </w:pPr>
      <w:r w:rsidRPr="000D3EDD">
        <w:rPr>
          <w:rFonts w:eastAsiaTheme="minorHAnsi"/>
          <w:sz w:val="32"/>
          <w:szCs w:val="32"/>
          <w:lang w:eastAsia="en-US"/>
        </w:rPr>
        <w:t xml:space="preserve"> </w:t>
      </w:r>
      <w:r w:rsidR="007557FA">
        <w:rPr>
          <w:rFonts w:eastAsiaTheme="minorHAnsi"/>
          <w:lang w:eastAsia="en-US"/>
        </w:rPr>
        <w:t xml:space="preserve">Составитель: </w:t>
      </w:r>
    </w:p>
    <w:p w:rsidR="000D3EDD" w:rsidRPr="000D3EDD" w:rsidRDefault="000D3EDD" w:rsidP="007557FA">
      <w:pPr>
        <w:jc w:val="right"/>
        <w:rPr>
          <w:rFonts w:eastAsiaTheme="minorHAnsi"/>
          <w:lang w:eastAsia="en-US"/>
        </w:rPr>
      </w:pPr>
      <w:r w:rsidRPr="000D3EDD">
        <w:rPr>
          <w:rFonts w:eastAsiaTheme="minorHAnsi"/>
          <w:lang w:eastAsia="en-US"/>
        </w:rPr>
        <w:t xml:space="preserve"> </w:t>
      </w:r>
      <w:r w:rsidR="00357DF4">
        <w:rPr>
          <w:rFonts w:eastAsiaTheme="minorHAnsi"/>
          <w:lang w:eastAsia="en-US"/>
        </w:rPr>
        <w:t>Устинова Л.П.</w:t>
      </w:r>
    </w:p>
    <w:p w:rsidR="000D3EDD" w:rsidRDefault="000D3EDD" w:rsidP="000D3EDD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7557FA" w:rsidRDefault="007557FA" w:rsidP="000D3EDD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C02DA5" w:rsidRPr="000D3EDD" w:rsidRDefault="00C02DA5" w:rsidP="000D3EDD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0D3EDD" w:rsidRPr="000D3EDD" w:rsidRDefault="00357DF4" w:rsidP="00F14AF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2018 </w:t>
      </w:r>
      <w:r w:rsidR="000D3EDD" w:rsidRPr="000D3EDD">
        <w:rPr>
          <w:rFonts w:eastAsiaTheme="minorHAnsi"/>
          <w:lang w:eastAsia="en-US"/>
        </w:rPr>
        <w:t>год</w:t>
      </w:r>
    </w:p>
    <w:p w:rsidR="000D3EDD" w:rsidRDefault="000D3EDD" w:rsidP="000D3EDD">
      <w:pPr>
        <w:spacing w:line="276" w:lineRule="auto"/>
        <w:jc w:val="center"/>
        <w:rPr>
          <w:rFonts w:eastAsiaTheme="minorHAnsi"/>
          <w:lang w:eastAsia="en-US"/>
        </w:rPr>
      </w:pPr>
    </w:p>
    <w:p w:rsidR="007557FA" w:rsidRDefault="007557FA" w:rsidP="000D3EDD">
      <w:pPr>
        <w:spacing w:line="276" w:lineRule="auto"/>
        <w:jc w:val="center"/>
        <w:rPr>
          <w:rFonts w:eastAsiaTheme="minorHAnsi"/>
          <w:lang w:eastAsia="en-US"/>
        </w:rPr>
      </w:pPr>
    </w:p>
    <w:p w:rsidR="000D3EDD" w:rsidRPr="000D3EDD" w:rsidRDefault="000D3EDD" w:rsidP="000D3ED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10CF1" w:rsidRPr="00E24CF7" w:rsidRDefault="00B10CF1" w:rsidP="004A6A08">
      <w:pPr>
        <w:shd w:val="clear" w:color="auto" w:fill="FFFFFF"/>
        <w:jc w:val="center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ПОЯСНИТЕЛЬНАЯ   ЗАПИСКА</w:t>
      </w:r>
    </w:p>
    <w:p w:rsidR="00B10CF1" w:rsidRPr="00E24CF7" w:rsidRDefault="00B10CF1" w:rsidP="00E24CF7">
      <w:pPr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    </w:t>
      </w:r>
      <w:r w:rsidR="004A6A08">
        <w:rPr>
          <w:sz w:val="28"/>
          <w:szCs w:val="28"/>
        </w:rPr>
        <w:t xml:space="preserve">   Рабочая программа по естествознанию</w:t>
      </w:r>
      <w:r w:rsidRPr="00E24CF7">
        <w:rPr>
          <w:sz w:val="28"/>
          <w:szCs w:val="28"/>
        </w:rPr>
        <w:t xml:space="preserve">  в 7 классе составлена на основе   примерной программы специальных (коррекционных) общеобразовательных учреждений VIII вида под редакцией В.В.Воронковой,</w:t>
      </w:r>
      <w:r w:rsidRPr="00E24CF7">
        <w:rPr>
          <w:b/>
          <w:bCs/>
          <w:color w:val="000000"/>
          <w:sz w:val="28"/>
          <w:szCs w:val="28"/>
        </w:rPr>
        <w:t xml:space="preserve"> </w:t>
      </w:r>
      <w:r w:rsidRPr="00E24CF7">
        <w:rPr>
          <w:bCs/>
          <w:color w:val="000000"/>
          <w:sz w:val="28"/>
          <w:szCs w:val="28"/>
        </w:rPr>
        <w:t>«Программы для 5-9 классов специальных (коррекционных) общеобразовательных учреждений VIII вида»: Сборник 1, Москва, Гуманитарный издательский центр «</w:t>
      </w:r>
      <w:proofErr w:type="spellStart"/>
      <w:r w:rsidRPr="00E24CF7">
        <w:rPr>
          <w:bCs/>
          <w:color w:val="000000"/>
          <w:sz w:val="28"/>
          <w:szCs w:val="28"/>
        </w:rPr>
        <w:t>Владос</w:t>
      </w:r>
      <w:proofErr w:type="spellEnd"/>
      <w:r w:rsidRPr="00E24CF7">
        <w:rPr>
          <w:bCs/>
          <w:color w:val="000000"/>
          <w:sz w:val="28"/>
          <w:szCs w:val="28"/>
        </w:rPr>
        <w:t>», 2000г. и допущена Министерством образования Российской Федерации.</w:t>
      </w:r>
    </w:p>
    <w:p w:rsidR="00B10CF1" w:rsidRPr="00E24CF7" w:rsidRDefault="00B10CF1" w:rsidP="00E24CF7">
      <w:pPr>
        <w:ind w:firstLine="54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Данная рабочая программа разработана на основе следующих документов: </w:t>
      </w:r>
    </w:p>
    <w:p w:rsidR="00B10CF1" w:rsidRPr="00E24CF7" w:rsidRDefault="00B10CF1" w:rsidP="00E24CF7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hanging="1429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Закона РФ «Об образовании»;</w:t>
      </w:r>
    </w:p>
    <w:p w:rsidR="00B10CF1" w:rsidRPr="00E24CF7" w:rsidRDefault="00B10CF1" w:rsidP="00E24CF7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2000 г. № 212.,  23.12.2002 г., № 919</w:t>
      </w:r>
    </w:p>
    <w:p w:rsidR="00B10CF1" w:rsidRPr="00E24CF7" w:rsidRDefault="00B10CF1" w:rsidP="00E24CF7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Методического письма «О специфике деятельности специальных (коррекционных) образовательных учреждений </w:t>
      </w:r>
      <w:r w:rsidRPr="00E24CF7">
        <w:rPr>
          <w:sz w:val="28"/>
          <w:szCs w:val="28"/>
          <w:lang w:val="en-US"/>
        </w:rPr>
        <w:t>I</w:t>
      </w:r>
      <w:r w:rsidRPr="00E24CF7">
        <w:rPr>
          <w:sz w:val="28"/>
          <w:szCs w:val="28"/>
        </w:rPr>
        <w:t>-</w:t>
      </w:r>
      <w:r w:rsidRPr="00E24CF7">
        <w:rPr>
          <w:sz w:val="28"/>
          <w:szCs w:val="28"/>
          <w:lang w:val="en-US"/>
        </w:rPr>
        <w:t>VIII</w:t>
      </w:r>
      <w:r w:rsidRPr="00E24CF7">
        <w:rPr>
          <w:sz w:val="28"/>
          <w:szCs w:val="28"/>
        </w:rPr>
        <w:t xml:space="preserve"> видов» от 26.12.2000г.;</w:t>
      </w:r>
    </w:p>
    <w:p w:rsidR="00B10CF1" w:rsidRPr="00E24CF7" w:rsidRDefault="00B10CF1" w:rsidP="00E24CF7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Единой  концепции  специального Федерального государственного стандарта  для детей с ограниченными возможностями здоровья, 2009 г.</w:t>
      </w:r>
    </w:p>
    <w:p w:rsidR="00B10CF1" w:rsidRPr="00E24CF7" w:rsidRDefault="00B10CF1" w:rsidP="00E24CF7">
      <w:pPr>
        <w:shd w:val="clear" w:color="auto" w:fill="FFFFFF"/>
        <w:ind w:left="57" w:right="-6" w:firstLine="709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>Рабочая программа по биологии в 7 классе составлена с учётом особенностей познавательной деятельности учащихся данного класса, способствует их умственному развитию.</w:t>
      </w:r>
    </w:p>
    <w:p w:rsidR="00B10CF1" w:rsidRPr="00E24CF7" w:rsidRDefault="00B10CF1" w:rsidP="00E24CF7">
      <w:pPr>
        <w:ind w:firstLine="709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Основной </w:t>
      </w:r>
      <w:r w:rsidRPr="00A373EC">
        <w:rPr>
          <w:bCs/>
          <w:sz w:val="28"/>
          <w:szCs w:val="28"/>
        </w:rPr>
        <w:t>целью</w:t>
      </w:r>
      <w:r w:rsidRPr="00E24CF7">
        <w:rPr>
          <w:bCs/>
          <w:sz w:val="28"/>
          <w:szCs w:val="28"/>
        </w:rPr>
        <w:t xml:space="preserve"> программы по биологии является изучение элементарных сведений, доступных обучающимся с ОВЗ, о живой и неживой природе, об организме человека и охране его здоровья. </w:t>
      </w:r>
    </w:p>
    <w:p w:rsidR="00B10CF1" w:rsidRPr="00E24CF7" w:rsidRDefault="00B10CF1" w:rsidP="00E24CF7">
      <w:pPr>
        <w:ind w:firstLine="705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Для достижения поставленных целей изучения биологии в коррекционной  школе необходимо решение следующих практических </w:t>
      </w:r>
      <w:r w:rsidRPr="00E24CF7">
        <w:rPr>
          <w:b/>
          <w:bCs/>
          <w:sz w:val="28"/>
          <w:szCs w:val="28"/>
        </w:rPr>
        <w:t>задач:</w:t>
      </w:r>
    </w:p>
    <w:p w:rsidR="00B10CF1" w:rsidRPr="00E24CF7" w:rsidRDefault="00B10CF1" w:rsidP="00E24CF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сообщение </w:t>
      </w:r>
      <w:proofErr w:type="gramStart"/>
      <w:r w:rsidRPr="00E24CF7">
        <w:rPr>
          <w:bCs/>
          <w:sz w:val="28"/>
          <w:szCs w:val="28"/>
        </w:rPr>
        <w:t>обучающимся</w:t>
      </w:r>
      <w:proofErr w:type="gramEnd"/>
      <w:r w:rsidRPr="00E24CF7">
        <w:rPr>
          <w:bCs/>
          <w:sz w:val="28"/>
          <w:szCs w:val="28"/>
        </w:rPr>
        <w:t xml:space="preserve"> знаний об основных элементах живой природы (о строении и жизни растений и животных, а так же об организме человека и его здоровье)</w:t>
      </w:r>
    </w:p>
    <w:p w:rsidR="00B10CF1" w:rsidRPr="00E24CF7" w:rsidRDefault="00B10CF1" w:rsidP="00E24CF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экологическое воспитание (рассмотрение окружающей природы как комплекса условий, необходимых для жизни всех растений), бережного отношения к природе. </w:t>
      </w:r>
    </w:p>
    <w:p w:rsidR="00B10CF1" w:rsidRPr="00E24CF7" w:rsidRDefault="00B10CF1" w:rsidP="00E24CF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B10CF1" w:rsidRPr="00E24CF7" w:rsidRDefault="00B10CF1" w:rsidP="00E24CF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привитие навыков, способствующих сохранению и укреплению здоровья человека. </w:t>
      </w:r>
    </w:p>
    <w:p w:rsidR="00B10CF1" w:rsidRPr="00CD377C" w:rsidRDefault="00B10CF1" w:rsidP="00CD377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воспитание позитивного эмоционально-ценностного отношения к живой природе чувства сопричастности к сохранению её уникальности и чистоты; </w:t>
      </w:r>
    </w:p>
    <w:p w:rsidR="00B10CF1" w:rsidRPr="00E24CF7" w:rsidRDefault="00B10CF1" w:rsidP="00E24C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4CF7">
        <w:rPr>
          <w:bCs/>
          <w:sz w:val="28"/>
          <w:szCs w:val="28"/>
        </w:rPr>
        <w:t xml:space="preserve">Программа 7 класса включает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биологических особенностях, </w:t>
      </w:r>
      <w:r w:rsidRPr="00E24CF7">
        <w:rPr>
          <w:bCs/>
          <w:sz w:val="28"/>
          <w:szCs w:val="28"/>
        </w:rPr>
        <w:lastRenderedPageBreak/>
        <w:t xml:space="preserve">выращивании и использовании наиболее распространенных полевых, овощных, плодовых, ягодных, а так же декоративных растений. </w:t>
      </w:r>
    </w:p>
    <w:p w:rsidR="00B10CF1" w:rsidRPr="00E24CF7" w:rsidRDefault="00B10CF1" w:rsidP="00E24C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24CF7">
        <w:rPr>
          <w:bCs/>
          <w:sz w:val="28"/>
          <w:szCs w:val="28"/>
        </w:rPr>
        <w:t>В данной программе предлагается изучение наиболее распространенных и большей частью уже известных обучающимся  однодольных и двудольных растений, лишь таких признаков  их сходства и различия, которые можно показать по цветным таблицам.</w:t>
      </w:r>
      <w:proofErr w:type="gramEnd"/>
      <w:r w:rsidRPr="00E24CF7">
        <w:rPr>
          <w:bCs/>
          <w:sz w:val="28"/>
          <w:szCs w:val="28"/>
        </w:rPr>
        <w:t xml:space="preserve"> Очень кратко сообщаются сведения о строении, разнообразии и значении грибов и бактерий. </w:t>
      </w:r>
    </w:p>
    <w:p w:rsidR="00B10CF1" w:rsidRPr="00CD377C" w:rsidRDefault="00CD377C" w:rsidP="00CD377C">
      <w:pPr>
        <w:jc w:val="center"/>
        <w:rPr>
          <w:b/>
          <w:sz w:val="28"/>
          <w:szCs w:val="28"/>
        </w:rPr>
      </w:pPr>
      <w:r w:rsidRPr="00CD377C">
        <w:rPr>
          <w:b/>
          <w:sz w:val="28"/>
          <w:szCs w:val="28"/>
        </w:rPr>
        <w:t>Учебно-тематический план.</w:t>
      </w:r>
    </w:p>
    <w:tbl>
      <w:tblPr>
        <w:tblStyle w:val="a3"/>
        <w:tblW w:w="0" w:type="auto"/>
        <w:tblLook w:val="04A0"/>
      </w:tblPr>
      <w:tblGrid>
        <w:gridCol w:w="782"/>
        <w:gridCol w:w="5318"/>
        <w:gridCol w:w="1617"/>
        <w:gridCol w:w="1854"/>
      </w:tblGrid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практических работ</w:t>
            </w: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нас мир</w:t>
            </w:r>
          </w:p>
        </w:tc>
        <w:tc>
          <w:tcPr>
            <w:tcW w:w="1559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растений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Семя растений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Растение – целостный организм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Бактерии, мхи, лишайники, голосемянные, покрытосемянные</w:t>
            </w:r>
          </w:p>
        </w:tc>
        <w:tc>
          <w:tcPr>
            <w:tcW w:w="1559" w:type="dxa"/>
          </w:tcPr>
          <w:p w:rsidR="00CD377C" w:rsidRDefault="00351CCB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Злаки</w:t>
            </w:r>
          </w:p>
        </w:tc>
        <w:tc>
          <w:tcPr>
            <w:tcW w:w="1559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Лилейные</w:t>
            </w:r>
          </w:p>
        </w:tc>
        <w:tc>
          <w:tcPr>
            <w:tcW w:w="1559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377C" w:rsidTr="00CD377C">
        <w:tc>
          <w:tcPr>
            <w:tcW w:w="817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CD377C" w:rsidRDefault="00CD377C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Двудольные</w:t>
            </w:r>
          </w:p>
        </w:tc>
        <w:tc>
          <w:tcPr>
            <w:tcW w:w="1559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D377C" w:rsidRDefault="008D05D3" w:rsidP="00E24C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D377C" w:rsidRPr="00E24CF7" w:rsidRDefault="00CD377C" w:rsidP="00E24CF7">
      <w:pPr>
        <w:jc w:val="both"/>
        <w:rPr>
          <w:sz w:val="28"/>
          <w:szCs w:val="28"/>
        </w:rPr>
      </w:pPr>
    </w:p>
    <w:p w:rsidR="00B10CF1" w:rsidRPr="00CD377C" w:rsidRDefault="00B10CF1" w:rsidP="00CD377C">
      <w:pPr>
        <w:shd w:val="clear" w:color="auto" w:fill="FFFFFF"/>
        <w:jc w:val="both"/>
        <w:outlineLvl w:val="0"/>
        <w:rPr>
          <w:b/>
          <w:spacing w:val="-1"/>
          <w:sz w:val="28"/>
          <w:szCs w:val="28"/>
        </w:rPr>
      </w:pPr>
      <w:r w:rsidRPr="00E24CF7">
        <w:rPr>
          <w:b/>
          <w:spacing w:val="-1"/>
          <w:sz w:val="28"/>
          <w:szCs w:val="28"/>
        </w:rPr>
        <w:t>Содержание и основн</w:t>
      </w:r>
      <w:r w:rsidR="00304BF0">
        <w:rPr>
          <w:b/>
          <w:spacing w:val="-1"/>
          <w:sz w:val="28"/>
          <w:szCs w:val="28"/>
        </w:rPr>
        <w:t>ые разделы программы по естествознанию</w:t>
      </w:r>
      <w:r w:rsidRPr="00E24CF7">
        <w:rPr>
          <w:b/>
          <w:spacing w:val="-1"/>
          <w:sz w:val="28"/>
          <w:szCs w:val="28"/>
        </w:rPr>
        <w:t xml:space="preserve"> в 7 классе</w:t>
      </w:r>
    </w:p>
    <w:p w:rsidR="00B10CF1" w:rsidRPr="00E24CF7" w:rsidRDefault="00B10CF1" w:rsidP="00E24CF7">
      <w:pPr>
        <w:shd w:val="clear" w:color="auto" w:fill="FFFFFF"/>
        <w:ind w:right="-5"/>
        <w:jc w:val="both"/>
        <w:rPr>
          <w:sz w:val="28"/>
          <w:szCs w:val="28"/>
        </w:rPr>
      </w:pPr>
      <w:r w:rsidRPr="00E24CF7">
        <w:rPr>
          <w:b/>
          <w:bCs/>
          <w:sz w:val="28"/>
          <w:szCs w:val="28"/>
        </w:rPr>
        <w:t xml:space="preserve">    Введение. </w:t>
      </w:r>
      <w:r w:rsidRPr="00E24CF7">
        <w:rPr>
          <w:bCs/>
          <w:sz w:val="28"/>
          <w:szCs w:val="28"/>
        </w:rPr>
        <w:t xml:space="preserve">Значение растений и их охрана. </w:t>
      </w:r>
      <w:r w:rsidRPr="00E24CF7">
        <w:rPr>
          <w:bCs/>
          <w:spacing w:val="-6"/>
          <w:sz w:val="28"/>
          <w:szCs w:val="28"/>
        </w:rPr>
        <w:t>Общее знакомство с цветковыми растениями.</w:t>
      </w:r>
      <w:r w:rsidRPr="00E24CF7">
        <w:rPr>
          <w:sz w:val="28"/>
          <w:szCs w:val="28"/>
        </w:rPr>
        <w:t xml:space="preserve"> </w:t>
      </w:r>
      <w:r w:rsidRPr="00E24CF7">
        <w:rPr>
          <w:spacing w:val="-2"/>
          <w:sz w:val="28"/>
          <w:szCs w:val="28"/>
        </w:rPr>
        <w:t>Общее понятие об органах цветкового растения (на примере ра</w:t>
      </w:r>
      <w:r w:rsidRPr="00E24CF7">
        <w:rPr>
          <w:spacing w:val="-1"/>
          <w:sz w:val="28"/>
          <w:szCs w:val="28"/>
        </w:rPr>
        <w:t>стения, цветущего осенью): цветок, стебель, лист, корень.</w:t>
      </w:r>
    </w:p>
    <w:p w:rsidR="00B10CF1" w:rsidRPr="00E24CF7" w:rsidRDefault="00B10CF1" w:rsidP="00E24CF7">
      <w:pPr>
        <w:shd w:val="clear" w:color="auto" w:fill="FFFFFF"/>
        <w:ind w:left="67" w:right="72"/>
        <w:jc w:val="both"/>
        <w:rPr>
          <w:sz w:val="28"/>
          <w:szCs w:val="28"/>
        </w:rPr>
      </w:pPr>
      <w:r w:rsidRPr="00E24CF7">
        <w:rPr>
          <w:b/>
          <w:bCs/>
          <w:spacing w:val="-3"/>
          <w:sz w:val="28"/>
          <w:szCs w:val="28"/>
        </w:rPr>
        <w:t xml:space="preserve">Цветок. </w:t>
      </w:r>
      <w:r w:rsidRPr="00E24CF7">
        <w:rPr>
          <w:spacing w:val="-3"/>
          <w:sz w:val="28"/>
          <w:szCs w:val="28"/>
        </w:rPr>
        <w:t xml:space="preserve">Строение цветка (пестик, тычинки, венчик лепестков). Понятие о соцветиях (зонтик, колос, корзинка). </w:t>
      </w:r>
      <w:r w:rsidRPr="00E24CF7">
        <w:rPr>
          <w:spacing w:val="-1"/>
          <w:sz w:val="28"/>
          <w:szCs w:val="28"/>
        </w:rPr>
        <w:t xml:space="preserve">Опыление цветков. Оплодотворение. Образование плодов и семян. </w:t>
      </w:r>
      <w:r w:rsidRPr="00E24CF7">
        <w:rPr>
          <w:sz w:val="28"/>
          <w:szCs w:val="28"/>
        </w:rPr>
        <w:t>Плоды сухие и сочные. Распространение плодов и семян.</w:t>
      </w:r>
    </w:p>
    <w:p w:rsidR="00B10CF1" w:rsidRPr="00E24CF7" w:rsidRDefault="00B10CF1" w:rsidP="00E24CF7">
      <w:pPr>
        <w:shd w:val="clear" w:color="auto" w:fill="FFFFFF"/>
        <w:ind w:left="67" w:right="82"/>
        <w:jc w:val="both"/>
        <w:rPr>
          <w:sz w:val="28"/>
          <w:szCs w:val="28"/>
        </w:rPr>
      </w:pPr>
      <w:r w:rsidRPr="00E24CF7">
        <w:rPr>
          <w:b/>
          <w:bCs/>
          <w:spacing w:val="-4"/>
          <w:sz w:val="28"/>
          <w:szCs w:val="28"/>
        </w:rPr>
        <w:t xml:space="preserve">Семя растения. </w:t>
      </w:r>
      <w:r w:rsidRPr="00E24CF7">
        <w:rPr>
          <w:spacing w:val="-4"/>
          <w:sz w:val="28"/>
          <w:szCs w:val="28"/>
        </w:rPr>
        <w:t>Строение семени (на примерах фасоли и пше</w:t>
      </w:r>
      <w:r w:rsidRPr="00E24CF7">
        <w:rPr>
          <w:spacing w:val="-4"/>
          <w:sz w:val="28"/>
          <w:szCs w:val="28"/>
        </w:rPr>
        <w:softHyphen/>
      </w:r>
      <w:r w:rsidRPr="00E24CF7">
        <w:rPr>
          <w:spacing w:val="-1"/>
          <w:sz w:val="28"/>
          <w:szCs w:val="28"/>
        </w:rPr>
        <w:t>ницы). Распространение семян. Условия, необходимые для прорас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z w:val="28"/>
          <w:szCs w:val="28"/>
        </w:rPr>
        <w:t>тания семян. Определение всхожести семян. Правила заделки се</w:t>
      </w:r>
      <w:r w:rsidRPr="00E24CF7">
        <w:rPr>
          <w:sz w:val="28"/>
          <w:szCs w:val="28"/>
        </w:rPr>
        <w:softHyphen/>
        <w:t>мян в почву.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>Практическая работа:</w:t>
      </w:r>
    </w:p>
    <w:p w:rsidR="00B10CF1" w:rsidRPr="00E24CF7" w:rsidRDefault="00B10CF1" w:rsidP="00E24CF7">
      <w:pPr>
        <w:numPr>
          <w:ilvl w:val="0"/>
          <w:numId w:val="4"/>
        </w:numPr>
        <w:shd w:val="clear" w:color="auto" w:fill="FFFFFF"/>
        <w:tabs>
          <w:tab w:val="left" w:pos="590"/>
        </w:tabs>
        <w:ind w:left="67" w:firstLine="0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t>определение всхожести семян.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Демонстрация опытов:</w:t>
      </w:r>
    </w:p>
    <w:p w:rsidR="00B10CF1" w:rsidRPr="00E24CF7" w:rsidRDefault="00B10CF1" w:rsidP="00E24CF7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условия, необходимые для прорастания семян;</w:t>
      </w:r>
    </w:p>
    <w:p w:rsidR="00B10CF1" w:rsidRPr="00E24CF7" w:rsidRDefault="00B10CF1" w:rsidP="00E24CF7">
      <w:pPr>
        <w:shd w:val="clear" w:color="auto" w:fill="FFFFFF"/>
        <w:ind w:left="67" w:right="110"/>
        <w:jc w:val="both"/>
        <w:rPr>
          <w:sz w:val="28"/>
          <w:szCs w:val="28"/>
        </w:rPr>
      </w:pPr>
      <w:r w:rsidRPr="00E24CF7">
        <w:rPr>
          <w:b/>
          <w:bCs/>
          <w:spacing w:val="-5"/>
          <w:sz w:val="28"/>
          <w:szCs w:val="28"/>
        </w:rPr>
        <w:lastRenderedPageBreak/>
        <w:t xml:space="preserve">Корень. </w:t>
      </w:r>
      <w:r w:rsidRPr="00E24CF7">
        <w:rPr>
          <w:spacing w:val="-5"/>
          <w:sz w:val="28"/>
          <w:szCs w:val="28"/>
        </w:rPr>
        <w:t>Разнообразие корней. Корневые си</w:t>
      </w:r>
      <w:r w:rsidRPr="00E24CF7">
        <w:rPr>
          <w:spacing w:val="-5"/>
          <w:sz w:val="28"/>
          <w:szCs w:val="28"/>
        </w:rPr>
        <w:softHyphen/>
      </w:r>
      <w:r w:rsidRPr="00E24CF7">
        <w:rPr>
          <w:sz w:val="28"/>
          <w:szCs w:val="28"/>
        </w:rPr>
        <w:t>стемы (стержневая и мочковатая). Строение корня. Корневые во</w:t>
      </w:r>
      <w:r w:rsidRPr="00E24CF7">
        <w:rPr>
          <w:sz w:val="28"/>
          <w:szCs w:val="28"/>
        </w:rPr>
        <w:softHyphen/>
        <w:t xml:space="preserve">лоски. Значение корня в жизни растения. Видоизменения корней (корнеплод и </w:t>
      </w:r>
      <w:proofErr w:type="spellStart"/>
      <w:r w:rsidRPr="00E24CF7">
        <w:rPr>
          <w:sz w:val="28"/>
          <w:szCs w:val="28"/>
        </w:rPr>
        <w:t>корнеклубень</w:t>
      </w:r>
      <w:proofErr w:type="spellEnd"/>
      <w:r w:rsidRPr="00E24CF7">
        <w:rPr>
          <w:sz w:val="28"/>
          <w:szCs w:val="28"/>
        </w:rPr>
        <w:t>).</w:t>
      </w:r>
    </w:p>
    <w:p w:rsidR="00B10CF1" w:rsidRPr="00E24CF7" w:rsidRDefault="00B10CF1" w:rsidP="00E24CF7">
      <w:pPr>
        <w:shd w:val="clear" w:color="auto" w:fill="FFFFFF"/>
        <w:ind w:left="67" w:right="115"/>
        <w:jc w:val="both"/>
        <w:rPr>
          <w:sz w:val="28"/>
          <w:szCs w:val="28"/>
        </w:rPr>
      </w:pPr>
      <w:r w:rsidRPr="00E24CF7">
        <w:rPr>
          <w:b/>
          <w:bCs/>
          <w:spacing w:val="-1"/>
          <w:sz w:val="28"/>
          <w:szCs w:val="28"/>
        </w:rPr>
        <w:t xml:space="preserve">Лист. </w:t>
      </w:r>
      <w:r w:rsidRPr="00E24CF7">
        <w:rPr>
          <w:spacing w:val="-1"/>
          <w:sz w:val="28"/>
          <w:szCs w:val="28"/>
        </w:rPr>
        <w:t xml:space="preserve">Внешнее строение листа (листовая пластинка, черешок). </w:t>
      </w:r>
      <w:r w:rsidRPr="00E24CF7">
        <w:rPr>
          <w:spacing w:val="-2"/>
          <w:sz w:val="28"/>
          <w:szCs w:val="28"/>
        </w:rPr>
        <w:t xml:space="preserve">Жилкование. Листья простые и сложные. Значение листьев в жизни </w:t>
      </w:r>
      <w:r w:rsidRPr="00E24CF7">
        <w:rPr>
          <w:spacing w:val="-6"/>
          <w:sz w:val="28"/>
          <w:szCs w:val="28"/>
        </w:rPr>
        <w:t>растения — образование из воды и углекислого газа органических питательных веществ в листьях на свету. Испарение воды листьями, зна</w:t>
      </w:r>
      <w:r w:rsidRPr="00E24CF7">
        <w:rPr>
          <w:spacing w:val="-6"/>
          <w:sz w:val="28"/>
          <w:szCs w:val="28"/>
        </w:rPr>
        <w:softHyphen/>
      </w:r>
      <w:r w:rsidRPr="00E24CF7">
        <w:rPr>
          <w:spacing w:val="-2"/>
          <w:sz w:val="28"/>
          <w:szCs w:val="28"/>
        </w:rPr>
        <w:t>чение этого явления. Дыхание растений. Листопад и его значение.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sz w:val="28"/>
          <w:szCs w:val="28"/>
        </w:rPr>
        <w:t>Демонстрация опытов</w:t>
      </w:r>
      <w:r w:rsidRPr="00E24CF7">
        <w:rPr>
          <w:sz w:val="28"/>
          <w:szCs w:val="28"/>
        </w:rPr>
        <w:t>:</w:t>
      </w:r>
    </w:p>
    <w:p w:rsidR="00B10CF1" w:rsidRPr="00E24CF7" w:rsidRDefault="00B10CF1" w:rsidP="00E24CF7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испарение воды листьями;</w:t>
      </w:r>
    </w:p>
    <w:p w:rsidR="00B10CF1" w:rsidRPr="00E24CF7" w:rsidRDefault="00B10CF1" w:rsidP="00E24CF7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67" w:right="19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дыхание растений (поглощение листьями кислорода и выде</w:t>
      </w:r>
      <w:r w:rsidRPr="00E24CF7">
        <w:rPr>
          <w:sz w:val="28"/>
          <w:szCs w:val="28"/>
        </w:rPr>
        <w:softHyphen/>
        <w:t>ление углекислого газа в темноте).</w:t>
      </w:r>
    </w:p>
    <w:p w:rsidR="00B10CF1" w:rsidRPr="00E24CF7" w:rsidRDefault="00B10CF1" w:rsidP="00E24CF7">
      <w:pPr>
        <w:shd w:val="clear" w:color="auto" w:fill="FFFFFF"/>
        <w:ind w:left="67" w:right="14"/>
        <w:jc w:val="both"/>
        <w:rPr>
          <w:sz w:val="28"/>
          <w:szCs w:val="28"/>
        </w:rPr>
      </w:pPr>
      <w:r w:rsidRPr="00E24CF7">
        <w:rPr>
          <w:b/>
          <w:bCs/>
          <w:spacing w:val="-1"/>
          <w:sz w:val="28"/>
          <w:szCs w:val="28"/>
        </w:rPr>
        <w:t xml:space="preserve">Стебель. </w:t>
      </w:r>
      <w:r w:rsidRPr="00E24CF7">
        <w:rPr>
          <w:spacing w:val="-1"/>
          <w:sz w:val="28"/>
          <w:szCs w:val="28"/>
        </w:rPr>
        <w:t xml:space="preserve">Строение стебля на примере липы. Значение стебля в жизни растения — доставка воды и минеральных веществ от корня </w:t>
      </w:r>
      <w:r w:rsidRPr="00E24CF7">
        <w:rPr>
          <w:sz w:val="28"/>
          <w:szCs w:val="28"/>
        </w:rPr>
        <w:t>к другим органам растения и органических веществ от листьев к корню и другим органам. Разнообразие стеблей.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sz w:val="28"/>
          <w:szCs w:val="28"/>
        </w:rPr>
        <w:t>Демонстрация опыта</w:t>
      </w:r>
      <w:r w:rsidRPr="00E24CF7">
        <w:rPr>
          <w:sz w:val="28"/>
          <w:szCs w:val="28"/>
        </w:rPr>
        <w:t>:</w:t>
      </w:r>
    </w:p>
    <w:p w:rsidR="00B10CF1" w:rsidRPr="00E24CF7" w:rsidRDefault="00B10CF1" w:rsidP="00E24CF7">
      <w:pPr>
        <w:numPr>
          <w:ilvl w:val="0"/>
          <w:numId w:val="5"/>
        </w:numPr>
        <w:shd w:val="clear" w:color="auto" w:fill="FFFFFF"/>
        <w:tabs>
          <w:tab w:val="left" w:pos="571"/>
        </w:tabs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передвижение минеральных веществ и воды по древесине.</w:t>
      </w:r>
    </w:p>
    <w:p w:rsidR="00B10CF1" w:rsidRPr="00E24CF7" w:rsidRDefault="00B10CF1" w:rsidP="00E24CF7">
      <w:pPr>
        <w:shd w:val="clear" w:color="auto" w:fill="FFFFFF"/>
        <w:tabs>
          <w:tab w:val="left" w:pos="571"/>
        </w:tabs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Растение — целостный организм </w:t>
      </w:r>
      <w:r w:rsidRPr="00E24CF7">
        <w:rPr>
          <w:spacing w:val="-2"/>
          <w:sz w:val="28"/>
          <w:szCs w:val="28"/>
        </w:rPr>
        <w:t>(взаимосвязь всех органов и</w:t>
      </w:r>
      <w:r w:rsidRPr="00E24CF7">
        <w:rPr>
          <w:sz w:val="28"/>
          <w:szCs w:val="28"/>
        </w:rPr>
        <w:t xml:space="preserve"> всего растительного организма со средой обитания)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Лабораторные работы:</w:t>
      </w:r>
    </w:p>
    <w:p w:rsidR="00B10CF1" w:rsidRPr="00E24CF7" w:rsidRDefault="00B10CF1" w:rsidP="00E24CF7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67" w:firstLine="0"/>
        <w:jc w:val="both"/>
        <w:rPr>
          <w:spacing w:val="-22"/>
          <w:sz w:val="28"/>
          <w:szCs w:val="28"/>
        </w:rPr>
      </w:pPr>
      <w:r w:rsidRPr="00E24CF7">
        <w:rPr>
          <w:sz w:val="28"/>
          <w:szCs w:val="28"/>
        </w:rPr>
        <w:t>Органы цветкового растения.</w:t>
      </w:r>
    </w:p>
    <w:p w:rsidR="00B10CF1" w:rsidRPr="00E24CF7" w:rsidRDefault="00B10CF1" w:rsidP="00E24CF7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67" w:firstLine="0"/>
        <w:jc w:val="both"/>
        <w:rPr>
          <w:spacing w:val="-14"/>
          <w:sz w:val="28"/>
          <w:szCs w:val="28"/>
        </w:rPr>
      </w:pPr>
      <w:r w:rsidRPr="00E24CF7">
        <w:rPr>
          <w:spacing w:val="-1"/>
          <w:sz w:val="28"/>
          <w:szCs w:val="28"/>
        </w:rPr>
        <w:t>Строение цветка.</w:t>
      </w:r>
    </w:p>
    <w:p w:rsidR="00B10CF1" w:rsidRPr="00E24CF7" w:rsidRDefault="00B10CF1" w:rsidP="00E24CF7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67" w:firstLine="0"/>
        <w:jc w:val="both"/>
        <w:rPr>
          <w:spacing w:val="-16"/>
          <w:sz w:val="28"/>
          <w:szCs w:val="28"/>
        </w:rPr>
      </w:pPr>
      <w:r w:rsidRPr="00E24CF7">
        <w:rPr>
          <w:spacing w:val="-1"/>
          <w:sz w:val="28"/>
          <w:szCs w:val="28"/>
        </w:rPr>
        <w:t>Строение семени фасоли.</w:t>
      </w:r>
    </w:p>
    <w:p w:rsidR="00B10CF1" w:rsidRPr="00E24CF7" w:rsidRDefault="00B10CF1" w:rsidP="00E24CF7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67" w:right="14" w:firstLine="0"/>
        <w:jc w:val="both"/>
        <w:rPr>
          <w:spacing w:val="-16"/>
          <w:sz w:val="28"/>
          <w:szCs w:val="28"/>
        </w:rPr>
      </w:pPr>
      <w:r w:rsidRPr="00E24CF7">
        <w:rPr>
          <w:spacing w:val="-3"/>
          <w:sz w:val="28"/>
          <w:szCs w:val="28"/>
        </w:rPr>
        <w:t xml:space="preserve">Строение зерновки пшеницы. Рассмотрение с помощью лупы: </w:t>
      </w:r>
      <w:r w:rsidRPr="00E24CF7">
        <w:rPr>
          <w:sz w:val="28"/>
          <w:szCs w:val="28"/>
        </w:rPr>
        <w:t>форма, окраска, величина.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>Экскурсии: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tabs>
          <w:tab w:val="left" w:pos="571"/>
        </w:tabs>
        <w:ind w:left="67" w:right="14" w:firstLine="0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t>в природу для ознакомления с цветками и соцветиями, с рас</w:t>
      </w:r>
      <w:r w:rsidRPr="00E24CF7">
        <w:rPr>
          <w:sz w:val="28"/>
          <w:szCs w:val="28"/>
        </w:rPr>
        <w:t>пространением плодов и семян (в начале сентября). Многообразие бактерий, грибов, растений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 xml:space="preserve">Бактерии. </w:t>
      </w:r>
      <w:r w:rsidRPr="00E24CF7">
        <w:rPr>
          <w:spacing w:val="-6"/>
          <w:sz w:val="28"/>
          <w:szCs w:val="28"/>
        </w:rPr>
        <w:t>Общее понятие. Значение в природе и жизни человека.</w:t>
      </w:r>
    </w:p>
    <w:p w:rsidR="00B10CF1" w:rsidRPr="00E24CF7" w:rsidRDefault="00B10CF1" w:rsidP="00E24CF7">
      <w:pPr>
        <w:shd w:val="clear" w:color="auto" w:fill="FFFFFF"/>
        <w:ind w:left="67" w:right="10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Грибы. </w:t>
      </w:r>
      <w:r w:rsidRPr="00E24CF7">
        <w:rPr>
          <w:spacing w:val="-2"/>
          <w:sz w:val="28"/>
          <w:szCs w:val="28"/>
        </w:rPr>
        <w:t xml:space="preserve">Строение шляпочного гриба: плодовое тело, грибница. </w:t>
      </w:r>
      <w:r w:rsidRPr="00E24CF7">
        <w:rPr>
          <w:sz w:val="28"/>
          <w:szCs w:val="28"/>
        </w:rPr>
        <w:t>Грибы съедобные и ядовитые, их распознавание.</w:t>
      </w:r>
    </w:p>
    <w:p w:rsidR="00B10CF1" w:rsidRPr="00E24CF7" w:rsidRDefault="00B10CF1" w:rsidP="00E24CF7">
      <w:pPr>
        <w:shd w:val="clear" w:color="auto" w:fill="FFFFFF"/>
        <w:ind w:left="67" w:right="10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Мхи. </w:t>
      </w:r>
      <w:r w:rsidRPr="00E24CF7">
        <w:rPr>
          <w:spacing w:val="-2"/>
          <w:sz w:val="28"/>
          <w:szCs w:val="28"/>
        </w:rPr>
        <w:t>Понятие о мхе как многолетнем растении. Места произра</w:t>
      </w:r>
      <w:r w:rsidRPr="00E24CF7">
        <w:rPr>
          <w:spacing w:val="-2"/>
          <w:sz w:val="28"/>
          <w:szCs w:val="28"/>
        </w:rPr>
        <w:softHyphen/>
      </w:r>
      <w:r w:rsidRPr="00E24CF7">
        <w:rPr>
          <w:sz w:val="28"/>
          <w:szCs w:val="28"/>
        </w:rPr>
        <w:t>стания мхов. Торфяной мох и образование торфа.</w:t>
      </w:r>
    </w:p>
    <w:p w:rsidR="00B10CF1" w:rsidRPr="00E24CF7" w:rsidRDefault="00B10CF1" w:rsidP="00E24CF7">
      <w:pPr>
        <w:shd w:val="clear" w:color="auto" w:fill="FFFFFF"/>
        <w:ind w:left="67" w:right="10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Папоротники. </w:t>
      </w:r>
      <w:r w:rsidRPr="00E24CF7">
        <w:rPr>
          <w:spacing w:val="-2"/>
          <w:sz w:val="28"/>
          <w:szCs w:val="28"/>
        </w:rPr>
        <w:t>Многолетние травянистые растения. Места про</w:t>
      </w:r>
      <w:r w:rsidRPr="00E24CF7">
        <w:rPr>
          <w:spacing w:val="-2"/>
          <w:sz w:val="28"/>
          <w:szCs w:val="28"/>
        </w:rPr>
        <w:softHyphen/>
      </w:r>
      <w:r w:rsidRPr="00E24CF7">
        <w:rPr>
          <w:sz w:val="28"/>
          <w:szCs w:val="28"/>
        </w:rPr>
        <w:t>израстания папоротника.</w:t>
      </w:r>
    </w:p>
    <w:p w:rsidR="00B10CF1" w:rsidRPr="00E24CF7" w:rsidRDefault="00B10CF1" w:rsidP="00E24CF7">
      <w:pPr>
        <w:shd w:val="clear" w:color="auto" w:fill="FFFFFF"/>
        <w:ind w:left="67" w:right="5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Голосеменные. </w:t>
      </w:r>
      <w:r w:rsidRPr="00E24CF7">
        <w:rPr>
          <w:spacing w:val="-2"/>
          <w:sz w:val="28"/>
          <w:szCs w:val="28"/>
        </w:rPr>
        <w:t xml:space="preserve">Сосна и ель — хвойные деревья. Отличие их от </w:t>
      </w:r>
      <w:r w:rsidRPr="00E24CF7">
        <w:rPr>
          <w:spacing w:val="-1"/>
          <w:sz w:val="28"/>
          <w:szCs w:val="28"/>
        </w:rPr>
        <w:t>лиственных деревьев. Сравнение сосны и ели. Особенности их раз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z w:val="28"/>
          <w:szCs w:val="28"/>
        </w:rPr>
        <w:t>множения. Использование древесины в народном хозяйстве.</w:t>
      </w:r>
    </w:p>
    <w:p w:rsidR="00B10CF1" w:rsidRPr="00E24CF7" w:rsidRDefault="00B10CF1" w:rsidP="00E24CF7">
      <w:pPr>
        <w:shd w:val="clear" w:color="auto" w:fill="FFFFFF"/>
        <w:ind w:left="67" w:right="5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 xml:space="preserve">Покрытосеменные, цветковые. </w:t>
      </w:r>
      <w:r w:rsidRPr="00E24CF7">
        <w:rPr>
          <w:spacing w:val="-2"/>
          <w:sz w:val="28"/>
          <w:szCs w:val="28"/>
        </w:rPr>
        <w:t>Особенности строения (нали</w:t>
      </w:r>
      <w:r w:rsidRPr="00E24CF7">
        <w:rPr>
          <w:spacing w:val="-2"/>
          <w:sz w:val="28"/>
          <w:szCs w:val="28"/>
        </w:rPr>
        <w:softHyphen/>
      </w:r>
      <w:r w:rsidRPr="00E24CF7">
        <w:rPr>
          <w:sz w:val="28"/>
          <w:szCs w:val="28"/>
        </w:rPr>
        <w:t>чие цветков, плодов с семенами).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>Экскурсии: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tabs>
          <w:tab w:val="left" w:pos="571"/>
        </w:tabs>
        <w:ind w:left="67" w:firstLine="0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lastRenderedPageBreak/>
        <w:t xml:space="preserve">в лес (лесопарк) для ознакомления с особенностями грибов и </w:t>
      </w:r>
      <w:r w:rsidRPr="00E24CF7">
        <w:rPr>
          <w:sz w:val="28"/>
          <w:szCs w:val="28"/>
        </w:rPr>
        <w:t>растений осенью и весной.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Цветковые растения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spacing w:val="-4"/>
          <w:sz w:val="28"/>
          <w:szCs w:val="28"/>
        </w:rPr>
        <w:t>Деление цветковых растений на однодольные (например — пше</w:t>
      </w:r>
      <w:r w:rsidRPr="00E24CF7">
        <w:rPr>
          <w:spacing w:val="-4"/>
          <w:sz w:val="28"/>
          <w:szCs w:val="28"/>
        </w:rPr>
        <w:softHyphen/>
      </w:r>
      <w:r w:rsidRPr="00E24CF7">
        <w:rPr>
          <w:sz w:val="28"/>
          <w:szCs w:val="28"/>
        </w:rPr>
        <w:t>ница) и двудольные (например — фасоль). Характерные различия (строение семян, корневая система, жилкование листа).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bCs/>
          <w:spacing w:val="-2"/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t>Однодольные   растения</w:t>
      </w:r>
    </w:p>
    <w:p w:rsidR="00B10CF1" w:rsidRPr="00E24CF7" w:rsidRDefault="00B10CF1" w:rsidP="00E24CF7">
      <w:pPr>
        <w:shd w:val="clear" w:color="auto" w:fill="FFFFFF"/>
        <w:ind w:left="67" w:right="5"/>
        <w:jc w:val="both"/>
        <w:rPr>
          <w:sz w:val="28"/>
          <w:szCs w:val="28"/>
        </w:rPr>
      </w:pPr>
      <w:r w:rsidRPr="00E24CF7">
        <w:rPr>
          <w:b/>
          <w:bCs/>
          <w:sz w:val="28"/>
          <w:szCs w:val="28"/>
        </w:rPr>
        <w:t xml:space="preserve">Злаки. </w:t>
      </w:r>
      <w:r w:rsidRPr="00E24CF7">
        <w:rPr>
          <w:sz w:val="28"/>
          <w:szCs w:val="28"/>
        </w:rPr>
        <w:t xml:space="preserve">Пшеница, рожь, ячмень, овес, кукуруза. Особенности внешнего строения (корневая система, стебель, листья, соцветия). </w:t>
      </w:r>
      <w:r w:rsidRPr="00E24CF7">
        <w:rPr>
          <w:i/>
          <w:iCs/>
          <w:spacing w:val="-1"/>
          <w:sz w:val="28"/>
          <w:szCs w:val="28"/>
        </w:rPr>
        <w:t xml:space="preserve">Выращивание: </w:t>
      </w:r>
      <w:r w:rsidRPr="00E24CF7">
        <w:rPr>
          <w:spacing w:val="-1"/>
          <w:sz w:val="28"/>
          <w:szCs w:val="28"/>
        </w:rPr>
        <w:t>посев, уход, уборка. Использование в народном хо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z w:val="28"/>
          <w:szCs w:val="28"/>
        </w:rPr>
        <w:t>зяйстве. Преобладающая культура для данной местности.</w:t>
      </w:r>
    </w:p>
    <w:p w:rsidR="00B10CF1" w:rsidRPr="00E24CF7" w:rsidRDefault="00B10CF1" w:rsidP="00E24CF7">
      <w:pPr>
        <w:shd w:val="clear" w:color="auto" w:fill="FFFFFF"/>
        <w:ind w:left="67" w:right="14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 xml:space="preserve">Лилейные. </w:t>
      </w:r>
      <w:r w:rsidRPr="00E24CF7">
        <w:rPr>
          <w:spacing w:val="-6"/>
          <w:sz w:val="28"/>
          <w:szCs w:val="28"/>
        </w:rPr>
        <w:t>Лук, чеснок, лилия, тюльпан, ландыш. Общая характе</w:t>
      </w:r>
      <w:r w:rsidRPr="00E24CF7">
        <w:rPr>
          <w:spacing w:val="-6"/>
          <w:sz w:val="28"/>
          <w:szCs w:val="28"/>
        </w:rPr>
        <w:softHyphen/>
      </w:r>
      <w:r w:rsidRPr="00E24CF7">
        <w:rPr>
          <w:sz w:val="28"/>
          <w:szCs w:val="28"/>
        </w:rPr>
        <w:t>ристика (цветок, лист, луковица, корневище).</w:t>
      </w:r>
    </w:p>
    <w:p w:rsidR="00B10CF1" w:rsidRPr="00E24CF7" w:rsidRDefault="00B10CF1" w:rsidP="00E24CF7">
      <w:pPr>
        <w:shd w:val="clear" w:color="auto" w:fill="FFFFFF"/>
        <w:ind w:left="67" w:right="14"/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Лук, чеснок — многолетние овощные растения. </w:t>
      </w:r>
      <w:r w:rsidRPr="00E24CF7">
        <w:rPr>
          <w:i/>
          <w:iCs/>
          <w:sz w:val="28"/>
          <w:szCs w:val="28"/>
        </w:rPr>
        <w:t xml:space="preserve">Выращивание: </w:t>
      </w:r>
      <w:r w:rsidRPr="00E24CF7">
        <w:rPr>
          <w:sz w:val="28"/>
          <w:szCs w:val="28"/>
        </w:rPr>
        <w:t>посев, уход, уборка. Использование человеком.</w:t>
      </w:r>
    </w:p>
    <w:p w:rsidR="00B10CF1" w:rsidRPr="00E24CF7" w:rsidRDefault="00B10CF1" w:rsidP="00E24CF7">
      <w:pPr>
        <w:shd w:val="clear" w:color="auto" w:fill="FFFFFF"/>
        <w:ind w:left="67" w:right="19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 xml:space="preserve">Цветочно-декоративные лилейные </w:t>
      </w:r>
      <w:r w:rsidRPr="00E24CF7">
        <w:rPr>
          <w:spacing w:val="-6"/>
          <w:sz w:val="28"/>
          <w:szCs w:val="28"/>
        </w:rPr>
        <w:t>открытого и закрытого грун</w:t>
      </w:r>
      <w:r w:rsidRPr="00E24CF7">
        <w:rPr>
          <w:spacing w:val="-6"/>
          <w:sz w:val="28"/>
          <w:szCs w:val="28"/>
        </w:rPr>
        <w:softHyphen/>
      </w:r>
      <w:r w:rsidRPr="00E24CF7">
        <w:rPr>
          <w:sz w:val="28"/>
          <w:szCs w:val="28"/>
        </w:rPr>
        <w:t>тов (</w:t>
      </w:r>
      <w:proofErr w:type="spellStart"/>
      <w:r w:rsidRPr="00E24CF7">
        <w:rPr>
          <w:sz w:val="28"/>
          <w:szCs w:val="28"/>
        </w:rPr>
        <w:t>хлорофитум</w:t>
      </w:r>
      <w:proofErr w:type="spellEnd"/>
      <w:r w:rsidRPr="00E24CF7">
        <w:rPr>
          <w:sz w:val="28"/>
          <w:szCs w:val="28"/>
        </w:rPr>
        <w:t>, лилия, тюльпан).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>Практические работы: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tabs>
          <w:tab w:val="left" w:pos="595"/>
        </w:tabs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перевалка и пересадка комнатных растений.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Лабораторная работа: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Строение луковицы.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z w:val="28"/>
          <w:szCs w:val="28"/>
        </w:rPr>
        <w:t>Двудольные  растения.</w:t>
      </w:r>
    </w:p>
    <w:p w:rsidR="00B10CF1" w:rsidRPr="00E24CF7" w:rsidRDefault="00B10CF1" w:rsidP="00E24CF7">
      <w:pPr>
        <w:shd w:val="clear" w:color="auto" w:fill="FFFFFF"/>
        <w:ind w:left="67" w:right="24"/>
        <w:jc w:val="both"/>
        <w:rPr>
          <w:sz w:val="28"/>
          <w:szCs w:val="28"/>
        </w:rPr>
      </w:pPr>
      <w:r w:rsidRPr="00E24CF7">
        <w:rPr>
          <w:b/>
          <w:bCs/>
          <w:spacing w:val="-5"/>
          <w:sz w:val="28"/>
          <w:szCs w:val="28"/>
        </w:rPr>
        <w:t xml:space="preserve">Пасленовые. </w:t>
      </w:r>
      <w:proofErr w:type="gramStart"/>
      <w:r w:rsidRPr="00E24CF7">
        <w:rPr>
          <w:spacing w:val="-5"/>
          <w:sz w:val="28"/>
          <w:szCs w:val="28"/>
        </w:rPr>
        <w:t xml:space="preserve">Картофель,  томат-помидор (баклажан, перец — для </w:t>
      </w:r>
      <w:r w:rsidRPr="00E24CF7">
        <w:rPr>
          <w:sz w:val="28"/>
          <w:szCs w:val="28"/>
        </w:rPr>
        <w:t>южных районов), петунья, черный паслен, душистый табак.</w:t>
      </w:r>
      <w:proofErr w:type="gramEnd"/>
    </w:p>
    <w:p w:rsidR="00B10CF1" w:rsidRPr="00E24CF7" w:rsidRDefault="00B10CF1" w:rsidP="00E24CF7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Лабораторная работа: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Строение клубня картофеля.</w:t>
      </w:r>
    </w:p>
    <w:p w:rsidR="00B10CF1" w:rsidRPr="00E24CF7" w:rsidRDefault="00B10CF1" w:rsidP="00E24CF7">
      <w:pPr>
        <w:shd w:val="clear" w:color="auto" w:fill="FFFFFF"/>
        <w:ind w:left="67" w:right="40"/>
        <w:jc w:val="both"/>
        <w:rPr>
          <w:sz w:val="28"/>
          <w:szCs w:val="28"/>
        </w:rPr>
      </w:pPr>
      <w:r w:rsidRPr="00E24CF7">
        <w:rPr>
          <w:b/>
          <w:bCs/>
          <w:spacing w:val="-5"/>
          <w:sz w:val="28"/>
          <w:szCs w:val="28"/>
        </w:rPr>
        <w:t xml:space="preserve">Бобовые. </w:t>
      </w:r>
      <w:r w:rsidRPr="00E24CF7">
        <w:rPr>
          <w:spacing w:val="-5"/>
          <w:sz w:val="28"/>
          <w:szCs w:val="28"/>
        </w:rPr>
        <w:t>Горох (фасоль, соя — для южных районов). Бобы. Кле</w:t>
      </w:r>
      <w:r w:rsidRPr="00E24CF7">
        <w:rPr>
          <w:spacing w:val="-5"/>
          <w:sz w:val="28"/>
          <w:szCs w:val="28"/>
        </w:rPr>
        <w:softHyphen/>
      </w:r>
      <w:r w:rsidRPr="00E24CF7">
        <w:rPr>
          <w:sz w:val="28"/>
          <w:szCs w:val="28"/>
        </w:rPr>
        <w:t>вер, люпин — кормовые травы.</w:t>
      </w:r>
    </w:p>
    <w:p w:rsidR="00B10CF1" w:rsidRPr="00E24CF7" w:rsidRDefault="00B10CF1" w:rsidP="00E24CF7">
      <w:pPr>
        <w:shd w:val="clear" w:color="auto" w:fill="FFFFFF"/>
        <w:ind w:left="67" w:right="38"/>
        <w:jc w:val="both"/>
        <w:rPr>
          <w:sz w:val="28"/>
          <w:szCs w:val="28"/>
        </w:rPr>
      </w:pPr>
      <w:r w:rsidRPr="00E24CF7">
        <w:rPr>
          <w:b/>
          <w:bCs/>
          <w:spacing w:val="-1"/>
          <w:sz w:val="28"/>
          <w:szCs w:val="28"/>
        </w:rPr>
        <w:t xml:space="preserve">Розоцветные. </w:t>
      </w:r>
      <w:r w:rsidRPr="00E24CF7">
        <w:rPr>
          <w:spacing w:val="-1"/>
          <w:sz w:val="28"/>
          <w:szCs w:val="28"/>
        </w:rPr>
        <w:t>Яблоня, груша, вишня, малина, шиповник, садо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z w:val="28"/>
          <w:szCs w:val="28"/>
        </w:rPr>
        <w:t>вая земляника (персик, абрикос — для южных районов).</w:t>
      </w:r>
    </w:p>
    <w:p w:rsidR="00B10CF1" w:rsidRPr="00E24CF7" w:rsidRDefault="00B10CF1" w:rsidP="00E24CF7">
      <w:pPr>
        <w:shd w:val="clear" w:color="auto" w:fill="FFFFFF"/>
        <w:ind w:left="67" w:right="29"/>
        <w:jc w:val="both"/>
        <w:rPr>
          <w:sz w:val="28"/>
          <w:szCs w:val="28"/>
        </w:rPr>
      </w:pPr>
      <w:r w:rsidRPr="00E24CF7">
        <w:rPr>
          <w:bCs/>
          <w:spacing w:val="-2"/>
          <w:sz w:val="28"/>
          <w:szCs w:val="28"/>
        </w:rPr>
        <w:t>Биологические особенности растений сада</w:t>
      </w:r>
      <w:r w:rsidRPr="00E24CF7">
        <w:rPr>
          <w:b/>
          <w:bCs/>
          <w:spacing w:val="-2"/>
          <w:sz w:val="28"/>
          <w:szCs w:val="28"/>
        </w:rPr>
        <w:t xml:space="preserve">. </w:t>
      </w:r>
      <w:r w:rsidRPr="00E24CF7">
        <w:rPr>
          <w:spacing w:val="-2"/>
          <w:sz w:val="28"/>
          <w:szCs w:val="28"/>
        </w:rPr>
        <w:t>Особенности раз</w:t>
      </w:r>
      <w:r w:rsidRPr="00E24CF7">
        <w:rPr>
          <w:spacing w:val="-2"/>
          <w:sz w:val="28"/>
          <w:szCs w:val="28"/>
        </w:rPr>
        <w:softHyphen/>
      </w:r>
      <w:r w:rsidRPr="00E24CF7">
        <w:rPr>
          <w:sz w:val="28"/>
          <w:szCs w:val="28"/>
        </w:rPr>
        <w:t>множения яблони, малины, земляники. Созревание плодов и ягод садовых растений, их уборка и использование.</w:t>
      </w:r>
    </w:p>
    <w:p w:rsidR="00B10CF1" w:rsidRPr="00E24CF7" w:rsidRDefault="00B10CF1" w:rsidP="00E24CF7">
      <w:pPr>
        <w:shd w:val="clear" w:color="auto" w:fill="FFFFFF"/>
        <w:ind w:left="67" w:right="43"/>
        <w:jc w:val="both"/>
        <w:rPr>
          <w:sz w:val="28"/>
          <w:szCs w:val="28"/>
        </w:rPr>
      </w:pPr>
      <w:r w:rsidRPr="00E24CF7">
        <w:rPr>
          <w:b/>
          <w:bCs/>
          <w:spacing w:val="-5"/>
          <w:sz w:val="28"/>
          <w:szCs w:val="28"/>
        </w:rPr>
        <w:t xml:space="preserve">Сложноцветные. </w:t>
      </w:r>
      <w:r w:rsidRPr="00E24CF7">
        <w:rPr>
          <w:spacing w:val="-5"/>
          <w:sz w:val="28"/>
          <w:szCs w:val="28"/>
        </w:rPr>
        <w:t>Подсолнечник. Ноготки, бархатцы — однолет</w:t>
      </w:r>
      <w:r w:rsidRPr="00E24CF7">
        <w:rPr>
          <w:spacing w:val="-5"/>
          <w:sz w:val="28"/>
          <w:szCs w:val="28"/>
        </w:rPr>
        <w:softHyphen/>
      </w:r>
      <w:r w:rsidRPr="00E24CF7">
        <w:rPr>
          <w:spacing w:val="-1"/>
          <w:sz w:val="28"/>
          <w:szCs w:val="28"/>
        </w:rPr>
        <w:t>ние цветочные растения. Маргаритка — двулетнее растение. Геор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pacing w:val="-4"/>
          <w:sz w:val="28"/>
          <w:szCs w:val="28"/>
        </w:rPr>
        <w:t>гин — многолетнее растение. Особенности внешнего строения слож</w:t>
      </w:r>
      <w:r w:rsidRPr="00E24CF7">
        <w:rPr>
          <w:spacing w:val="-4"/>
          <w:sz w:val="28"/>
          <w:szCs w:val="28"/>
        </w:rPr>
        <w:softHyphen/>
      </w:r>
      <w:r w:rsidRPr="00E24CF7">
        <w:rPr>
          <w:sz w:val="28"/>
          <w:szCs w:val="28"/>
        </w:rPr>
        <w:t>ноцветных. Агротехника выращивания подсолнечника. Использо</w:t>
      </w:r>
      <w:r w:rsidRPr="00E24CF7">
        <w:rPr>
          <w:sz w:val="28"/>
          <w:szCs w:val="28"/>
        </w:rPr>
        <w:softHyphen/>
        <w:t>вание человеком.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6"/>
          <w:sz w:val="28"/>
          <w:szCs w:val="28"/>
        </w:rPr>
        <w:t>Практические работы: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tabs>
          <w:tab w:val="left" w:pos="595"/>
        </w:tabs>
        <w:ind w:left="67" w:firstLine="0"/>
        <w:jc w:val="both"/>
        <w:rPr>
          <w:sz w:val="28"/>
          <w:szCs w:val="28"/>
        </w:rPr>
      </w:pPr>
      <w:r w:rsidRPr="00E24CF7">
        <w:rPr>
          <w:spacing w:val="-2"/>
          <w:sz w:val="28"/>
          <w:szCs w:val="28"/>
        </w:rPr>
        <w:t>в саду, на школьном учебно-опытном участке;</w:t>
      </w:r>
    </w:p>
    <w:p w:rsidR="00B10CF1" w:rsidRPr="00E24CF7" w:rsidRDefault="00B10CF1" w:rsidP="00E24CF7">
      <w:pPr>
        <w:numPr>
          <w:ilvl w:val="0"/>
          <w:numId w:val="7"/>
        </w:numPr>
        <w:shd w:val="clear" w:color="auto" w:fill="FFFFFF"/>
        <w:tabs>
          <w:tab w:val="left" w:pos="595"/>
        </w:tabs>
        <w:ind w:left="67" w:firstLine="0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вскапывание приствольных кругов;</w:t>
      </w:r>
    </w:p>
    <w:p w:rsidR="00B10CF1" w:rsidRPr="00E24CF7" w:rsidRDefault="00B10CF1" w:rsidP="00E24CF7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67" w:right="5" w:firstLine="0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t xml:space="preserve">рыхление междурядий, прополка и другие работы в саду и на </w:t>
      </w:r>
      <w:r w:rsidRPr="00E24CF7">
        <w:rPr>
          <w:sz w:val="28"/>
          <w:szCs w:val="28"/>
        </w:rPr>
        <w:t>участке.</w:t>
      </w:r>
    </w:p>
    <w:p w:rsidR="00B10CF1" w:rsidRPr="00E24CF7" w:rsidRDefault="00B10CF1" w:rsidP="00E24CF7">
      <w:pPr>
        <w:shd w:val="clear" w:color="auto" w:fill="FFFFFF"/>
        <w:ind w:left="67"/>
        <w:jc w:val="both"/>
        <w:rPr>
          <w:sz w:val="28"/>
          <w:szCs w:val="28"/>
        </w:rPr>
      </w:pPr>
      <w:r w:rsidRPr="00E24CF7">
        <w:rPr>
          <w:b/>
          <w:bCs/>
          <w:spacing w:val="-5"/>
          <w:sz w:val="28"/>
          <w:szCs w:val="28"/>
        </w:rPr>
        <w:t>Экскурсия:</w:t>
      </w:r>
    </w:p>
    <w:p w:rsidR="00B10CF1" w:rsidRPr="00E24CF7" w:rsidRDefault="00B10CF1" w:rsidP="00E24CF7">
      <w:pPr>
        <w:numPr>
          <w:ilvl w:val="0"/>
          <w:numId w:val="8"/>
        </w:numPr>
        <w:shd w:val="clear" w:color="auto" w:fill="FFFFFF"/>
        <w:tabs>
          <w:tab w:val="left" w:pos="562"/>
        </w:tabs>
        <w:ind w:left="67" w:firstLine="0"/>
        <w:jc w:val="both"/>
        <w:rPr>
          <w:sz w:val="28"/>
          <w:szCs w:val="28"/>
        </w:rPr>
      </w:pPr>
      <w:r w:rsidRPr="00E24CF7">
        <w:rPr>
          <w:spacing w:val="-2"/>
          <w:sz w:val="28"/>
          <w:szCs w:val="28"/>
        </w:rPr>
        <w:t>Весенние работы в саду.</w:t>
      </w:r>
    </w:p>
    <w:p w:rsidR="00B10CF1" w:rsidRPr="00E24CF7" w:rsidRDefault="00B10CF1" w:rsidP="00E24CF7">
      <w:pPr>
        <w:shd w:val="clear" w:color="auto" w:fill="FFFFFF"/>
        <w:ind w:left="67" w:right="14"/>
        <w:jc w:val="both"/>
        <w:rPr>
          <w:sz w:val="28"/>
          <w:szCs w:val="28"/>
        </w:rPr>
      </w:pPr>
      <w:r w:rsidRPr="00E24CF7">
        <w:rPr>
          <w:b/>
          <w:bCs/>
          <w:spacing w:val="-2"/>
          <w:sz w:val="28"/>
          <w:szCs w:val="28"/>
        </w:rPr>
        <w:lastRenderedPageBreak/>
        <w:t xml:space="preserve">Обобщение. </w:t>
      </w:r>
      <w:r w:rsidRPr="00E24CF7">
        <w:rPr>
          <w:spacing w:val="-2"/>
          <w:sz w:val="28"/>
          <w:szCs w:val="28"/>
        </w:rPr>
        <w:t>Растение — живой организм. Обобщение матери</w:t>
      </w:r>
      <w:r w:rsidRPr="00E24CF7">
        <w:rPr>
          <w:spacing w:val="-2"/>
          <w:sz w:val="28"/>
          <w:szCs w:val="28"/>
        </w:rPr>
        <w:softHyphen/>
      </w:r>
      <w:r w:rsidRPr="00E24CF7">
        <w:rPr>
          <w:sz w:val="28"/>
          <w:szCs w:val="28"/>
        </w:rPr>
        <w:t>ала о растениях.</w:t>
      </w:r>
    </w:p>
    <w:p w:rsidR="00B10CF1" w:rsidRPr="00E24CF7" w:rsidRDefault="00B10CF1" w:rsidP="00E24CF7">
      <w:pPr>
        <w:shd w:val="clear" w:color="auto" w:fill="FFFFFF"/>
        <w:ind w:left="24" w:right="442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>Основные требования к знаниям и умениям обучающихся:</w:t>
      </w:r>
    </w:p>
    <w:p w:rsidR="00B10CF1" w:rsidRPr="00E24CF7" w:rsidRDefault="00B10CF1" w:rsidP="00E24CF7">
      <w:pPr>
        <w:shd w:val="clear" w:color="auto" w:fill="FFFFFF"/>
        <w:ind w:left="24" w:right="442"/>
        <w:jc w:val="both"/>
        <w:rPr>
          <w:b/>
          <w:sz w:val="28"/>
          <w:szCs w:val="28"/>
        </w:rPr>
      </w:pPr>
      <w:r w:rsidRPr="00E24CF7">
        <w:rPr>
          <w:b/>
          <w:bCs/>
          <w:i/>
          <w:iCs/>
          <w:sz w:val="28"/>
          <w:szCs w:val="28"/>
        </w:rPr>
        <w:t xml:space="preserve">Обучающиеся </w:t>
      </w:r>
      <w:r w:rsidRPr="00E24CF7">
        <w:rPr>
          <w:b/>
          <w:i/>
          <w:iCs/>
          <w:sz w:val="28"/>
          <w:szCs w:val="28"/>
        </w:rPr>
        <w:t>должны знать:</w:t>
      </w:r>
    </w:p>
    <w:p w:rsidR="00B10CF1" w:rsidRPr="00E24CF7" w:rsidRDefault="00B10CF1" w:rsidP="00E24CF7">
      <w:pPr>
        <w:shd w:val="clear" w:color="auto" w:fill="FFFFFF"/>
        <w:ind w:left="5" w:firstLine="341"/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названия некоторых бактерий, грибов, а также растений из их </w:t>
      </w:r>
      <w:r w:rsidRPr="00E24CF7">
        <w:rPr>
          <w:spacing w:val="-1"/>
          <w:sz w:val="28"/>
          <w:szCs w:val="28"/>
        </w:rPr>
        <w:t xml:space="preserve">основных групп: мхов, папоротников, голосеменных и цветковых; </w:t>
      </w:r>
      <w:r w:rsidRPr="00E24CF7">
        <w:rPr>
          <w:spacing w:val="-2"/>
          <w:sz w:val="28"/>
          <w:szCs w:val="28"/>
        </w:rPr>
        <w:t xml:space="preserve">строение и общие биологические особенности цветковых растений; </w:t>
      </w:r>
      <w:r w:rsidRPr="00E24CF7">
        <w:rPr>
          <w:sz w:val="28"/>
          <w:szCs w:val="28"/>
        </w:rPr>
        <w:t>разницу цветков и соцветий;</w:t>
      </w:r>
    </w:p>
    <w:p w:rsidR="00B10CF1" w:rsidRPr="00E24CF7" w:rsidRDefault="00B10CF1" w:rsidP="00E24CF7">
      <w:pPr>
        <w:shd w:val="clear" w:color="auto" w:fill="FFFFFF"/>
        <w:ind w:right="19" w:firstLine="346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t>некоторые биологические особенности, а также приемы возде</w:t>
      </w:r>
      <w:r w:rsidRPr="00E24CF7">
        <w:rPr>
          <w:spacing w:val="-1"/>
          <w:sz w:val="28"/>
          <w:szCs w:val="28"/>
        </w:rPr>
        <w:softHyphen/>
        <w:t>лывания наиболее распространенных сельскохозяйственных расте</w:t>
      </w:r>
      <w:r w:rsidRPr="00E24CF7">
        <w:rPr>
          <w:spacing w:val="-1"/>
          <w:sz w:val="28"/>
          <w:szCs w:val="28"/>
        </w:rPr>
        <w:softHyphen/>
      </w:r>
      <w:r w:rsidRPr="00E24CF7">
        <w:rPr>
          <w:sz w:val="28"/>
          <w:szCs w:val="28"/>
        </w:rPr>
        <w:t>ний, особенно местных;</w:t>
      </w:r>
    </w:p>
    <w:p w:rsidR="00B10CF1" w:rsidRPr="00E24CF7" w:rsidRDefault="00B10CF1" w:rsidP="00E24CF7">
      <w:pPr>
        <w:shd w:val="clear" w:color="auto" w:fill="FFFFFF"/>
        <w:ind w:left="5" w:firstLine="341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разницу ядовитых и съедобных грибов; знать вред бактерий и способы предохранения от заражения ими.</w:t>
      </w:r>
    </w:p>
    <w:p w:rsidR="00B10CF1" w:rsidRPr="00E24CF7" w:rsidRDefault="00B10CF1" w:rsidP="00E24CF7">
      <w:pPr>
        <w:shd w:val="clear" w:color="auto" w:fill="FFFFFF"/>
        <w:jc w:val="both"/>
        <w:rPr>
          <w:sz w:val="28"/>
          <w:szCs w:val="28"/>
        </w:rPr>
      </w:pPr>
      <w:r w:rsidRPr="00E24CF7">
        <w:rPr>
          <w:b/>
          <w:bCs/>
          <w:i/>
          <w:iCs/>
          <w:sz w:val="28"/>
          <w:szCs w:val="28"/>
        </w:rPr>
        <w:t xml:space="preserve">Обучающиеся </w:t>
      </w:r>
      <w:r w:rsidRPr="00E24CF7">
        <w:rPr>
          <w:b/>
          <w:i/>
          <w:iCs/>
          <w:sz w:val="28"/>
          <w:szCs w:val="28"/>
        </w:rPr>
        <w:t>должны уметь:</w:t>
      </w:r>
    </w:p>
    <w:p w:rsidR="00B10CF1" w:rsidRPr="00E24CF7" w:rsidRDefault="00B10CF1" w:rsidP="00E24CF7">
      <w:pPr>
        <w:shd w:val="clear" w:color="auto" w:fill="FFFFFF"/>
        <w:ind w:left="10" w:right="14" w:firstLine="336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отличать цветковые растения от других групп (мхов, папорот</w:t>
      </w:r>
      <w:r w:rsidRPr="00E24CF7">
        <w:rPr>
          <w:sz w:val="28"/>
          <w:szCs w:val="28"/>
        </w:rPr>
        <w:softHyphen/>
        <w:t>ников, голосеменных);</w:t>
      </w:r>
    </w:p>
    <w:p w:rsidR="00B10CF1" w:rsidRPr="00E24CF7" w:rsidRDefault="00B10CF1" w:rsidP="00E24CF7">
      <w:pPr>
        <w:shd w:val="clear" w:color="auto" w:fill="FFFFFF"/>
        <w:ind w:left="10" w:right="19" w:firstLine="336"/>
        <w:jc w:val="both"/>
        <w:rPr>
          <w:sz w:val="28"/>
          <w:szCs w:val="28"/>
        </w:rPr>
      </w:pPr>
      <w:r w:rsidRPr="00E24CF7">
        <w:rPr>
          <w:spacing w:val="-3"/>
          <w:sz w:val="28"/>
          <w:szCs w:val="28"/>
        </w:rPr>
        <w:t>приводить примеры растений некоторых групп (бобовых, розоц</w:t>
      </w:r>
      <w:r w:rsidRPr="00E24CF7">
        <w:rPr>
          <w:spacing w:val="-3"/>
          <w:sz w:val="28"/>
          <w:szCs w:val="28"/>
        </w:rPr>
        <w:softHyphen/>
      </w:r>
      <w:r w:rsidRPr="00E24CF7">
        <w:rPr>
          <w:sz w:val="28"/>
          <w:szCs w:val="28"/>
        </w:rPr>
        <w:t>ветных, сложноцветных);</w:t>
      </w:r>
    </w:p>
    <w:p w:rsidR="00B10CF1" w:rsidRPr="00E24CF7" w:rsidRDefault="00B10CF1" w:rsidP="00E24CF7">
      <w:pPr>
        <w:shd w:val="clear" w:color="auto" w:fill="FFFFFF"/>
        <w:ind w:left="10" w:right="14" w:firstLine="336"/>
        <w:jc w:val="both"/>
        <w:rPr>
          <w:sz w:val="28"/>
          <w:szCs w:val="28"/>
        </w:rPr>
      </w:pPr>
      <w:r w:rsidRPr="00E24CF7">
        <w:rPr>
          <w:spacing w:val="-1"/>
          <w:sz w:val="28"/>
          <w:szCs w:val="28"/>
        </w:rPr>
        <w:t xml:space="preserve">различать органы у цветкового растения (цветок, лист, стебель, </w:t>
      </w:r>
      <w:r w:rsidRPr="00E24CF7">
        <w:rPr>
          <w:sz w:val="28"/>
          <w:szCs w:val="28"/>
        </w:rPr>
        <w:t>корень);</w:t>
      </w:r>
    </w:p>
    <w:p w:rsidR="00B10CF1" w:rsidRPr="00E24CF7" w:rsidRDefault="00B10CF1" w:rsidP="00E24CF7">
      <w:pPr>
        <w:shd w:val="clear" w:color="auto" w:fill="FFFFFF"/>
        <w:ind w:left="10" w:firstLine="331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различать однодольные и двудольные растения по строению корней, листьев (жилкование), плодов и семян; приводить приме</w:t>
      </w:r>
      <w:r w:rsidRPr="00E24CF7">
        <w:rPr>
          <w:sz w:val="28"/>
          <w:szCs w:val="28"/>
        </w:rPr>
        <w:softHyphen/>
        <w:t>ры однодольных и двудольных растений;</w:t>
      </w:r>
    </w:p>
    <w:p w:rsidR="00B10CF1" w:rsidRPr="00E24CF7" w:rsidRDefault="00B10CF1" w:rsidP="00E24CF7">
      <w:pPr>
        <w:shd w:val="clear" w:color="auto" w:fill="FFFFFF"/>
        <w:ind w:left="14" w:firstLine="336"/>
        <w:jc w:val="both"/>
        <w:rPr>
          <w:sz w:val="28"/>
          <w:szCs w:val="28"/>
        </w:rPr>
      </w:pPr>
      <w:r w:rsidRPr="00E24CF7">
        <w:rPr>
          <w:spacing w:val="-3"/>
          <w:sz w:val="28"/>
          <w:szCs w:val="28"/>
        </w:rPr>
        <w:t xml:space="preserve">выращивать некоторые цветочно-декоративные растения (в саду </w:t>
      </w:r>
      <w:r w:rsidRPr="00E24CF7">
        <w:rPr>
          <w:sz w:val="28"/>
          <w:szCs w:val="28"/>
        </w:rPr>
        <w:t>и дома);</w:t>
      </w:r>
    </w:p>
    <w:p w:rsidR="00B10CF1" w:rsidRPr="00E24CF7" w:rsidRDefault="00B10CF1" w:rsidP="00E24CF7">
      <w:pPr>
        <w:shd w:val="clear" w:color="auto" w:fill="FFFFFF"/>
        <w:tabs>
          <w:tab w:val="left" w:pos="590"/>
        </w:tabs>
        <w:jc w:val="both"/>
        <w:rPr>
          <w:bCs/>
          <w:sz w:val="28"/>
          <w:szCs w:val="28"/>
        </w:rPr>
      </w:pPr>
      <w:r w:rsidRPr="00E24CF7">
        <w:rPr>
          <w:sz w:val="28"/>
          <w:szCs w:val="28"/>
        </w:rPr>
        <w:t>различать грибы и растения.</w:t>
      </w:r>
      <w:r w:rsidRPr="00E24CF7">
        <w:rPr>
          <w:bCs/>
          <w:sz w:val="28"/>
          <w:szCs w:val="28"/>
        </w:rPr>
        <w:t xml:space="preserve"> </w:t>
      </w:r>
      <w:r w:rsidRPr="00E24CF7">
        <w:rPr>
          <w:bCs/>
          <w:sz w:val="28"/>
          <w:szCs w:val="28"/>
        </w:rPr>
        <w:tab/>
      </w:r>
    </w:p>
    <w:p w:rsidR="00B10CF1" w:rsidRPr="00E24CF7" w:rsidRDefault="00B10CF1" w:rsidP="00CD377C">
      <w:pPr>
        <w:suppressAutoHyphens/>
        <w:overflowPunct w:val="0"/>
        <w:ind w:firstLine="709"/>
        <w:jc w:val="both"/>
        <w:rPr>
          <w:sz w:val="28"/>
          <w:szCs w:val="28"/>
        </w:rPr>
      </w:pPr>
      <w:r w:rsidRPr="00E24CF7">
        <w:rPr>
          <w:sz w:val="28"/>
          <w:szCs w:val="28"/>
        </w:rPr>
        <w:t>Количество часов, предусмотренных учебным планом –</w:t>
      </w:r>
      <w:r w:rsidR="00E24CF7">
        <w:rPr>
          <w:sz w:val="28"/>
          <w:szCs w:val="28"/>
        </w:rPr>
        <w:t>68</w:t>
      </w:r>
      <w:r w:rsidRPr="00E24CF7">
        <w:rPr>
          <w:sz w:val="28"/>
          <w:szCs w:val="28"/>
        </w:rPr>
        <w:t>часов в учебном году (2 часа в неделю), по годовому календарному графику – 68 часов  в 7 классе,  с учётом общегосударственных праздников и школьных дней здоровья (приказ по ОУ №193 от 31.08.2011г.), в том числе практических работ – 8; экскурсий – 3 .</w:t>
      </w:r>
    </w:p>
    <w:p w:rsidR="00B10CF1" w:rsidRPr="00E24CF7" w:rsidRDefault="00B10CF1" w:rsidP="00E24CF7">
      <w:pPr>
        <w:suppressAutoHyphens/>
        <w:snapToGrid w:val="0"/>
        <w:jc w:val="both"/>
        <w:rPr>
          <w:sz w:val="28"/>
          <w:szCs w:val="28"/>
        </w:rPr>
      </w:pPr>
      <w:r w:rsidRPr="00E24CF7">
        <w:rPr>
          <w:b/>
          <w:bCs/>
          <w:sz w:val="28"/>
          <w:szCs w:val="28"/>
        </w:rPr>
        <w:t xml:space="preserve">Формы организации учебного процесса – </w:t>
      </w:r>
      <w:r w:rsidRPr="00E24CF7">
        <w:rPr>
          <w:sz w:val="28"/>
          <w:szCs w:val="28"/>
        </w:rPr>
        <w:t>урок, урок – экскурсия, урок – практическая работа.</w:t>
      </w:r>
    </w:p>
    <w:p w:rsidR="00B10CF1" w:rsidRPr="00CD377C" w:rsidRDefault="00B10CF1" w:rsidP="00CD377C">
      <w:pPr>
        <w:suppressAutoHyphens/>
        <w:snapToGrid w:val="0"/>
        <w:jc w:val="both"/>
        <w:rPr>
          <w:bCs/>
          <w:color w:val="000000"/>
          <w:sz w:val="28"/>
          <w:szCs w:val="28"/>
        </w:rPr>
      </w:pPr>
      <w:r w:rsidRPr="00E24CF7">
        <w:rPr>
          <w:b/>
          <w:bCs/>
          <w:color w:val="000000"/>
          <w:sz w:val="28"/>
          <w:szCs w:val="28"/>
        </w:rPr>
        <w:t xml:space="preserve">Формы учебной деятельности – </w:t>
      </w:r>
      <w:r w:rsidRPr="00E24CF7">
        <w:rPr>
          <w:bCs/>
          <w:color w:val="000000"/>
          <w:sz w:val="28"/>
          <w:szCs w:val="28"/>
        </w:rPr>
        <w:t>коллективная, групповая, индивидуальная.</w:t>
      </w:r>
    </w:p>
    <w:p w:rsidR="00B10CF1" w:rsidRPr="00E24CF7" w:rsidRDefault="00B10CF1" w:rsidP="00E24CF7">
      <w:pPr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Для реализации программного содержания используется следующий </w:t>
      </w:r>
      <w:r w:rsidRPr="00E24CF7">
        <w:rPr>
          <w:b/>
          <w:sz w:val="28"/>
          <w:szCs w:val="28"/>
        </w:rPr>
        <w:t>учебно-методический комплект:</w:t>
      </w:r>
      <w:r w:rsidRPr="00E24CF7">
        <w:rPr>
          <w:sz w:val="28"/>
          <w:szCs w:val="28"/>
        </w:rPr>
        <w:t xml:space="preserve"> З.А. </w:t>
      </w:r>
      <w:proofErr w:type="spellStart"/>
      <w:r w:rsidRPr="00E24CF7">
        <w:rPr>
          <w:sz w:val="28"/>
          <w:szCs w:val="28"/>
        </w:rPr>
        <w:t>Клепинина</w:t>
      </w:r>
      <w:proofErr w:type="spellEnd"/>
      <w:r w:rsidRPr="00E24CF7">
        <w:rPr>
          <w:sz w:val="28"/>
          <w:szCs w:val="28"/>
        </w:rPr>
        <w:t xml:space="preserve">  Биология. Растения. Бактерии. Грибы.  7 класс.- М.: Просвещение, 2005 г.</w:t>
      </w:r>
    </w:p>
    <w:p w:rsidR="00E24CF7" w:rsidRPr="00E24CF7" w:rsidRDefault="00B10CF1" w:rsidP="00E24CF7">
      <w:pPr>
        <w:shd w:val="clear" w:color="auto" w:fill="FFFFFF"/>
        <w:tabs>
          <w:tab w:val="left" w:pos="528"/>
        </w:tabs>
        <w:ind w:left="360"/>
        <w:jc w:val="both"/>
        <w:rPr>
          <w:b/>
          <w:sz w:val="28"/>
          <w:szCs w:val="28"/>
        </w:rPr>
      </w:pPr>
      <w:r w:rsidRPr="00E24CF7">
        <w:rPr>
          <w:b/>
          <w:sz w:val="28"/>
          <w:szCs w:val="28"/>
        </w:rPr>
        <w:t xml:space="preserve"> </w:t>
      </w:r>
      <w:r w:rsidR="00E24CF7">
        <w:rPr>
          <w:b/>
          <w:sz w:val="28"/>
          <w:szCs w:val="28"/>
        </w:rPr>
        <w:t>Л</w:t>
      </w:r>
      <w:r w:rsidR="00E24CF7" w:rsidRPr="00E24CF7">
        <w:rPr>
          <w:b/>
          <w:sz w:val="28"/>
          <w:szCs w:val="28"/>
        </w:rPr>
        <w:t>итература:</w:t>
      </w:r>
    </w:p>
    <w:p w:rsidR="00E24CF7" w:rsidRPr="00E24CF7" w:rsidRDefault="00E24CF7" w:rsidP="00E24CF7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24CF7">
        <w:rPr>
          <w:sz w:val="28"/>
          <w:szCs w:val="28"/>
        </w:rPr>
        <w:t xml:space="preserve">Авторская программа «Биология» 7 класс для специальных (коррекционных) образовательных учреждений VIII вида (В.В. </w:t>
      </w:r>
      <w:proofErr w:type="spellStart"/>
      <w:r w:rsidRPr="00E24CF7">
        <w:rPr>
          <w:sz w:val="28"/>
          <w:szCs w:val="28"/>
        </w:rPr>
        <w:t>Сивоглазов</w:t>
      </w:r>
      <w:proofErr w:type="spellEnd"/>
      <w:r w:rsidRPr="00E24CF7">
        <w:rPr>
          <w:sz w:val="28"/>
          <w:szCs w:val="28"/>
        </w:rPr>
        <w:t xml:space="preserve">). Москва «Гуманитарный издательский центр </w:t>
      </w:r>
      <w:proofErr w:type="spellStart"/>
      <w:r w:rsidRPr="00E24CF7">
        <w:rPr>
          <w:sz w:val="28"/>
          <w:szCs w:val="28"/>
        </w:rPr>
        <w:t>Владос</w:t>
      </w:r>
      <w:proofErr w:type="spellEnd"/>
      <w:r w:rsidRPr="00E24CF7">
        <w:rPr>
          <w:sz w:val="28"/>
          <w:szCs w:val="28"/>
        </w:rPr>
        <w:t>» 2000.</w:t>
      </w:r>
    </w:p>
    <w:p w:rsidR="00E24CF7" w:rsidRPr="00E24CF7" w:rsidRDefault="00E24CF7" w:rsidP="00E24CF7">
      <w:pPr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E24CF7">
        <w:rPr>
          <w:sz w:val="28"/>
          <w:szCs w:val="28"/>
        </w:rPr>
        <w:t>Биология. 6-7 классы:  нестандартные уроки и мероприятия (КВН, устный журнал, праздники, викторины, загадки, кроссворды, интеллектуально-игровые задания) / составитель Н.А. Касаткина.</w:t>
      </w:r>
      <w:proofErr w:type="gramEnd"/>
      <w:r w:rsidRPr="00E24CF7">
        <w:rPr>
          <w:sz w:val="28"/>
          <w:szCs w:val="28"/>
        </w:rPr>
        <w:t xml:space="preserve"> –  Волгоград: Учитель, 2007.</w:t>
      </w:r>
    </w:p>
    <w:p w:rsidR="00E24CF7" w:rsidRPr="00E24CF7" w:rsidRDefault="00E24CF7" w:rsidP="00E24CF7">
      <w:pPr>
        <w:numPr>
          <w:ilvl w:val="0"/>
          <w:numId w:val="10"/>
        </w:numPr>
        <w:jc w:val="both"/>
        <w:rPr>
          <w:sz w:val="28"/>
          <w:szCs w:val="28"/>
        </w:rPr>
      </w:pPr>
      <w:r w:rsidRPr="00E24CF7">
        <w:rPr>
          <w:sz w:val="28"/>
          <w:szCs w:val="28"/>
        </w:rPr>
        <w:lastRenderedPageBreak/>
        <w:t xml:space="preserve">Универсальное учебное пособие. А.Скворцов. А. Никишов, В. </w:t>
      </w:r>
      <w:proofErr w:type="spellStart"/>
      <w:r w:rsidRPr="00E24CF7">
        <w:rPr>
          <w:sz w:val="28"/>
          <w:szCs w:val="28"/>
        </w:rPr>
        <w:t>Рохлов</w:t>
      </w:r>
      <w:proofErr w:type="spellEnd"/>
      <w:r w:rsidRPr="00E24CF7">
        <w:rPr>
          <w:sz w:val="28"/>
          <w:szCs w:val="28"/>
        </w:rPr>
        <w:t>, А. Теремов. Биология. 6 – 11 классы. Школьный курс. – М.: АСТ-ПРЕСС, 2000.</w:t>
      </w:r>
    </w:p>
    <w:p w:rsidR="00E24CF7" w:rsidRDefault="00E24CF7" w:rsidP="00E24CF7">
      <w:pPr>
        <w:numPr>
          <w:ilvl w:val="0"/>
          <w:numId w:val="10"/>
        </w:numPr>
        <w:jc w:val="both"/>
        <w:rPr>
          <w:sz w:val="28"/>
          <w:szCs w:val="28"/>
        </w:rPr>
      </w:pPr>
      <w:r w:rsidRPr="00E24CF7">
        <w:rPr>
          <w:sz w:val="28"/>
          <w:szCs w:val="28"/>
        </w:rPr>
        <w:t xml:space="preserve">А.И. </w:t>
      </w:r>
      <w:proofErr w:type="spellStart"/>
      <w:r w:rsidRPr="00E24CF7">
        <w:rPr>
          <w:sz w:val="28"/>
          <w:szCs w:val="28"/>
        </w:rPr>
        <w:t>Богун</w:t>
      </w:r>
      <w:proofErr w:type="spellEnd"/>
      <w:r w:rsidRPr="00E24CF7">
        <w:rPr>
          <w:sz w:val="28"/>
          <w:szCs w:val="28"/>
        </w:rPr>
        <w:t>. А.В. Долгова. Отчего, поч</w:t>
      </w:r>
      <w:r>
        <w:rPr>
          <w:sz w:val="28"/>
          <w:szCs w:val="28"/>
        </w:rPr>
        <w:t>ему и зачем? М., Пилигрим, 1997</w:t>
      </w:r>
    </w:p>
    <w:p w:rsidR="00E24CF7" w:rsidRPr="00E24CF7" w:rsidRDefault="00E24CF7" w:rsidP="00E24CF7">
      <w:pPr>
        <w:ind w:left="720"/>
        <w:jc w:val="both"/>
        <w:rPr>
          <w:sz w:val="28"/>
          <w:szCs w:val="28"/>
        </w:rPr>
      </w:pPr>
    </w:p>
    <w:p w:rsidR="00CD377C" w:rsidRDefault="00CD377C" w:rsidP="00E24CF7">
      <w:pPr>
        <w:jc w:val="both"/>
        <w:rPr>
          <w:b/>
          <w:sz w:val="22"/>
          <w:szCs w:val="22"/>
        </w:rPr>
      </w:pPr>
    </w:p>
    <w:p w:rsidR="00B10CF1" w:rsidRPr="00304BF0" w:rsidRDefault="00B10CF1" w:rsidP="00C97DA4">
      <w:pPr>
        <w:jc w:val="center"/>
        <w:rPr>
          <w:b/>
        </w:rPr>
      </w:pPr>
      <w:r w:rsidRPr="00304BF0">
        <w:rPr>
          <w:b/>
        </w:rPr>
        <w:t>КАЛЕНДАРНО-ТЕМАТИЧЕСКОЕ ПЛАНИРОВАНИЕ</w:t>
      </w:r>
    </w:p>
    <w:p w:rsidR="00B10CF1" w:rsidRPr="00304BF0" w:rsidRDefault="00B10CF1" w:rsidP="00E24CF7">
      <w:pPr>
        <w:jc w:val="both"/>
        <w:rPr>
          <w:b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7333"/>
        <w:gridCol w:w="425"/>
        <w:gridCol w:w="1418"/>
        <w:gridCol w:w="94"/>
      </w:tblGrid>
      <w:tr w:rsidR="007274DD" w:rsidRPr="00304BF0" w:rsidTr="007274DD">
        <w:trPr>
          <w:gridAfter w:val="1"/>
          <w:wAfter w:w="94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№</w:t>
            </w:r>
          </w:p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 </w:t>
            </w:r>
            <w:proofErr w:type="gramStart"/>
            <w:r w:rsidRPr="00304BF0">
              <w:rPr>
                <w:b/>
              </w:rPr>
              <w:t>п</w:t>
            </w:r>
            <w:proofErr w:type="gramEnd"/>
            <w:r w:rsidRPr="00304BF0">
              <w:rPr>
                <w:b/>
              </w:rPr>
              <w:t xml:space="preserve">/п 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Тема урока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Дата</w:t>
            </w:r>
          </w:p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 примечание</w:t>
            </w: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B10CF1" w:rsidP="00E24CF7">
            <w:pPr>
              <w:jc w:val="both"/>
              <w:rPr>
                <w:b/>
              </w:rPr>
            </w:pPr>
            <w:r w:rsidRPr="00304BF0">
              <w:rPr>
                <w:b/>
                <w:bCs/>
              </w:rPr>
              <w:t>Окружающий нас мир (1ч.)</w:t>
            </w:r>
          </w:p>
        </w:tc>
      </w:tr>
      <w:tr w:rsidR="007274DD" w:rsidRPr="00304BF0" w:rsidTr="007274DD">
        <w:trPr>
          <w:gridAfter w:val="1"/>
          <w:wAfter w:w="94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Вводный урок. Знакомство с новым учебником. О чем расскажет учебник. Как работать с учебником.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Многообразие растений (1</w:t>
            </w:r>
            <w:r w:rsidR="00B10CF1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19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8967EB">
            <w:pPr>
              <w:jc w:val="both"/>
            </w:pPr>
            <w:r w:rsidRPr="00304BF0">
              <w:t xml:space="preserve">    2.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Многообразие  растений</w:t>
            </w:r>
          </w:p>
          <w:p w:rsidR="007274DD" w:rsidRPr="00304BF0" w:rsidRDefault="007274DD" w:rsidP="00E24CF7">
            <w:pPr>
              <w:jc w:val="both"/>
            </w:pPr>
            <w:r w:rsidRPr="00304BF0">
              <w:t>Значение растений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Охрана растений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Общее понятие об органах цветкового растения: цветок, стебель, лист, корень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Лабораторная работа. Строение растения.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Цветок (1</w:t>
            </w:r>
            <w:r w:rsidR="00B10CF1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2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7274DD">
            <w:pPr>
              <w:jc w:val="both"/>
            </w:pPr>
            <w:r w:rsidRPr="00304BF0">
              <w:t xml:space="preserve">   3.</w:t>
            </w:r>
          </w:p>
          <w:p w:rsidR="007274DD" w:rsidRPr="00304BF0" w:rsidRDefault="007274DD" w:rsidP="007274DD">
            <w:pPr>
              <w:jc w:val="both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Строение цветка (пестик, тычинка, венчик лепестков)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Лабораторная работа. Строение цветка.</w:t>
            </w:r>
          </w:p>
          <w:p w:rsidR="007274DD" w:rsidRPr="00304BF0" w:rsidRDefault="007274DD" w:rsidP="00E24CF7">
            <w:pPr>
              <w:jc w:val="both"/>
            </w:pPr>
            <w:r w:rsidRPr="00304BF0">
              <w:t>Понятие о соцветиях (зонтик, колос, корзинка)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Опыление цветков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Образование плодов и семян. Плоды сочные и сухие</w:t>
            </w:r>
          </w:p>
          <w:p w:rsidR="007274DD" w:rsidRPr="00304BF0" w:rsidRDefault="007274DD" w:rsidP="00E24CF7">
            <w:pPr>
              <w:jc w:val="both"/>
            </w:pPr>
            <w:r w:rsidRPr="00304BF0">
              <w:t>Распространение плодов и семян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Семя растения  (1</w:t>
            </w:r>
            <w:r w:rsidR="00B10CF1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38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7274DD">
            <w:pPr>
              <w:jc w:val="both"/>
            </w:pPr>
            <w:r w:rsidRPr="00304BF0">
              <w:t xml:space="preserve">   4.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Строение  семени (на примере фасоли и пшеницы). Лабораторная работа. Внешний вид семени фасоли.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Лабораторная работа. Строение семени фасоли, пшеницы</w:t>
            </w:r>
          </w:p>
          <w:p w:rsidR="007274DD" w:rsidRPr="00304BF0" w:rsidRDefault="007274DD" w:rsidP="00E24CF7">
            <w:pPr>
              <w:jc w:val="both"/>
            </w:pPr>
            <w:r w:rsidRPr="00304BF0">
              <w:t>Размножение семенами.</w:t>
            </w:r>
          </w:p>
          <w:p w:rsidR="007274DD" w:rsidRPr="00304BF0" w:rsidRDefault="007274DD" w:rsidP="00E24CF7">
            <w:pPr>
              <w:jc w:val="both"/>
            </w:pPr>
            <w:r w:rsidRPr="00304BF0">
              <w:t>Условия прорастания семян. Опыт. Условия, необходимые для прорастания семян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Определение всхожести семян. Лабораторная работа. Определение всхожести семян.</w:t>
            </w:r>
          </w:p>
          <w:p w:rsidR="007274DD" w:rsidRPr="00304BF0" w:rsidRDefault="007274DD" w:rsidP="00E24CF7">
            <w:pPr>
              <w:jc w:val="both"/>
            </w:pPr>
            <w:r w:rsidRPr="00304BF0">
              <w:t>Правила заделки семян в почву. Опыт. Глубина заделки семян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Корень (1</w:t>
            </w:r>
            <w:r w:rsidR="00B10CF1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19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7274DD">
            <w:pPr>
              <w:jc w:val="both"/>
            </w:pPr>
            <w:r w:rsidRPr="00304BF0">
              <w:lastRenderedPageBreak/>
              <w:t xml:space="preserve"> 5.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Разнообразие  корней</w:t>
            </w:r>
          </w:p>
          <w:p w:rsidR="007274DD" w:rsidRPr="00304BF0" w:rsidRDefault="007274DD" w:rsidP="00E24CF7">
            <w:pPr>
              <w:jc w:val="both"/>
            </w:pPr>
            <w:r w:rsidRPr="00304BF0">
              <w:t>Корневые системы (стержневая и мочковатая). Корневые волоски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Значение корня в жизни растения 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Видоизменения корней (корнеплод и </w:t>
            </w:r>
            <w:proofErr w:type="spellStart"/>
            <w:r w:rsidRPr="00304BF0">
              <w:t>корнеклубень</w:t>
            </w:r>
            <w:proofErr w:type="spellEnd"/>
            <w:r w:rsidRPr="00304BF0"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  <w:trHeight w:val="403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Лист (1</w:t>
            </w:r>
            <w:r w:rsidR="00B10CF1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45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 6.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Внешнее строение листа (листовая пластина, черешок)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Листья простые и сложные. Жилкование. Проведение опытов</w:t>
            </w:r>
          </w:p>
          <w:p w:rsidR="007274DD" w:rsidRPr="00304BF0" w:rsidRDefault="007274DD" w:rsidP="00E24CF7">
            <w:pPr>
              <w:jc w:val="both"/>
            </w:pPr>
            <w:r w:rsidRPr="00304BF0">
              <w:t>Значение листьев в жизни растения - образование из воды и углекислого газа органических питательных веществ в листьях на свету.  Опыт. Образование крахмала в листьях растения на свету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Испарение воды листьями, значение этого явления 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Дыхание растений. Опыт, демонстрирующий дыхание растений 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Листопад и его 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1" w:rsidRPr="00304BF0" w:rsidRDefault="008967EB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Стебель (1</w:t>
            </w:r>
            <w:r w:rsidR="00681967" w:rsidRPr="00304BF0">
              <w:rPr>
                <w:b/>
              </w:rPr>
              <w:t>ч)</w:t>
            </w:r>
          </w:p>
        </w:tc>
      </w:tr>
      <w:tr w:rsidR="007274DD" w:rsidRPr="00304BF0" w:rsidTr="007274DD">
        <w:trPr>
          <w:gridAfter w:val="1"/>
          <w:wAfter w:w="94" w:type="dxa"/>
          <w:trHeight w:val="22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 7.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Строение стебля на примере липы</w:t>
            </w:r>
          </w:p>
          <w:p w:rsidR="007274DD" w:rsidRPr="00304BF0" w:rsidRDefault="007274DD" w:rsidP="00E24CF7">
            <w:pPr>
              <w:jc w:val="both"/>
            </w:pPr>
            <w:r w:rsidRPr="00304BF0">
              <w:t>Значение стебля в жизни растения- доставка воды и минеральных веществ от корня к другим органам растения и органических веществ от листьев к корню и другим органам</w:t>
            </w:r>
          </w:p>
          <w:p w:rsidR="007274DD" w:rsidRPr="00304BF0" w:rsidRDefault="007274DD" w:rsidP="00E24CF7">
            <w:pPr>
              <w:jc w:val="both"/>
            </w:pPr>
            <w:r w:rsidRPr="00304BF0">
              <w:t>Демонстрация опыта</w:t>
            </w:r>
          </w:p>
          <w:p w:rsidR="007274DD" w:rsidRPr="00304BF0" w:rsidRDefault="007274DD" w:rsidP="00E24CF7">
            <w:pPr>
              <w:jc w:val="both"/>
            </w:pPr>
            <w:r w:rsidRPr="00304BF0">
              <w:t>Разнообразие стеблей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1" w:rsidRPr="00304BF0" w:rsidRDefault="008967EB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Растение-целостный организм (1</w:t>
            </w:r>
            <w:r w:rsidR="00681967" w:rsidRPr="00304BF0">
              <w:rPr>
                <w:b/>
              </w:rPr>
              <w:t>ч)</w:t>
            </w:r>
          </w:p>
        </w:tc>
      </w:tr>
      <w:tr w:rsidR="007274DD" w:rsidRPr="00304BF0" w:rsidTr="00954A7D">
        <w:trPr>
          <w:gridAfter w:val="1"/>
          <w:wAfter w:w="94" w:type="dxa"/>
          <w:trHeight w:val="9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 8.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Растение –целостный организм</w:t>
            </w:r>
          </w:p>
          <w:p w:rsidR="007274DD" w:rsidRPr="00304BF0" w:rsidRDefault="007274DD" w:rsidP="00E24CF7">
            <w:pPr>
              <w:jc w:val="both"/>
            </w:pPr>
            <w:r w:rsidRPr="00304BF0">
              <w:t>Взаимосвязь всех органов и всего растительного организма со средой обитания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1" w:rsidRPr="00304BF0" w:rsidRDefault="00681967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Бактерии, Грибы. Мхи. Папоротники. </w:t>
            </w:r>
            <w:r w:rsidR="00C97DA4" w:rsidRPr="00304BF0">
              <w:rPr>
                <w:b/>
              </w:rPr>
              <w:t>Голосеменные, Покрытосеменные (2</w:t>
            </w:r>
            <w:r w:rsidRPr="00304BF0">
              <w:rPr>
                <w:b/>
              </w:rPr>
              <w:t>ч)</w:t>
            </w:r>
          </w:p>
        </w:tc>
      </w:tr>
      <w:tr w:rsidR="007274DD" w:rsidRPr="00304BF0" w:rsidTr="00C97DA4">
        <w:trPr>
          <w:trHeight w:val="22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 9.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rPr>
                <w:b/>
              </w:rPr>
              <w:t>Бактерии.</w:t>
            </w:r>
            <w:r w:rsidRPr="00304BF0">
              <w:t xml:space="preserve"> Общее понятие. Значение в природе и жизни человека</w:t>
            </w:r>
          </w:p>
          <w:p w:rsidR="007274DD" w:rsidRPr="00304BF0" w:rsidRDefault="007274DD" w:rsidP="00E24CF7">
            <w:pPr>
              <w:jc w:val="both"/>
            </w:pPr>
            <w:r w:rsidRPr="00304BF0">
              <w:rPr>
                <w:b/>
              </w:rPr>
              <w:t>Грибы.</w:t>
            </w:r>
            <w:r w:rsidRPr="00304BF0">
              <w:t xml:space="preserve"> Строение шляпочного гриба: плодовое тело, грибница.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Грибы съедобные и несъедобные, их распознавание </w:t>
            </w:r>
          </w:p>
          <w:p w:rsidR="007274DD" w:rsidRPr="00304BF0" w:rsidRDefault="007274DD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Мхи. </w:t>
            </w:r>
            <w:r w:rsidRPr="00304BF0">
              <w:t>Понятие о мхе как о многолетнем растении. Места произрастания мхов. Торфяной мох и образование торфа</w:t>
            </w:r>
          </w:p>
          <w:p w:rsidR="007274DD" w:rsidRPr="00304BF0" w:rsidRDefault="007274DD" w:rsidP="00E24CF7">
            <w:pPr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C97DA4" w:rsidRPr="00304BF0" w:rsidTr="00C97DA4">
        <w:trPr>
          <w:trHeight w:val="1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A4" w:rsidRPr="00304BF0" w:rsidRDefault="00C97DA4" w:rsidP="00E24CF7">
            <w:pPr>
              <w:jc w:val="both"/>
            </w:pPr>
            <w:r w:rsidRPr="00304BF0">
              <w:lastRenderedPageBreak/>
              <w:t xml:space="preserve"> 10.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A4" w:rsidRPr="00304BF0" w:rsidRDefault="00C97DA4" w:rsidP="00C97DA4">
            <w:pPr>
              <w:jc w:val="both"/>
            </w:pPr>
            <w:r w:rsidRPr="00304BF0">
              <w:rPr>
                <w:b/>
              </w:rPr>
              <w:t xml:space="preserve">Папоротники. </w:t>
            </w:r>
            <w:r w:rsidRPr="00304BF0">
              <w:t>Многолетние травянистые растения. Места произрастания папоротника</w:t>
            </w:r>
          </w:p>
          <w:p w:rsidR="00C97DA4" w:rsidRPr="00304BF0" w:rsidRDefault="00C97DA4" w:rsidP="00C97DA4">
            <w:pPr>
              <w:jc w:val="both"/>
            </w:pPr>
            <w:r w:rsidRPr="00304BF0">
              <w:rPr>
                <w:b/>
              </w:rPr>
              <w:t>Голосеменные.</w:t>
            </w:r>
            <w:r w:rsidRPr="00304BF0">
              <w:t xml:space="preserve"> Сосна и ель-хвойные деревья.</w:t>
            </w:r>
          </w:p>
          <w:p w:rsidR="00C97DA4" w:rsidRPr="00304BF0" w:rsidRDefault="00C97DA4" w:rsidP="00C97DA4">
            <w:pPr>
              <w:jc w:val="both"/>
              <w:rPr>
                <w:b/>
              </w:rPr>
            </w:pPr>
            <w:r w:rsidRPr="00304BF0">
              <w:rPr>
                <w:b/>
              </w:rPr>
              <w:t>Покрытосеменные, или цветковые.</w:t>
            </w:r>
            <w:r w:rsidRPr="00304BF0">
              <w:t xml:space="preserve"> Особенности строения (наличие цветков, плодов с семенами)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A4" w:rsidRPr="00304BF0" w:rsidRDefault="00C97DA4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1" w:rsidRPr="00304BF0" w:rsidRDefault="008967EB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Злаки (2</w:t>
            </w:r>
            <w:r w:rsidR="00681967" w:rsidRPr="00304BF0">
              <w:rPr>
                <w:b/>
              </w:rPr>
              <w:t>ч)</w:t>
            </w:r>
          </w:p>
        </w:tc>
      </w:tr>
      <w:tr w:rsidR="007274DD" w:rsidRPr="00304BF0" w:rsidTr="00123517">
        <w:trPr>
          <w:trHeight w:val="9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C97DA4" w:rsidP="00C97DA4">
            <w:pPr>
              <w:jc w:val="both"/>
            </w:pPr>
            <w:r w:rsidRPr="00304BF0">
              <w:t xml:space="preserve"> 11.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Злаки:</w:t>
            </w:r>
            <w:r w:rsidRPr="00304BF0">
              <w:rPr>
                <w:b/>
              </w:rPr>
              <w:t xml:space="preserve"> </w:t>
            </w:r>
            <w:r w:rsidRPr="00304BF0">
              <w:t xml:space="preserve">пшеница, рожь, ячмень, овес, кукуруза. </w:t>
            </w:r>
          </w:p>
          <w:p w:rsidR="007274DD" w:rsidRPr="00304BF0" w:rsidRDefault="007274DD" w:rsidP="00E24CF7">
            <w:pPr>
              <w:jc w:val="both"/>
            </w:pPr>
            <w:r w:rsidRPr="00304BF0">
              <w:t>Особенности внешнего строения (корневая система, стебель, лист, соцветие)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C97DA4" w:rsidRPr="00304BF0" w:rsidTr="00EE5EC9">
        <w:trPr>
          <w:trHeight w:val="6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  <w:r w:rsidRPr="00304BF0">
              <w:t xml:space="preserve"> 12.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  <w:r w:rsidRPr="00304BF0">
              <w:t>Выращивание: посев, уход, уборка</w:t>
            </w:r>
          </w:p>
          <w:p w:rsidR="00C97DA4" w:rsidRPr="00304BF0" w:rsidRDefault="00C97DA4" w:rsidP="00E24CF7">
            <w:pPr>
              <w:jc w:val="both"/>
            </w:pPr>
            <w:r w:rsidRPr="00304BF0">
              <w:t xml:space="preserve">Использование в народном хозяйстве.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A4" w:rsidRPr="00304BF0" w:rsidRDefault="00C97DA4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1" w:rsidRPr="00304BF0" w:rsidRDefault="008967EB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Лилейные (2</w:t>
            </w:r>
            <w:r w:rsidR="00681967" w:rsidRPr="00304BF0">
              <w:rPr>
                <w:b/>
              </w:rPr>
              <w:t>ч)</w:t>
            </w:r>
          </w:p>
        </w:tc>
      </w:tr>
      <w:tr w:rsidR="007274DD" w:rsidRPr="00304BF0" w:rsidTr="0005361B">
        <w:trPr>
          <w:trHeight w:val="16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C97DA4" w:rsidP="00E24CF7">
            <w:pPr>
              <w:jc w:val="both"/>
            </w:pPr>
            <w:r w:rsidRPr="00304BF0">
              <w:t xml:space="preserve"> 13</w:t>
            </w:r>
            <w:r w:rsidR="007274DD" w:rsidRPr="00304BF0">
              <w:t>.</w:t>
            </w:r>
          </w:p>
          <w:p w:rsidR="007274DD" w:rsidRPr="00304BF0" w:rsidRDefault="007274DD" w:rsidP="00E24CF7">
            <w:pPr>
              <w:jc w:val="both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>Основные представители (лук, чеснок, лилия, тюльпан, ландыш). Общая характеристика (цветок, лист, луковица, корневище)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Лук, чеснок –многолетние овощные растения</w:t>
            </w:r>
            <w:r w:rsidRPr="00304BF0">
              <w:rPr>
                <w:b/>
              </w:rPr>
              <w:t xml:space="preserve"> </w:t>
            </w:r>
          </w:p>
          <w:p w:rsidR="007274DD" w:rsidRPr="00304BF0" w:rsidRDefault="007274DD" w:rsidP="00E24CF7">
            <w:pPr>
              <w:jc w:val="both"/>
            </w:pPr>
            <w:r w:rsidRPr="00304BF0">
              <w:t>Лабораторная работа. Строение луковицы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7274DD" w:rsidRPr="00304BF0" w:rsidTr="00C02072">
        <w:trPr>
          <w:trHeight w:val="1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t xml:space="preserve"> 1</w:t>
            </w:r>
            <w:r w:rsidR="00C97DA4" w:rsidRPr="00304BF0">
              <w:t>4</w:t>
            </w:r>
            <w:r w:rsidRPr="00304BF0">
              <w:t>.</w:t>
            </w:r>
          </w:p>
          <w:p w:rsidR="007274DD" w:rsidRPr="00304BF0" w:rsidRDefault="007274DD" w:rsidP="00E24CF7">
            <w:pPr>
              <w:jc w:val="both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4DD" w:rsidRPr="00304BF0" w:rsidRDefault="007274DD" w:rsidP="00E24CF7">
            <w:pPr>
              <w:jc w:val="both"/>
            </w:pPr>
            <w:r w:rsidRPr="00304BF0">
              <w:rPr>
                <w:b/>
              </w:rPr>
              <w:t xml:space="preserve">Цветочно-декоративные растения </w:t>
            </w:r>
            <w:r w:rsidRPr="00304BF0">
              <w:t>открытого и закрытого грунта.</w:t>
            </w:r>
          </w:p>
          <w:p w:rsidR="007274DD" w:rsidRPr="00304BF0" w:rsidRDefault="007274DD" w:rsidP="00E24CF7">
            <w:pPr>
              <w:jc w:val="both"/>
            </w:pPr>
            <w:r w:rsidRPr="00304BF0">
              <w:t xml:space="preserve">Лилия, тюльпан, </w:t>
            </w:r>
            <w:proofErr w:type="spellStart"/>
            <w:r w:rsidRPr="00304BF0">
              <w:t>хлорафитум</w:t>
            </w:r>
            <w:proofErr w:type="spellEnd"/>
          </w:p>
          <w:p w:rsidR="007274DD" w:rsidRPr="00304BF0" w:rsidRDefault="007274DD" w:rsidP="00E24CF7">
            <w:pPr>
              <w:jc w:val="both"/>
            </w:pPr>
            <w:r w:rsidRPr="00304BF0">
              <w:t>Дикорастущие лилейные.  Ландыш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DD" w:rsidRPr="00304BF0" w:rsidRDefault="007274DD" w:rsidP="00E24CF7">
            <w:pPr>
              <w:jc w:val="both"/>
            </w:pPr>
          </w:p>
        </w:tc>
      </w:tr>
      <w:tr w:rsidR="00B10CF1" w:rsidRPr="00304BF0" w:rsidTr="007274DD">
        <w:trPr>
          <w:gridAfter w:val="1"/>
          <w:wAfter w:w="94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F1" w:rsidRPr="00304BF0" w:rsidRDefault="008967EB" w:rsidP="00E24CF7">
            <w:pPr>
              <w:jc w:val="both"/>
            </w:pPr>
            <w:r w:rsidRPr="00304BF0">
              <w:rPr>
                <w:b/>
              </w:rPr>
              <w:t>Двудольные  растения (</w:t>
            </w:r>
            <w:r w:rsidR="00C97DA4" w:rsidRPr="00304BF0">
              <w:rPr>
                <w:b/>
              </w:rPr>
              <w:t>3</w:t>
            </w:r>
            <w:r w:rsidR="00B10CF1" w:rsidRPr="00304BF0">
              <w:rPr>
                <w:b/>
              </w:rPr>
              <w:t>ч)</w:t>
            </w:r>
          </w:p>
        </w:tc>
      </w:tr>
      <w:tr w:rsidR="00350F2D" w:rsidRPr="00304BF0" w:rsidTr="00C97DA4">
        <w:trPr>
          <w:trHeight w:val="48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D" w:rsidRPr="00304BF0" w:rsidRDefault="00C97DA4" w:rsidP="00350F2D">
            <w:pPr>
              <w:jc w:val="both"/>
            </w:pPr>
            <w:r w:rsidRPr="00304BF0">
              <w:t xml:space="preserve"> 15</w:t>
            </w:r>
            <w:r w:rsidR="00350F2D" w:rsidRPr="00304BF0">
              <w:t>.</w:t>
            </w:r>
          </w:p>
          <w:p w:rsidR="00350F2D" w:rsidRPr="00304BF0" w:rsidRDefault="00350F2D" w:rsidP="00E24CF7">
            <w:pPr>
              <w:jc w:val="both"/>
            </w:pP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F2D" w:rsidRPr="00304BF0" w:rsidRDefault="00350F2D" w:rsidP="00E24CF7">
            <w:pPr>
              <w:jc w:val="both"/>
            </w:pPr>
            <w:r w:rsidRPr="00304BF0">
              <w:rPr>
                <w:b/>
              </w:rPr>
              <w:t>Пасленовые.</w:t>
            </w:r>
            <w:r w:rsidRPr="00304BF0">
              <w:t xml:space="preserve"> </w:t>
            </w:r>
          </w:p>
          <w:p w:rsidR="00350F2D" w:rsidRPr="00304BF0" w:rsidRDefault="00350F2D" w:rsidP="00E24CF7">
            <w:pPr>
              <w:jc w:val="both"/>
            </w:pPr>
            <w:r w:rsidRPr="00304BF0">
              <w:t xml:space="preserve">Дикорастущие пасленовые. </w:t>
            </w:r>
          </w:p>
          <w:p w:rsidR="00350F2D" w:rsidRPr="00304BF0" w:rsidRDefault="00350F2D" w:rsidP="00E24CF7">
            <w:pPr>
              <w:jc w:val="both"/>
            </w:pPr>
            <w:r w:rsidRPr="00304BF0">
              <w:t>Дикий паслен.</w:t>
            </w:r>
          </w:p>
          <w:p w:rsidR="00350F2D" w:rsidRPr="00304BF0" w:rsidRDefault="00350F2D" w:rsidP="00E24CF7">
            <w:pPr>
              <w:jc w:val="both"/>
            </w:pPr>
            <w:r w:rsidRPr="00304BF0">
              <w:t>Овощные и технические пасленовые. Картофель. Лабораторная работа. Строение клубня картофеля</w:t>
            </w:r>
          </w:p>
          <w:p w:rsidR="00350F2D" w:rsidRPr="00304BF0" w:rsidRDefault="00350F2D" w:rsidP="00E24CF7">
            <w:pPr>
              <w:jc w:val="both"/>
            </w:pPr>
            <w:r w:rsidRPr="00304BF0">
              <w:t>Выращивание картофеля</w:t>
            </w:r>
          </w:p>
          <w:p w:rsidR="00350F2D" w:rsidRPr="00304BF0" w:rsidRDefault="00350F2D" w:rsidP="00E24CF7">
            <w:pPr>
              <w:jc w:val="both"/>
            </w:pPr>
            <w:r w:rsidRPr="00304BF0">
              <w:t xml:space="preserve">Овощные пасленовые. </w:t>
            </w:r>
          </w:p>
          <w:p w:rsidR="00350F2D" w:rsidRPr="00304BF0" w:rsidRDefault="00350F2D" w:rsidP="00E24CF7">
            <w:pPr>
              <w:jc w:val="both"/>
            </w:pPr>
            <w:r w:rsidRPr="00304BF0">
              <w:t>Томат -помидор</w:t>
            </w:r>
          </w:p>
          <w:p w:rsidR="00350F2D" w:rsidRPr="00304BF0" w:rsidRDefault="00350F2D" w:rsidP="00E24CF7">
            <w:pPr>
              <w:jc w:val="both"/>
            </w:pPr>
            <w:r w:rsidRPr="00304BF0">
              <w:t>Овощные пасленовые. Баклажан и перец</w:t>
            </w:r>
          </w:p>
          <w:p w:rsidR="00350F2D" w:rsidRPr="00304BF0" w:rsidRDefault="00350F2D" w:rsidP="00E24CF7">
            <w:pPr>
              <w:jc w:val="both"/>
            </w:pPr>
            <w:r w:rsidRPr="00304BF0">
              <w:t>Цветочно-декоративные пасленовые.</w:t>
            </w:r>
          </w:p>
          <w:p w:rsidR="00350F2D" w:rsidRPr="00304BF0" w:rsidRDefault="00350F2D" w:rsidP="00E24CF7">
            <w:pPr>
              <w:jc w:val="both"/>
            </w:pPr>
            <w:r w:rsidRPr="00304BF0">
              <w:t xml:space="preserve"> Петунья и душистый табак </w:t>
            </w:r>
          </w:p>
          <w:p w:rsidR="00350F2D" w:rsidRPr="00304BF0" w:rsidRDefault="00350F2D" w:rsidP="00E24CF7">
            <w:pPr>
              <w:jc w:val="both"/>
            </w:pPr>
            <w:r w:rsidRPr="00304BF0">
              <w:rPr>
                <w:b/>
              </w:rPr>
              <w:t>Бобовые.</w:t>
            </w:r>
            <w:r w:rsidRPr="00304BF0">
              <w:t xml:space="preserve"> </w:t>
            </w:r>
          </w:p>
          <w:p w:rsidR="00350F2D" w:rsidRPr="00304BF0" w:rsidRDefault="00350F2D" w:rsidP="00E24CF7">
            <w:pPr>
              <w:jc w:val="both"/>
            </w:pPr>
            <w:r w:rsidRPr="00304BF0">
              <w:t>Пищевые бобовые растения. Бобы и горох</w:t>
            </w:r>
          </w:p>
          <w:p w:rsidR="00350F2D" w:rsidRPr="00304BF0" w:rsidRDefault="00350F2D" w:rsidP="00E24CF7">
            <w:pPr>
              <w:jc w:val="both"/>
            </w:pPr>
            <w:r w:rsidRPr="00304BF0">
              <w:t>Фасоль и соя – южные бобовые культуры</w:t>
            </w:r>
          </w:p>
          <w:p w:rsidR="00350F2D" w:rsidRPr="00304BF0" w:rsidRDefault="00350F2D" w:rsidP="00E24CF7">
            <w:pPr>
              <w:jc w:val="both"/>
            </w:pPr>
            <w:r w:rsidRPr="00304BF0">
              <w:t>Клевер, люпин - кормовые травы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F2D" w:rsidRPr="00304BF0" w:rsidRDefault="00350F2D" w:rsidP="00E24CF7">
            <w:pPr>
              <w:jc w:val="both"/>
            </w:pPr>
          </w:p>
        </w:tc>
      </w:tr>
      <w:tr w:rsidR="00C97DA4" w:rsidRPr="00304BF0" w:rsidTr="00C97DA4">
        <w:trPr>
          <w:trHeight w:val="35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  <w:r w:rsidRPr="00304BF0">
              <w:lastRenderedPageBreak/>
              <w:t xml:space="preserve"> 16.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  <w:r w:rsidRPr="00304BF0">
              <w:rPr>
                <w:b/>
              </w:rPr>
              <w:t>Розоцветные.</w:t>
            </w:r>
            <w:r w:rsidRPr="00304BF0">
              <w:t xml:space="preserve"> </w:t>
            </w:r>
          </w:p>
          <w:p w:rsidR="00C97DA4" w:rsidRPr="00304BF0" w:rsidRDefault="00C97DA4" w:rsidP="00E24CF7">
            <w:pPr>
              <w:jc w:val="both"/>
            </w:pPr>
            <w:r w:rsidRPr="00304BF0">
              <w:t>Шиповник</w:t>
            </w:r>
          </w:p>
          <w:p w:rsidR="00C97DA4" w:rsidRPr="00304BF0" w:rsidRDefault="00C97DA4" w:rsidP="00E24CF7">
            <w:pPr>
              <w:jc w:val="both"/>
            </w:pPr>
            <w:r w:rsidRPr="00304BF0">
              <w:t>Плодово-ягодные розоцветные.</w:t>
            </w:r>
          </w:p>
          <w:p w:rsidR="00C97DA4" w:rsidRPr="00304BF0" w:rsidRDefault="00C97DA4" w:rsidP="00E24CF7">
            <w:pPr>
              <w:jc w:val="both"/>
            </w:pPr>
            <w:r w:rsidRPr="00304BF0">
              <w:t>Яблоня, груша</w:t>
            </w:r>
            <w:r w:rsidRPr="00304BF0">
              <w:rPr>
                <w:b/>
              </w:rPr>
              <w:t xml:space="preserve">, </w:t>
            </w:r>
            <w:r w:rsidRPr="00304BF0">
              <w:t>вишня</w:t>
            </w:r>
          </w:p>
          <w:p w:rsidR="00C97DA4" w:rsidRPr="00304BF0" w:rsidRDefault="00C97DA4" w:rsidP="00E24CF7">
            <w:pPr>
              <w:jc w:val="both"/>
            </w:pPr>
            <w:r w:rsidRPr="00304BF0">
              <w:t>Плодово-ягодные розоцветные.</w:t>
            </w:r>
          </w:p>
          <w:p w:rsidR="00C97DA4" w:rsidRPr="00304BF0" w:rsidRDefault="00C97DA4" w:rsidP="00E24CF7">
            <w:pPr>
              <w:jc w:val="both"/>
            </w:pPr>
            <w:r w:rsidRPr="00304BF0">
              <w:t>Малина, земляника</w:t>
            </w:r>
          </w:p>
          <w:p w:rsidR="00C97DA4" w:rsidRPr="00304BF0" w:rsidRDefault="00C97DA4" w:rsidP="00E24CF7">
            <w:pPr>
              <w:jc w:val="both"/>
            </w:pPr>
            <w:r w:rsidRPr="00304BF0">
              <w:rPr>
                <w:b/>
              </w:rPr>
              <w:t>Сложноцветные.</w:t>
            </w:r>
            <w:r w:rsidRPr="00304BF0">
              <w:t xml:space="preserve"> </w:t>
            </w:r>
          </w:p>
          <w:p w:rsidR="00C97DA4" w:rsidRPr="00304BF0" w:rsidRDefault="00C97DA4" w:rsidP="00E24CF7">
            <w:pPr>
              <w:jc w:val="both"/>
            </w:pPr>
            <w:r w:rsidRPr="00304BF0">
              <w:t>Пищевые сложноцветные растения. Подсолнечник.</w:t>
            </w:r>
          </w:p>
          <w:p w:rsidR="00C97DA4" w:rsidRPr="00304BF0" w:rsidRDefault="00C97DA4" w:rsidP="00E24CF7">
            <w:pPr>
              <w:jc w:val="both"/>
            </w:pPr>
            <w:r w:rsidRPr="00304BF0">
              <w:t>Однолетние (календула, бархатцы) и многолетние</w:t>
            </w:r>
            <w:r w:rsidRPr="00304BF0">
              <w:rPr>
                <w:b/>
              </w:rPr>
              <w:t xml:space="preserve"> </w:t>
            </w:r>
            <w:r w:rsidRPr="00304BF0">
              <w:t>(маргаритка и георгин) цветочно-декоративные сложноцветные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</w:p>
        </w:tc>
      </w:tr>
      <w:tr w:rsidR="00C97DA4" w:rsidRPr="00304BF0" w:rsidTr="00C97DA4">
        <w:trPr>
          <w:trHeight w:val="2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</w:pPr>
            <w:r w:rsidRPr="00304BF0">
              <w:t xml:space="preserve"> 17.</w:t>
            </w:r>
          </w:p>
          <w:p w:rsidR="00C97DA4" w:rsidRPr="00304BF0" w:rsidRDefault="00C97DA4" w:rsidP="00E24CF7">
            <w:pPr>
              <w:jc w:val="both"/>
            </w:pP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DA4" w:rsidRPr="00304BF0" w:rsidRDefault="00C97DA4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 xml:space="preserve">Уход за комнатными растениями. </w:t>
            </w:r>
          </w:p>
          <w:p w:rsidR="00C97DA4" w:rsidRPr="00304BF0" w:rsidRDefault="00C97DA4" w:rsidP="00E24CF7">
            <w:pPr>
              <w:jc w:val="both"/>
            </w:pPr>
            <w:r w:rsidRPr="00304BF0">
              <w:t>Перевалка и пересадка комнатных растений. Практическая работа</w:t>
            </w:r>
          </w:p>
          <w:p w:rsidR="00C97DA4" w:rsidRPr="00304BF0" w:rsidRDefault="00C97DA4" w:rsidP="00E24CF7">
            <w:pPr>
              <w:jc w:val="both"/>
              <w:rPr>
                <w:b/>
              </w:rPr>
            </w:pPr>
            <w:r w:rsidRPr="00304BF0">
              <w:rPr>
                <w:b/>
              </w:rPr>
              <w:t>Весенние работы в саду и на учебно-опытном участке.</w:t>
            </w:r>
          </w:p>
          <w:p w:rsidR="00C97DA4" w:rsidRPr="00304BF0" w:rsidRDefault="00C97DA4" w:rsidP="00E24CF7">
            <w:pPr>
              <w:jc w:val="both"/>
            </w:pPr>
            <w:r w:rsidRPr="00304BF0">
              <w:t>Весенний уход за садом. Весенняя обработка почвы. Уход за посевами и посадками. Практическая работа</w:t>
            </w:r>
          </w:p>
          <w:p w:rsidR="00C97DA4" w:rsidRPr="00304BF0" w:rsidRDefault="00C97DA4" w:rsidP="000833A1">
            <w:pPr>
              <w:jc w:val="both"/>
            </w:pPr>
            <w:r w:rsidRPr="00304BF0">
              <w:t xml:space="preserve">Экскурсия </w:t>
            </w:r>
          </w:p>
          <w:p w:rsidR="00C97DA4" w:rsidRPr="00304BF0" w:rsidRDefault="00C97DA4" w:rsidP="00E24CF7">
            <w:pPr>
              <w:jc w:val="both"/>
            </w:pPr>
            <w:r w:rsidRPr="00304BF0">
              <w:t>Обобщение по теме «Растения – живой организм»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A4" w:rsidRPr="00304BF0" w:rsidRDefault="00C97DA4" w:rsidP="00E24CF7">
            <w:pPr>
              <w:jc w:val="both"/>
            </w:pPr>
          </w:p>
        </w:tc>
      </w:tr>
    </w:tbl>
    <w:p w:rsidR="00732F66" w:rsidRPr="00304BF0" w:rsidRDefault="00732F66" w:rsidP="00E24CF7">
      <w:pPr>
        <w:jc w:val="both"/>
      </w:pPr>
    </w:p>
    <w:sectPr w:rsidR="00732F66" w:rsidRPr="00304BF0" w:rsidSect="005A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21B"/>
    <w:multiLevelType w:val="hybridMultilevel"/>
    <w:tmpl w:val="46860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24C73"/>
    <w:multiLevelType w:val="hybridMultilevel"/>
    <w:tmpl w:val="8C787442"/>
    <w:lvl w:ilvl="0" w:tplc="5DD64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F2BA9"/>
    <w:multiLevelType w:val="hybridMultilevel"/>
    <w:tmpl w:val="4CE8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834D7"/>
    <w:multiLevelType w:val="hybridMultilevel"/>
    <w:tmpl w:val="63B4498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349E44BD"/>
    <w:multiLevelType w:val="hybridMultilevel"/>
    <w:tmpl w:val="875698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24FF4"/>
    <w:multiLevelType w:val="hybridMultilevel"/>
    <w:tmpl w:val="5816D65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A080367"/>
    <w:multiLevelType w:val="hybridMultilevel"/>
    <w:tmpl w:val="5F8CD39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F56382"/>
    <w:multiLevelType w:val="hybridMultilevel"/>
    <w:tmpl w:val="7952A6E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461845C1"/>
    <w:multiLevelType w:val="hybridMultilevel"/>
    <w:tmpl w:val="A1941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142FE"/>
    <w:multiLevelType w:val="hybridMultilevel"/>
    <w:tmpl w:val="D30AA942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0CF1"/>
    <w:rsid w:val="000833A1"/>
    <w:rsid w:val="000A3D2F"/>
    <w:rsid w:val="000D3EDD"/>
    <w:rsid w:val="000D6B56"/>
    <w:rsid w:val="001047A6"/>
    <w:rsid w:val="001C4410"/>
    <w:rsid w:val="001E4457"/>
    <w:rsid w:val="00304BF0"/>
    <w:rsid w:val="0031747B"/>
    <w:rsid w:val="00350F2D"/>
    <w:rsid w:val="00351CCB"/>
    <w:rsid w:val="00357DF4"/>
    <w:rsid w:val="0037211A"/>
    <w:rsid w:val="00383F45"/>
    <w:rsid w:val="003B1638"/>
    <w:rsid w:val="00450D64"/>
    <w:rsid w:val="00454D41"/>
    <w:rsid w:val="00472FA8"/>
    <w:rsid w:val="004A6A08"/>
    <w:rsid w:val="004E723B"/>
    <w:rsid w:val="005A0BE5"/>
    <w:rsid w:val="005C4620"/>
    <w:rsid w:val="00681967"/>
    <w:rsid w:val="00696873"/>
    <w:rsid w:val="007274DD"/>
    <w:rsid w:val="00732F66"/>
    <w:rsid w:val="007557FA"/>
    <w:rsid w:val="00767249"/>
    <w:rsid w:val="008914FE"/>
    <w:rsid w:val="008967EB"/>
    <w:rsid w:val="008C48E0"/>
    <w:rsid w:val="008D05D3"/>
    <w:rsid w:val="009C6873"/>
    <w:rsid w:val="00A373EC"/>
    <w:rsid w:val="00AF6CD6"/>
    <w:rsid w:val="00B10CF1"/>
    <w:rsid w:val="00B82EE3"/>
    <w:rsid w:val="00C02DA5"/>
    <w:rsid w:val="00C97DA4"/>
    <w:rsid w:val="00CD377C"/>
    <w:rsid w:val="00E24CF7"/>
    <w:rsid w:val="00F14AFF"/>
    <w:rsid w:val="00F645A2"/>
    <w:rsid w:val="00FF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F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D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1</cp:lastModifiedBy>
  <cp:revision>30</cp:revision>
  <dcterms:created xsi:type="dcterms:W3CDTF">2014-08-28T03:29:00Z</dcterms:created>
  <dcterms:modified xsi:type="dcterms:W3CDTF">2018-11-23T08:12:00Z</dcterms:modified>
</cp:coreProperties>
</file>