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D10" w:rsidRPr="007C7DDE" w:rsidRDefault="00D96D10" w:rsidP="00D96D10">
      <w:pPr>
        <w:spacing w:after="0"/>
        <w:jc w:val="center"/>
        <w:rPr>
          <w:rFonts w:ascii="Times New Roman" w:eastAsia="Calibri" w:hAnsi="Times New Roman" w:cs="Times New Roman"/>
          <w:sz w:val="24"/>
          <w:szCs w:val="24"/>
          <w:lang w:eastAsia="en-US"/>
        </w:rPr>
      </w:pPr>
      <w:r w:rsidRPr="007C7DDE">
        <w:rPr>
          <w:rFonts w:ascii="Times New Roman" w:eastAsia="Calibri" w:hAnsi="Times New Roman" w:cs="Times New Roman"/>
          <w:sz w:val="24"/>
          <w:szCs w:val="24"/>
          <w:lang w:eastAsia="en-US"/>
        </w:rPr>
        <w:t>Государственное бюджетное общеобразовательное учреждение</w:t>
      </w:r>
    </w:p>
    <w:p w:rsidR="00D96D10" w:rsidRPr="007C7DDE" w:rsidRDefault="00D96D10" w:rsidP="00D96D10">
      <w:pPr>
        <w:jc w:val="center"/>
        <w:rPr>
          <w:rFonts w:ascii="Times New Roman" w:eastAsia="Calibri" w:hAnsi="Times New Roman" w:cs="Times New Roman"/>
          <w:sz w:val="24"/>
          <w:szCs w:val="24"/>
          <w:lang w:eastAsia="en-US"/>
        </w:rPr>
      </w:pPr>
      <w:r w:rsidRPr="007C7DDE">
        <w:rPr>
          <w:rFonts w:ascii="Times New Roman" w:eastAsia="Calibri" w:hAnsi="Times New Roman" w:cs="Times New Roman"/>
          <w:sz w:val="24"/>
          <w:szCs w:val="24"/>
          <w:lang w:eastAsia="en-US"/>
        </w:rPr>
        <w:t xml:space="preserve"> Самарской области средняя общеобразовательная школа №3 «Образовательный центр» с. </w:t>
      </w:r>
      <w:proofErr w:type="spellStart"/>
      <w:r w:rsidRPr="007C7DDE">
        <w:rPr>
          <w:rFonts w:ascii="Times New Roman" w:eastAsia="Calibri" w:hAnsi="Times New Roman" w:cs="Times New Roman"/>
          <w:sz w:val="24"/>
          <w:szCs w:val="24"/>
          <w:lang w:eastAsia="en-US"/>
        </w:rPr>
        <w:t>Кинел</w:t>
      </w:r>
      <w:proofErr w:type="gramStart"/>
      <w:r w:rsidRPr="007C7DDE">
        <w:rPr>
          <w:rFonts w:ascii="Times New Roman" w:eastAsia="Calibri" w:hAnsi="Times New Roman" w:cs="Times New Roman"/>
          <w:sz w:val="24"/>
          <w:szCs w:val="24"/>
          <w:lang w:eastAsia="en-US"/>
        </w:rPr>
        <w:t>ь</w:t>
      </w:r>
      <w:proofErr w:type="spellEnd"/>
      <w:r w:rsidRPr="007C7DDE">
        <w:rPr>
          <w:rFonts w:ascii="Times New Roman" w:eastAsia="Calibri" w:hAnsi="Times New Roman" w:cs="Times New Roman"/>
          <w:sz w:val="24"/>
          <w:szCs w:val="24"/>
          <w:lang w:eastAsia="en-US"/>
        </w:rPr>
        <w:t>-</w:t>
      </w:r>
      <w:proofErr w:type="gramEnd"/>
      <w:r w:rsidRPr="007C7DDE">
        <w:rPr>
          <w:rFonts w:ascii="Times New Roman" w:eastAsia="Calibri" w:hAnsi="Times New Roman" w:cs="Times New Roman"/>
          <w:sz w:val="24"/>
          <w:szCs w:val="24"/>
          <w:lang w:eastAsia="en-US"/>
        </w:rPr>
        <w:t xml:space="preserve"> Черкассы муниципального района </w:t>
      </w:r>
      <w:proofErr w:type="spellStart"/>
      <w:r w:rsidRPr="007C7DDE">
        <w:rPr>
          <w:rFonts w:ascii="Times New Roman" w:eastAsia="Calibri" w:hAnsi="Times New Roman" w:cs="Times New Roman"/>
          <w:sz w:val="24"/>
          <w:szCs w:val="24"/>
          <w:lang w:eastAsia="en-US"/>
        </w:rPr>
        <w:t>Кинель-Черкасский</w:t>
      </w:r>
      <w:proofErr w:type="spellEnd"/>
    </w:p>
    <w:p w:rsidR="00D96D10" w:rsidRPr="007C7DDE" w:rsidRDefault="00D96D10" w:rsidP="00D96D10">
      <w:pPr>
        <w:jc w:val="center"/>
        <w:rPr>
          <w:rFonts w:ascii="Times New Roman" w:eastAsia="Calibri" w:hAnsi="Times New Roman" w:cs="Times New Roman"/>
          <w:sz w:val="24"/>
          <w:szCs w:val="24"/>
          <w:lang w:eastAsia="en-US"/>
        </w:rPr>
      </w:pPr>
      <w:bookmarkStart w:id="0" w:name="_GoBack"/>
      <w:bookmarkEnd w:id="0"/>
      <w:r w:rsidRPr="007C7DDE">
        <w:rPr>
          <w:rFonts w:ascii="Times New Roman" w:eastAsia="Calibri" w:hAnsi="Times New Roman" w:cs="Times New Roman"/>
          <w:sz w:val="24"/>
          <w:szCs w:val="24"/>
          <w:lang w:eastAsia="en-US"/>
        </w:rPr>
        <w:t xml:space="preserve"> Самарской области</w:t>
      </w:r>
    </w:p>
    <w:p w:rsidR="00D96D10" w:rsidRPr="00D96D10" w:rsidRDefault="00D96D10" w:rsidP="00D96D10">
      <w:pPr>
        <w:jc w:val="center"/>
        <w:rPr>
          <w:rFonts w:ascii="Times New Roman" w:eastAsia="Calibri" w:hAnsi="Times New Roman" w:cs="Times New Roman"/>
          <w:sz w:val="28"/>
          <w:szCs w:val="28"/>
          <w:lang w:eastAsia="en-US"/>
        </w:rPr>
      </w:pPr>
    </w:p>
    <w:tbl>
      <w:tblPr>
        <w:tblStyle w:val="1"/>
        <w:tblW w:w="0" w:type="auto"/>
        <w:tblInd w:w="-459" w:type="dxa"/>
        <w:tblLook w:val="04A0"/>
      </w:tblPr>
      <w:tblGrid>
        <w:gridCol w:w="3544"/>
        <w:gridCol w:w="3544"/>
        <w:gridCol w:w="3260"/>
      </w:tblGrid>
      <w:tr w:rsidR="00D96D10" w:rsidRPr="00D96D10" w:rsidTr="00D96D10">
        <w:trPr>
          <w:trHeight w:val="2180"/>
        </w:trPr>
        <w:tc>
          <w:tcPr>
            <w:tcW w:w="3544" w:type="dxa"/>
            <w:tcBorders>
              <w:top w:val="single" w:sz="4" w:space="0" w:color="auto"/>
              <w:left w:val="single" w:sz="4" w:space="0" w:color="auto"/>
              <w:bottom w:val="single" w:sz="4" w:space="0" w:color="auto"/>
              <w:right w:val="single" w:sz="4" w:space="0" w:color="auto"/>
            </w:tcBorders>
          </w:tcPr>
          <w:p w:rsidR="00D96D10" w:rsidRPr="00623764" w:rsidRDefault="00D96D10" w:rsidP="00D96D10">
            <w:pPr>
              <w:ind w:left="-567" w:firstLine="567"/>
              <w:rPr>
                <w:rFonts w:ascii="Times New Roman" w:hAnsi="Times New Roman"/>
                <w:b/>
                <w:i/>
                <w:sz w:val="24"/>
                <w:szCs w:val="24"/>
              </w:rPr>
            </w:pPr>
            <w:r w:rsidRPr="00623764">
              <w:rPr>
                <w:rFonts w:ascii="Times New Roman" w:hAnsi="Times New Roman"/>
                <w:b/>
                <w:i/>
                <w:sz w:val="24"/>
                <w:szCs w:val="24"/>
              </w:rPr>
              <w:t>Утверждаю</w:t>
            </w:r>
          </w:p>
          <w:p w:rsidR="00D96D10" w:rsidRPr="00623764" w:rsidRDefault="00D96D10" w:rsidP="00D96D10">
            <w:pPr>
              <w:ind w:left="-567" w:firstLine="567"/>
              <w:rPr>
                <w:rFonts w:ascii="Times New Roman" w:hAnsi="Times New Roman"/>
                <w:sz w:val="24"/>
                <w:szCs w:val="24"/>
              </w:rPr>
            </w:pPr>
            <w:r w:rsidRPr="00623764">
              <w:rPr>
                <w:rFonts w:ascii="Times New Roman" w:hAnsi="Times New Roman"/>
                <w:sz w:val="24"/>
                <w:szCs w:val="24"/>
              </w:rPr>
              <w:t>Директор</w:t>
            </w:r>
          </w:p>
          <w:p w:rsidR="00D96D10" w:rsidRPr="00623764" w:rsidRDefault="00D96D10" w:rsidP="00D96D10">
            <w:pPr>
              <w:ind w:left="-567" w:firstLine="567"/>
              <w:rPr>
                <w:rFonts w:ascii="Times New Roman" w:hAnsi="Times New Roman"/>
                <w:sz w:val="24"/>
                <w:szCs w:val="24"/>
              </w:rPr>
            </w:pPr>
            <w:r w:rsidRPr="00623764">
              <w:rPr>
                <w:rFonts w:ascii="Times New Roman" w:hAnsi="Times New Roman"/>
                <w:sz w:val="24"/>
                <w:szCs w:val="24"/>
              </w:rPr>
              <w:t>ГБОУ СОШ №3»ОЦ</w:t>
            </w:r>
            <w:proofErr w:type="gramStart"/>
            <w:r w:rsidRPr="00623764">
              <w:rPr>
                <w:rFonts w:ascii="Times New Roman" w:hAnsi="Times New Roman"/>
                <w:sz w:val="24"/>
                <w:szCs w:val="24"/>
              </w:rPr>
              <w:t>»с</w:t>
            </w:r>
            <w:proofErr w:type="gramEnd"/>
            <w:r w:rsidRPr="00623764">
              <w:rPr>
                <w:rFonts w:ascii="Times New Roman" w:hAnsi="Times New Roman"/>
                <w:sz w:val="24"/>
                <w:szCs w:val="24"/>
              </w:rPr>
              <w:t>.</w:t>
            </w:r>
          </w:p>
          <w:p w:rsidR="00D96D10" w:rsidRPr="00623764" w:rsidRDefault="00D96D10" w:rsidP="00D96D10">
            <w:pPr>
              <w:ind w:left="-567" w:firstLine="567"/>
              <w:rPr>
                <w:rFonts w:ascii="Times New Roman" w:hAnsi="Times New Roman"/>
                <w:sz w:val="24"/>
                <w:szCs w:val="24"/>
              </w:rPr>
            </w:pPr>
            <w:r w:rsidRPr="00623764">
              <w:rPr>
                <w:rFonts w:ascii="Times New Roman" w:hAnsi="Times New Roman"/>
                <w:sz w:val="24"/>
                <w:szCs w:val="24"/>
              </w:rPr>
              <w:t>Кинель-Черкассы</w:t>
            </w:r>
          </w:p>
          <w:p w:rsidR="00D96D10" w:rsidRPr="00623764" w:rsidRDefault="00D96D10" w:rsidP="00D96D10">
            <w:pPr>
              <w:ind w:left="-567" w:firstLine="567"/>
              <w:rPr>
                <w:rFonts w:ascii="Times New Roman" w:hAnsi="Times New Roman"/>
                <w:sz w:val="24"/>
                <w:szCs w:val="24"/>
              </w:rPr>
            </w:pPr>
            <w:proofErr w:type="spellStart"/>
            <w:r w:rsidRPr="00623764">
              <w:rPr>
                <w:rFonts w:ascii="Times New Roman" w:hAnsi="Times New Roman"/>
                <w:sz w:val="24"/>
                <w:szCs w:val="24"/>
              </w:rPr>
              <w:t>____________Долудин</w:t>
            </w:r>
            <w:proofErr w:type="spellEnd"/>
            <w:r w:rsidRPr="00623764">
              <w:rPr>
                <w:rFonts w:ascii="Times New Roman" w:hAnsi="Times New Roman"/>
                <w:sz w:val="24"/>
                <w:szCs w:val="24"/>
              </w:rPr>
              <w:t xml:space="preserve"> А.Г.</w:t>
            </w:r>
          </w:p>
          <w:p w:rsidR="00D96D10" w:rsidRPr="00623764" w:rsidRDefault="00D96D10" w:rsidP="00D96D10">
            <w:pPr>
              <w:ind w:left="-567" w:firstLine="567"/>
              <w:rPr>
                <w:rFonts w:ascii="Times New Roman" w:hAnsi="Times New Roman"/>
                <w:sz w:val="24"/>
                <w:szCs w:val="24"/>
              </w:rPr>
            </w:pPr>
          </w:p>
          <w:p w:rsidR="00D96D10" w:rsidRPr="00623764" w:rsidRDefault="00D96D10" w:rsidP="00D96D10">
            <w:pPr>
              <w:ind w:left="-567" w:firstLine="567"/>
              <w:rPr>
                <w:rFonts w:ascii="Times New Roman" w:hAnsi="Times New Roman"/>
                <w:b/>
                <w:i/>
                <w:sz w:val="24"/>
                <w:szCs w:val="24"/>
              </w:rPr>
            </w:pPr>
            <w:r w:rsidRPr="00623764">
              <w:rPr>
                <w:rFonts w:ascii="Times New Roman" w:hAnsi="Times New Roman"/>
                <w:sz w:val="24"/>
                <w:szCs w:val="24"/>
              </w:rPr>
              <w:t>« 1» сентября 2017г.</w:t>
            </w:r>
            <w:r w:rsidRPr="00623764">
              <w:rPr>
                <w:rFonts w:ascii="Times New Roman" w:hAnsi="Times New Roman"/>
                <w:b/>
                <w:i/>
                <w:sz w:val="24"/>
                <w:szCs w:val="24"/>
              </w:rPr>
              <w:br/>
            </w:r>
            <w:r w:rsidRPr="00623764">
              <w:rPr>
                <w:rFonts w:ascii="Times New Roman" w:hAnsi="Times New Roman"/>
                <w:b/>
                <w:i/>
                <w:sz w:val="24"/>
                <w:szCs w:val="24"/>
              </w:rPr>
              <w:br/>
            </w:r>
          </w:p>
        </w:tc>
        <w:tc>
          <w:tcPr>
            <w:tcW w:w="3544" w:type="dxa"/>
            <w:tcBorders>
              <w:top w:val="single" w:sz="4" w:space="0" w:color="auto"/>
              <w:left w:val="single" w:sz="4" w:space="0" w:color="auto"/>
              <w:bottom w:val="single" w:sz="4" w:space="0" w:color="auto"/>
              <w:right w:val="single" w:sz="4" w:space="0" w:color="auto"/>
            </w:tcBorders>
          </w:tcPr>
          <w:p w:rsidR="00D96D10" w:rsidRPr="00623764" w:rsidRDefault="00D96D10" w:rsidP="00D96D10">
            <w:pPr>
              <w:rPr>
                <w:rFonts w:ascii="Times New Roman" w:hAnsi="Times New Roman"/>
                <w:b/>
                <w:i/>
                <w:sz w:val="24"/>
                <w:szCs w:val="24"/>
              </w:rPr>
            </w:pPr>
            <w:r w:rsidRPr="00623764">
              <w:rPr>
                <w:rFonts w:ascii="Times New Roman" w:hAnsi="Times New Roman"/>
                <w:b/>
                <w:i/>
                <w:sz w:val="24"/>
                <w:szCs w:val="24"/>
              </w:rPr>
              <w:t>Согласовано</w:t>
            </w:r>
          </w:p>
          <w:p w:rsidR="00D96D10" w:rsidRPr="00623764" w:rsidRDefault="00D96D10" w:rsidP="00D96D10">
            <w:pPr>
              <w:rPr>
                <w:rFonts w:ascii="Times New Roman" w:hAnsi="Times New Roman"/>
                <w:sz w:val="24"/>
                <w:szCs w:val="24"/>
              </w:rPr>
            </w:pPr>
            <w:r w:rsidRPr="00623764">
              <w:rPr>
                <w:rFonts w:ascii="Times New Roman" w:hAnsi="Times New Roman"/>
                <w:sz w:val="24"/>
                <w:szCs w:val="24"/>
              </w:rPr>
              <w:t>Зам</w:t>
            </w:r>
            <w:proofErr w:type="gramStart"/>
            <w:r w:rsidRPr="00623764">
              <w:rPr>
                <w:rFonts w:ascii="Times New Roman" w:hAnsi="Times New Roman"/>
                <w:sz w:val="24"/>
                <w:szCs w:val="24"/>
              </w:rPr>
              <w:t>.д</w:t>
            </w:r>
            <w:proofErr w:type="gramEnd"/>
            <w:r w:rsidRPr="00623764">
              <w:rPr>
                <w:rFonts w:ascii="Times New Roman" w:hAnsi="Times New Roman"/>
                <w:sz w:val="24"/>
                <w:szCs w:val="24"/>
              </w:rPr>
              <w:t>иректора по МР</w:t>
            </w:r>
          </w:p>
          <w:p w:rsidR="00D96D10" w:rsidRPr="00623764" w:rsidRDefault="00D96D10" w:rsidP="00D96D10">
            <w:pPr>
              <w:rPr>
                <w:rFonts w:ascii="Times New Roman" w:hAnsi="Times New Roman"/>
                <w:sz w:val="24"/>
                <w:szCs w:val="24"/>
              </w:rPr>
            </w:pPr>
            <w:r w:rsidRPr="00623764">
              <w:rPr>
                <w:rFonts w:ascii="Times New Roman" w:hAnsi="Times New Roman"/>
                <w:sz w:val="24"/>
                <w:szCs w:val="24"/>
              </w:rPr>
              <w:t>ГБОУ СОШ №3 «ОЦ» с.</w:t>
            </w:r>
          </w:p>
          <w:p w:rsidR="00D96D10" w:rsidRPr="00623764" w:rsidRDefault="00D96D10" w:rsidP="00D96D10">
            <w:pPr>
              <w:rPr>
                <w:rFonts w:ascii="Times New Roman" w:hAnsi="Times New Roman"/>
                <w:sz w:val="24"/>
                <w:szCs w:val="24"/>
              </w:rPr>
            </w:pPr>
            <w:r w:rsidRPr="00623764">
              <w:rPr>
                <w:rFonts w:ascii="Times New Roman" w:hAnsi="Times New Roman"/>
                <w:sz w:val="24"/>
                <w:szCs w:val="24"/>
              </w:rPr>
              <w:t>Кинель-Черкассы</w:t>
            </w:r>
          </w:p>
          <w:p w:rsidR="00D96D10" w:rsidRPr="00623764" w:rsidRDefault="00D96D10" w:rsidP="00D96D10">
            <w:pPr>
              <w:rPr>
                <w:rFonts w:ascii="Times New Roman" w:hAnsi="Times New Roman"/>
                <w:sz w:val="24"/>
                <w:szCs w:val="24"/>
              </w:rPr>
            </w:pPr>
            <w:proofErr w:type="spellStart"/>
            <w:r w:rsidRPr="00623764">
              <w:rPr>
                <w:rFonts w:ascii="Times New Roman" w:hAnsi="Times New Roman"/>
                <w:sz w:val="24"/>
                <w:szCs w:val="24"/>
              </w:rPr>
              <w:t>_________Бурлакова</w:t>
            </w:r>
            <w:proofErr w:type="spellEnd"/>
            <w:r w:rsidRPr="00623764">
              <w:rPr>
                <w:rFonts w:ascii="Times New Roman" w:hAnsi="Times New Roman"/>
                <w:sz w:val="24"/>
                <w:szCs w:val="24"/>
              </w:rPr>
              <w:t xml:space="preserve"> И.Ю. </w:t>
            </w:r>
          </w:p>
          <w:p w:rsidR="00D96D10" w:rsidRPr="00623764" w:rsidRDefault="00D96D10" w:rsidP="00D96D10">
            <w:pPr>
              <w:rPr>
                <w:rFonts w:ascii="Times New Roman" w:hAnsi="Times New Roman"/>
                <w:b/>
                <w:sz w:val="24"/>
                <w:szCs w:val="24"/>
              </w:rPr>
            </w:pPr>
          </w:p>
          <w:p w:rsidR="00D96D10" w:rsidRPr="00623764" w:rsidRDefault="006E2E35" w:rsidP="00D96D10">
            <w:pPr>
              <w:rPr>
                <w:rFonts w:ascii="Times New Roman" w:hAnsi="Times New Roman"/>
                <w:sz w:val="24"/>
                <w:szCs w:val="24"/>
              </w:rPr>
            </w:pPr>
            <w:r>
              <w:rPr>
                <w:rFonts w:ascii="Times New Roman" w:hAnsi="Times New Roman"/>
                <w:sz w:val="24"/>
                <w:szCs w:val="24"/>
              </w:rPr>
              <w:t>« 30</w:t>
            </w:r>
            <w:r w:rsidR="00D96D10" w:rsidRPr="00623764">
              <w:rPr>
                <w:rFonts w:ascii="Times New Roman" w:hAnsi="Times New Roman"/>
                <w:sz w:val="24"/>
                <w:szCs w:val="24"/>
              </w:rPr>
              <w:t>»  августа 2017г.</w:t>
            </w:r>
          </w:p>
        </w:tc>
        <w:tc>
          <w:tcPr>
            <w:tcW w:w="3260" w:type="dxa"/>
            <w:tcBorders>
              <w:top w:val="single" w:sz="4" w:space="0" w:color="auto"/>
              <w:left w:val="single" w:sz="4" w:space="0" w:color="auto"/>
              <w:bottom w:val="single" w:sz="4" w:space="0" w:color="auto"/>
              <w:right w:val="single" w:sz="4" w:space="0" w:color="auto"/>
            </w:tcBorders>
          </w:tcPr>
          <w:p w:rsidR="00D96D10" w:rsidRPr="00623764" w:rsidRDefault="00D96D10" w:rsidP="00D96D10">
            <w:pPr>
              <w:rPr>
                <w:rFonts w:ascii="Times New Roman" w:hAnsi="Times New Roman"/>
                <w:b/>
                <w:i/>
                <w:sz w:val="24"/>
                <w:szCs w:val="24"/>
              </w:rPr>
            </w:pPr>
            <w:r w:rsidRPr="00623764">
              <w:rPr>
                <w:rFonts w:ascii="Times New Roman" w:hAnsi="Times New Roman"/>
                <w:b/>
                <w:i/>
                <w:sz w:val="24"/>
                <w:szCs w:val="24"/>
              </w:rPr>
              <w:t xml:space="preserve">Рассмотрено на </w:t>
            </w:r>
          </w:p>
          <w:p w:rsidR="00D96D10" w:rsidRPr="00623764" w:rsidRDefault="00D96D10" w:rsidP="00D96D10">
            <w:pPr>
              <w:rPr>
                <w:rFonts w:ascii="Times New Roman" w:hAnsi="Times New Roman"/>
                <w:b/>
                <w:i/>
                <w:sz w:val="24"/>
                <w:szCs w:val="24"/>
              </w:rPr>
            </w:pPr>
            <w:proofErr w:type="gramStart"/>
            <w:r w:rsidRPr="00623764">
              <w:rPr>
                <w:rFonts w:ascii="Times New Roman" w:hAnsi="Times New Roman"/>
                <w:b/>
                <w:i/>
                <w:sz w:val="24"/>
                <w:szCs w:val="24"/>
              </w:rPr>
              <w:t>заседании</w:t>
            </w:r>
            <w:proofErr w:type="gramEnd"/>
            <w:r w:rsidRPr="00623764">
              <w:rPr>
                <w:rFonts w:ascii="Times New Roman" w:hAnsi="Times New Roman"/>
                <w:b/>
                <w:i/>
                <w:sz w:val="24"/>
                <w:szCs w:val="24"/>
              </w:rPr>
              <w:t xml:space="preserve"> МО</w:t>
            </w:r>
          </w:p>
          <w:p w:rsidR="00D96D10" w:rsidRPr="00623764" w:rsidRDefault="00D96D10" w:rsidP="00D96D10">
            <w:pPr>
              <w:rPr>
                <w:rFonts w:ascii="Times New Roman" w:hAnsi="Times New Roman"/>
                <w:sz w:val="24"/>
                <w:szCs w:val="24"/>
              </w:rPr>
            </w:pPr>
            <w:r w:rsidRPr="00623764">
              <w:rPr>
                <w:rFonts w:ascii="Times New Roman" w:hAnsi="Times New Roman"/>
                <w:sz w:val="24"/>
                <w:szCs w:val="24"/>
              </w:rPr>
              <w:t>ГБОУ СОШ №3 «ОЦ» с.</w:t>
            </w:r>
          </w:p>
          <w:p w:rsidR="00D96D10" w:rsidRPr="00623764" w:rsidRDefault="00D96D10" w:rsidP="00D96D10">
            <w:pPr>
              <w:rPr>
                <w:rFonts w:ascii="Times New Roman" w:hAnsi="Times New Roman"/>
                <w:sz w:val="24"/>
                <w:szCs w:val="24"/>
              </w:rPr>
            </w:pPr>
            <w:r w:rsidRPr="00623764">
              <w:rPr>
                <w:rFonts w:ascii="Times New Roman" w:hAnsi="Times New Roman"/>
                <w:sz w:val="24"/>
                <w:szCs w:val="24"/>
              </w:rPr>
              <w:t>Кинель-Черкассы</w:t>
            </w:r>
          </w:p>
          <w:p w:rsidR="00D96D10" w:rsidRPr="00623764" w:rsidRDefault="00D96D10" w:rsidP="00D96D10">
            <w:pPr>
              <w:rPr>
                <w:rFonts w:ascii="Times New Roman" w:hAnsi="Times New Roman"/>
                <w:b/>
                <w:sz w:val="24"/>
                <w:szCs w:val="24"/>
              </w:rPr>
            </w:pPr>
            <w:r w:rsidRPr="00623764">
              <w:rPr>
                <w:rFonts w:ascii="Times New Roman" w:hAnsi="Times New Roman"/>
                <w:b/>
                <w:sz w:val="24"/>
                <w:szCs w:val="24"/>
              </w:rPr>
              <w:t>Протокол №1</w:t>
            </w:r>
          </w:p>
          <w:p w:rsidR="00D96D10" w:rsidRPr="00623764" w:rsidRDefault="006E2E35" w:rsidP="00D96D10">
            <w:pPr>
              <w:rPr>
                <w:rFonts w:ascii="Times New Roman" w:hAnsi="Times New Roman"/>
                <w:sz w:val="24"/>
                <w:szCs w:val="24"/>
              </w:rPr>
            </w:pPr>
            <w:r>
              <w:rPr>
                <w:rFonts w:ascii="Times New Roman" w:hAnsi="Times New Roman"/>
                <w:sz w:val="24"/>
                <w:szCs w:val="24"/>
              </w:rPr>
              <w:t>От «29</w:t>
            </w:r>
            <w:r w:rsidR="00D96D10" w:rsidRPr="00623764">
              <w:rPr>
                <w:rFonts w:ascii="Times New Roman" w:hAnsi="Times New Roman"/>
                <w:sz w:val="24"/>
                <w:szCs w:val="24"/>
              </w:rPr>
              <w:t>» августа 2017г.</w:t>
            </w:r>
          </w:p>
          <w:p w:rsidR="00D96D10" w:rsidRPr="00623764" w:rsidRDefault="00D96D10" w:rsidP="00D96D10">
            <w:pPr>
              <w:rPr>
                <w:rFonts w:ascii="Times New Roman" w:hAnsi="Times New Roman"/>
                <w:sz w:val="24"/>
                <w:szCs w:val="24"/>
              </w:rPr>
            </w:pPr>
            <w:r w:rsidRPr="00623764">
              <w:rPr>
                <w:rFonts w:ascii="Times New Roman" w:hAnsi="Times New Roman"/>
                <w:sz w:val="24"/>
                <w:szCs w:val="24"/>
              </w:rPr>
              <w:t>________Игнатьева Л.А..</w:t>
            </w:r>
          </w:p>
          <w:p w:rsidR="00D96D10" w:rsidRPr="00623764" w:rsidRDefault="00D96D10" w:rsidP="00D96D10">
            <w:pPr>
              <w:rPr>
                <w:rFonts w:ascii="Times New Roman" w:hAnsi="Times New Roman"/>
                <w:b/>
                <w:i/>
                <w:sz w:val="24"/>
                <w:szCs w:val="24"/>
              </w:rPr>
            </w:pPr>
          </w:p>
        </w:tc>
      </w:tr>
    </w:tbl>
    <w:p w:rsidR="00D96D10" w:rsidRPr="00D96D10" w:rsidRDefault="00D96D10" w:rsidP="00D96D10">
      <w:pPr>
        <w:rPr>
          <w:rFonts w:ascii="Times New Roman" w:eastAsia="Calibri" w:hAnsi="Times New Roman" w:cs="Times New Roman"/>
          <w:sz w:val="28"/>
          <w:szCs w:val="28"/>
          <w:lang w:eastAsia="en-US"/>
        </w:rPr>
      </w:pPr>
    </w:p>
    <w:p w:rsidR="00D96D10" w:rsidRPr="00D96D10" w:rsidRDefault="00D96D10" w:rsidP="00D96D10">
      <w:pPr>
        <w:rPr>
          <w:rFonts w:ascii="Times New Roman" w:eastAsia="Calibri" w:hAnsi="Times New Roman" w:cs="Times New Roman"/>
          <w:sz w:val="28"/>
          <w:szCs w:val="28"/>
          <w:lang w:eastAsia="en-US"/>
        </w:rPr>
      </w:pPr>
    </w:p>
    <w:p w:rsidR="00D96D10" w:rsidRPr="007C7DDE" w:rsidRDefault="00623764" w:rsidP="00D96D10">
      <w:pPr>
        <w:jc w:val="center"/>
        <w:rPr>
          <w:rFonts w:ascii="Times New Roman" w:eastAsia="Calibri" w:hAnsi="Times New Roman" w:cs="Times New Roman"/>
          <w:sz w:val="32"/>
          <w:szCs w:val="32"/>
          <w:lang w:eastAsia="en-US"/>
        </w:rPr>
      </w:pPr>
      <w:r w:rsidRPr="007C7DDE">
        <w:rPr>
          <w:rFonts w:ascii="Times New Roman" w:eastAsiaTheme="minorHAnsi" w:hAnsi="Times New Roman" w:cs="Times New Roman"/>
          <w:sz w:val="32"/>
          <w:szCs w:val="32"/>
          <w:lang w:eastAsia="en-US"/>
        </w:rPr>
        <w:t xml:space="preserve">Адаптированная общеобразовательная программа  основного общего образования для детей с умственной отсталостью(интеллектуальными нарушениями) по предмету </w:t>
      </w:r>
      <w:r w:rsidR="00D96D10" w:rsidRPr="007C7DDE">
        <w:rPr>
          <w:rFonts w:ascii="Times New Roman" w:eastAsia="Calibri" w:hAnsi="Times New Roman" w:cs="Times New Roman"/>
          <w:sz w:val="32"/>
          <w:szCs w:val="32"/>
          <w:lang w:eastAsia="en-US"/>
        </w:rPr>
        <w:t>«География»</w:t>
      </w:r>
    </w:p>
    <w:p w:rsidR="00D96D10" w:rsidRPr="007C7DDE" w:rsidRDefault="00713571" w:rsidP="00D96D10">
      <w:pPr>
        <w:jc w:val="center"/>
        <w:rPr>
          <w:rFonts w:ascii="Times New Roman" w:eastAsia="Calibri" w:hAnsi="Times New Roman" w:cs="Times New Roman"/>
          <w:sz w:val="32"/>
          <w:szCs w:val="32"/>
          <w:lang w:eastAsia="en-US"/>
        </w:rPr>
      </w:pPr>
      <w:r w:rsidRPr="007C7DDE">
        <w:rPr>
          <w:rFonts w:ascii="Times New Roman" w:eastAsia="Calibri" w:hAnsi="Times New Roman" w:cs="Times New Roman"/>
          <w:sz w:val="32"/>
          <w:szCs w:val="32"/>
          <w:lang w:eastAsia="en-US"/>
        </w:rPr>
        <w:t>7 класс</w:t>
      </w:r>
    </w:p>
    <w:p w:rsidR="00D96D10" w:rsidRPr="007C7DDE" w:rsidRDefault="00623764" w:rsidP="00D96D10">
      <w:pPr>
        <w:jc w:val="center"/>
        <w:rPr>
          <w:rFonts w:ascii="Times New Roman" w:eastAsia="Calibri" w:hAnsi="Times New Roman" w:cs="Times New Roman"/>
          <w:sz w:val="32"/>
          <w:szCs w:val="32"/>
          <w:lang w:eastAsia="en-US"/>
        </w:rPr>
      </w:pPr>
      <w:r w:rsidRPr="007C7DDE">
        <w:rPr>
          <w:rFonts w:ascii="Times New Roman" w:eastAsia="Calibri" w:hAnsi="Times New Roman" w:cs="Times New Roman"/>
          <w:sz w:val="32"/>
          <w:szCs w:val="32"/>
          <w:lang w:eastAsia="en-US"/>
        </w:rPr>
        <w:t>на 2018 - 2019</w:t>
      </w:r>
      <w:r w:rsidR="00D96D10" w:rsidRPr="007C7DDE">
        <w:rPr>
          <w:rFonts w:ascii="Times New Roman" w:eastAsia="Calibri" w:hAnsi="Times New Roman" w:cs="Times New Roman"/>
          <w:sz w:val="32"/>
          <w:szCs w:val="32"/>
          <w:lang w:eastAsia="en-US"/>
        </w:rPr>
        <w:t xml:space="preserve"> учебный год</w:t>
      </w:r>
    </w:p>
    <w:p w:rsidR="00D96D10" w:rsidRDefault="00D96D10" w:rsidP="00D96D10">
      <w:pPr>
        <w:jc w:val="center"/>
        <w:rPr>
          <w:rFonts w:ascii="Times New Roman" w:eastAsia="Calibri" w:hAnsi="Times New Roman" w:cs="Times New Roman"/>
          <w:sz w:val="32"/>
          <w:szCs w:val="32"/>
          <w:lang w:eastAsia="en-US"/>
        </w:rPr>
      </w:pPr>
    </w:p>
    <w:p w:rsidR="007C7DDE" w:rsidRDefault="007C7DDE" w:rsidP="00D96D10">
      <w:pPr>
        <w:jc w:val="center"/>
        <w:rPr>
          <w:rFonts w:ascii="Times New Roman" w:eastAsia="Calibri" w:hAnsi="Times New Roman" w:cs="Times New Roman"/>
          <w:sz w:val="32"/>
          <w:szCs w:val="32"/>
          <w:lang w:eastAsia="en-US"/>
        </w:rPr>
      </w:pPr>
    </w:p>
    <w:p w:rsidR="007C7DDE" w:rsidRDefault="007C7DDE" w:rsidP="00D96D10">
      <w:pPr>
        <w:jc w:val="center"/>
        <w:rPr>
          <w:rFonts w:ascii="Times New Roman" w:eastAsia="Calibri" w:hAnsi="Times New Roman" w:cs="Times New Roman"/>
          <w:sz w:val="32"/>
          <w:szCs w:val="32"/>
          <w:lang w:eastAsia="en-US"/>
        </w:rPr>
      </w:pPr>
    </w:p>
    <w:p w:rsidR="007C7DDE" w:rsidRDefault="007C7DDE" w:rsidP="00D96D10">
      <w:pPr>
        <w:jc w:val="center"/>
        <w:rPr>
          <w:rFonts w:ascii="Times New Roman" w:eastAsia="Calibri" w:hAnsi="Times New Roman" w:cs="Times New Roman"/>
          <w:sz w:val="32"/>
          <w:szCs w:val="32"/>
          <w:lang w:eastAsia="en-US"/>
        </w:rPr>
      </w:pPr>
    </w:p>
    <w:p w:rsidR="007C7DDE" w:rsidRDefault="007C7DDE" w:rsidP="00D96D10">
      <w:pPr>
        <w:jc w:val="center"/>
        <w:rPr>
          <w:rFonts w:ascii="Times New Roman" w:eastAsia="Calibri" w:hAnsi="Times New Roman" w:cs="Times New Roman"/>
          <w:sz w:val="32"/>
          <w:szCs w:val="32"/>
          <w:lang w:eastAsia="en-US"/>
        </w:rPr>
      </w:pPr>
    </w:p>
    <w:p w:rsidR="007C7DDE" w:rsidRPr="007C7DDE" w:rsidRDefault="007C7DDE" w:rsidP="007C7DDE">
      <w:pPr>
        <w:rPr>
          <w:rFonts w:ascii="Times New Roman" w:eastAsia="Calibri" w:hAnsi="Times New Roman" w:cs="Times New Roman"/>
          <w:sz w:val="32"/>
          <w:szCs w:val="32"/>
          <w:lang w:eastAsia="en-US"/>
        </w:rPr>
      </w:pPr>
    </w:p>
    <w:p w:rsidR="00D96D10" w:rsidRPr="00D96D10" w:rsidRDefault="00D96D10" w:rsidP="007C7DDE">
      <w:pPr>
        <w:spacing w:after="0"/>
        <w:jc w:val="right"/>
        <w:rPr>
          <w:rFonts w:ascii="Times New Roman" w:eastAsia="Calibri" w:hAnsi="Times New Roman" w:cs="Times New Roman"/>
          <w:sz w:val="24"/>
          <w:szCs w:val="24"/>
          <w:lang w:eastAsia="en-US"/>
        </w:rPr>
      </w:pPr>
      <w:proofErr w:type="gramStart"/>
      <w:r w:rsidRPr="00D96D10">
        <w:rPr>
          <w:rFonts w:ascii="Times New Roman" w:eastAsia="Calibri" w:hAnsi="Times New Roman" w:cs="Times New Roman"/>
          <w:sz w:val="24"/>
          <w:szCs w:val="24"/>
          <w:lang w:eastAsia="en-US"/>
        </w:rPr>
        <w:t>Принята</w:t>
      </w:r>
      <w:proofErr w:type="gramEnd"/>
      <w:r w:rsidRPr="00D96D10">
        <w:rPr>
          <w:rFonts w:ascii="Times New Roman" w:eastAsia="Calibri" w:hAnsi="Times New Roman" w:cs="Times New Roman"/>
          <w:sz w:val="24"/>
          <w:szCs w:val="24"/>
          <w:lang w:eastAsia="en-US"/>
        </w:rPr>
        <w:t xml:space="preserve"> на педагогическом совете</w:t>
      </w:r>
    </w:p>
    <w:p w:rsidR="00D96D10" w:rsidRPr="00D96D10" w:rsidRDefault="006E2E35" w:rsidP="007C7DDE">
      <w:pPr>
        <w:spacing w:after="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Протокол №1 от 30 </w:t>
      </w:r>
      <w:r w:rsidR="007C7DDE">
        <w:rPr>
          <w:rFonts w:ascii="Times New Roman" w:eastAsia="Calibri" w:hAnsi="Times New Roman" w:cs="Times New Roman"/>
          <w:sz w:val="24"/>
          <w:szCs w:val="24"/>
          <w:lang w:eastAsia="en-US"/>
        </w:rPr>
        <w:t>августа 2018</w:t>
      </w:r>
      <w:r w:rsidR="00D96D10" w:rsidRPr="00D96D10">
        <w:rPr>
          <w:rFonts w:ascii="Times New Roman" w:eastAsia="Calibri" w:hAnsi="Times New Roman" w:cs="Times New Roman"/>
          <w:sz w:val="24"/>
          <w:szCs w:val="24"/>
          <w:lang w:eastAsia="en-US"/>
        </w:rPr>
        <w:t xml:space="preserve"> года</w:t>
      </w:r>
    </w:p>
    <w:p w:rsidR="00D96D10" w:rsidRPr="00D96D10" w:rsidRDefault="00D96D10" w:rsidP="007C7DDE">
      <w:pPr>
        <w:spacing w:after="0"/>
        <w:jc w:val="right"/>
        <w:rPr>
          <w:rFonts w:ascii="Times New Roman" w:eastAsia="Calibri" w:hAnsi="Times New Roman" w:cs="Times New Roman"/>
          <w:sz w:val="24"/>
          <w:szCs w:val="24"/>
          <w:lang w:eastAsia="en-US"/>
        </w:rPr>
      </w:pPr>
      <w:r w:rsidRPr="00D96D10">
        <w:rPr>
          <w:rFonts w:ascii="Times New Roman" w:eastAsia="Calibri" w:hAnsi="Times New Roman" w:cs="Times New Roman"/>
          <w:sz w:val="24"/>
          <w:szCs w:val="24"/>
          <w:lang w:eastAsia="en-US"/>
        </w:rPr>
        <w:t>Учитель:</w:t>
      </w:r>
    </w:p>
    <w:p w:rsidR="007C7DDE" w:rsidRDefault="007C7DDE" w:rsidP="007C7DDE">
      <w:pPr>
        <w:spacing w:after="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Устинова Л.П.</w:t>
      </w:r>
    </w:p>
    <w:p w:rsidR="007C7DDE" w:rsidRDefault="007C7DDE" w:rsidP="007C7DDE">
      <w:pPr>
        <w:spacing w:after="0"/>
        <w:jc w:val="right"/>
        <w:rPr>
          <w:rFonts w:ascii="Times New Roman" w:eastAsia="Calibri" w:hAnsi="Times New Roman" w:cs="Times New Roman"/>
          <w:sz w:val="24"/>
          <w:szCs w:val="24"/>
          <w:lang w:eastAsia="en-US"/>
        </w:rPr>
      </w:pPr>
    </w:p>
    <w:p w:rsidR="007C7DDE" w:rsidRDefault="007C7DDE" w:rsidP="00D96D10">
      <w:pPr>
        <w:spacing w:after="0"/>
        <w:jc w:val="center"/>
        <w:rPr>
          <w:rFonts w:ascii="Times New Roman" w:eastAsia="Calibri" w:hAnsi="Times New Roman" w:cs="Times New Roman"/>
          <w:sz w:val="24"/>
          <w:szCs w:val="24"/>
          <w:lang w:eastAsia="en-US"/>
        </w:rPr>
      </w:pPr>
    </w:p>
    <w:p w:rsidR="007C7DDE" w:rsidRDefault="007C7DDE" w:rsidP="00D96D10">
      <w:pPr>
        <w:spacing w:after="0"/>
        <w:jc w:val="center"/>
        <w:rPr>
          <w:rFonts w:ascii="Times New Roman" w:eastAsia="Calibri" w:hAnsi="Times New Roman" w:cs="Times New Roman"/>
          <w:sz w:val="24"/>
          <w:szCs w:val="24"/>
          <w:lang w:eastAsia="en-US"/>
        </w:rPr>
      </w:pPr>
    </w:p>
    <w:p w:rsidR="007C7DDE" w:rsidRDefault="007C7DDE" w:rsidP="00D96D10">
      <w:pPr>
        <w:spacing w:after="0"/>
        <w:jc w:val="center"/>
        <w:rPr>
          <w:rFonts w:ascii="Times New Roman" w:eastAsia="Calibri" w:hAnsi="Times New Roman" w:cs="Times New Roman"/>
          <w:sz w:val="24"/>
          <w:szCs w:val="24"/>
          <w:lang w:eastAsia="en-US"/>
        </w:rPr>
      </w:pPr>
    </w:p>
    <w:p w:rsidR="00D96D10" w:rsidRPr="00D96D10" w:rsidRDefault="00D96D10" w:rsidP="00D96D10">
      <w:pPr>
        <w:spacing w:after="0"/>
        <w:jc w:val="center"/>
        <w:rPr>
          <w:rFonts w:ascii="Times New Roman" w:eastAsia="Calibri" w:hAnsi="Times New Roman" w:cs="Times New Roman"/>
          <w:sz w:val="24"/>
          <w:szCs w:val="24"/>
          <w:lang w:eastAsia="en-US"/>
        </w:rPr>
      </w:pPr>
      <w:r w:rsidRPr="00D96D10">
        <w:rPr>
          <w:rFonts w:ascii="Times New Roman" w:eastAsia="Calibri" w:hAnsi="Times New Roman" w:cs="Times New Roman"/>
          <w:sz w:val="24"/>
          <w:szCs w:val="24"/>
          <w:lang w:eastAsia="en-US"/>
        </w:rPr>
        <w:t>2018 год</w:t>
      </w:r>
    </w:p>
    <w:p w:rsidR="00D96D10" w:rsidRPr="00D96D10" w:rsidRDefault="00D96D10" w:rsidP="00D96D10">
      <w:pPr>
        <w:spacing w:after="0"/>
        <w:jc w:val="center"/>
        <w:rPr>
          <w:rFonts w:ascii="Times New Roman" w:eastAsia="Calibri" w:hAnsi="Times New Roman" w:cs="Times New Roman"/>
          <w:sz w:val="24"/>
          <w:szCs w:val="24"/>
          <w:lang w:eastAsia="en-US"/>
        </w:rPr>
      </w:pPr>
    </w:p>
    <w:p w:rsidR="007C7DDE" w:rsidRDefault="007C7DDE" w:rsidP="00BE1A7E">
      <w:pPr>
        <w:spacing w:line="240" w:lineRule="auto"/>
        <w:jc w:val="center"/>
        <w:rPr>
          <w:rFonts w:ascii="Times New Roman" w:hAnsi="Times New Roman" w:cs="Times New Roman"/>
          <w:b/>
          <w:sz w:val="28"/>
          <w:szCs w:val="28"/>
        </w:rPr>
      </w:pPr>
    </w:p>
    <w:p w:rsidR="00364F0B" w:rsidRPr="0029440C" w:rsidRDefault="00364F0B" w:rsidP="00BE1A7E">
      <w:pPr>
        <w:spacing w:line="240" w:lineRule="auto"/>
        <w:jc w:val="center"/>
        <w:rPr>
          <w:rFonts w:ascii="Times New Roman" w:hAnsi="Times New Roman" w:cs="Times New Roman"/>
          <w:b/>
          <w:sz w:val="28"/>
          <w:szCs w:val="28"/>
        </w:rPr>
      </w:pPr>
      <w:r w:rsidRPr="0029440C">
        <w:rPr>
          <w:rFonts w:ascii="Times New Roman" w:hAnsi="Times New Roman" w:cs="Times New Roman"/>
          <w:b/>
          <w:sz w:val="28"/>
          <w:szCs w:val="28"/>
        </w:rPr>
        <w:lastRenderedPageBreak/>
        <w:t>Пояснительная записка.</w:t>
      </w:r>
    </w:p>
    <w:p w:rsidR="00501115" w:rsidRPr="0029440C" w:rsidRDefault="00501115" w:rsidP="0029440C">
      <w:pPr>
        <w:pStyle w:val="a4"/>
        <w:ind w:firstLine="708"/>
        <w:jc w:val="both"/>
        <w:rPr>
          <w:rFonts w:ascii="Times New Roman" w:hAnsi="Times New Roman"/>
          <w:sz w:val="28"/>
          <w:szCs w:val="28"/>
        </w:rPr>
      </w:pPr>
      <w:r w:rsidRPr="0029440C">
        <w:rPr>
          <w:rFonts w:ascii="Times New Roman" w:hAnsi="Times New Roman"/>
          <w:sz w:val="28"/>
          <w:szCs w:val="28"/>
          <w:lang w:eastAsia="ru-RU"/>
        </w:rPr>
        <w:t>Рабочая программа со</w:t>
      </w:r>
      <w:r w:rsidR="0029440C" w:rsidRPr="0029440C">
        <w:rPr>
          <w:rFonts w:ascii="Times New Roman" w:hAnsi="Times New Roman"/>
          <w:sz w:val="28"/>
          <w:szCs w:val="28"/>
          <w:lang w:eastAsia="ru-RU"/>
        </w:rPr>
        <w:t xml:space="preserve">ставлена на основе </w:t>
      </w:r>
      <w:r w:rsidRPr="0029440C">
        <w:rPr>
          <w:rFonts w:ascii="Times New Roman" w:hAnsi="Times New Roman"/>
          <w:sz w:val="28"/>
          <w:szCs w:val="28"/>
        </w:rPr>
        <w:t xml:space="preserve"> Программы специальной (коррекционной) образовательной школы </w:t>
      </w:r>
      <w:r w:rsidRPr="0029440C">
        <w:rPr>
          <w:rFonts w:ascii="Times New Roman" w:hAnsi="Times New Roman"/>
          <w:sz w:val="28"/>
          <w:szCs w:val="28"/>
          <w:lang w:val="en-US"/>
        </w:rPr>
        <w:t>VIII</w:t>
      </w:r>
      <w:r w:rsidRPr="0029440C">
        <w:rPr>
          <w:rFonts w:ascii="Times New Roman" w:hAnsi="Times New Roman"/>
          <w:sz w:val="28"/>
          <w:szCs w:val="28"/>
        </w:rPr>
        <w:t xml:space="preserve"> вида: 5-9 </w:t>
      </w:r>
      <w:proofErr w:type="spellStart"/>
      <w:r w:rsidRPr="0029440C">
        <w:rPr>
          <w:rFonts w:ascii="Times New Roman" w:hAnsi="Times New Roman"/>
          <w:sz w:val="28"/>
          <w:szCs w:val="28"/>
        </w:rPr>
        <w:t>кл</w:t>
      </w:r>
      <w:proofErr w:type="spellEnd"/>
      <w:r w:rsidRPr="0029440C">
        <w:rPr>
          <w:rFonts w:ascii="Times New Roman" w:hAnsi="Times New Roman"/>
          <w:sz w:val="28"/>
          <w:szCs w:val="28"/>
        </w:rPr>
        <w:t>./ Под редакцией В.В. Воронковой (</w:t>
      </w:r>
      <w:r w:rsidRPr="0029440C">
        <w:rPr>
          <w:rFonts w:ascii="Times New Roman" w:hAnsi="Times New Roman"/>
          <w:b/>
          <w:sz w:val="28"/>
          <w:szCs w:val="28"/>
        </w:rPr>
        <w:t>раздел «География 6-9 классы» автор Т.Г. Лифанова</w:t>
      </w:r>
      <w:r w:rsidRPr="0029440C">
        <w:rPr>
          <w:rFonts w:ascii="Times New Roman" w:hAnsi="Times New Roman"/>
          <w:sz w:val="28"/>
          <w:szCs w:val="28"/>
        </w:rPr>
        <w:t>). – Москва: Гуманитарный</w:t>
      </w:r>
      <w:r w:rsidR="00461E66">
        <w:rPr>
          <w:rFonts w:ascii="Times New Roman" w:hAnsi="Times New Roman"/>
          <w:sz w:val="28"/>
          <w:szCs w:val="28"/>
        </w:rPr>
        <w:t xml:space="preserve"> издательский центр ВЛАДОС, 20</w:t>
      </w:r>
      <w:r w:rsidR="00080011">
        <w:rPr>
          <w:rFonts w:ascii="Times New Roman" w:hAnsi="Times New Roman"/>
          <w:sz w:val="28"/>
          <w:szCs w:val="28"/>
        </w:rPr>
        <w:t>13</w:t>
      </w:r>
      <w:r w:rsidRPr="0029440C">
        <w:rPr>
          <w:rFonts w:ascii="Times New Roman" w:hAnsi="Times New Roman"/>
          <w:sz w:val="28"/>
          <w:szCs w:val="28"/>
        </w:rPr>
        <w:t xml:space="preserve"> г. – Сб. 1;</w:t>
      </w:r>
    </w:p>
    <w:p w:rsidR="00501115" w:rsidRPr="0029440C" w:rsidRDefault="00946BC2" w:rsidP="00946BC2">
      <w:pPr>
        <w:pStyle w:val="a4"/>
        <w:jc w:val="both"/>
        <w:rPr>
          <w:rFonts w:ascii="Times New Roman" w:hAnsi="Times New Roman"/>
          <w:sz w:val="28"/>
          <w:szCs w:val="28"/>
        </w:rPr>
      </w:pPr>
      <w:r>
        <w:rPr>
          <w:rFonts w:ascii="Times New Roman" w:hAnsi="Times New Roman"/>
          <w:sz w:val="28"/>
          <w:szCs w:val="28"/>
        </w:rPr>
        <w:t xml:space="preserve">      </w:t>
      </w:r>
      <w:r w:rsidR="00461E66">
        <w:rPr>
          <w:rFonts w:ascii="Times New Roman" w:hAnsi="Times New Roman"/>
          <w:sz w:val="28"/>
          <w:szCs w:val="28"/>
        </w:rPr>
        <w:t>Программа рассчитана на 17 ч. в год (0,5</w:t>
      </w:r>
      <w:r w:rsidR="0029440C" w:rsidRPr="0029440C">
        <w:rPr>
          <w:rFonts w:ascii="Times New Roman" w:hAnsi="Times New Roman"/>
          <w:sz w:val="28"/>
          <w:szCs w:val="28"/>
        </w:rPr>
        <w:t xml:space="preserve"> часа в неделю).</w:t>
      </w:r>
    </w:p>
    <w:p w:rsidR="0029440C" w:rsidRPr="0029440C" w:rsidRDefault="00501115" w:rsidP="00501115">
      <w:pPr>
        <w:pStyle w:val="a3"/>
        <w:jc w:val="both"/>
        <w:rPr>
          <w:rFonts w:ascii="Times New Roman" w:hAnsi="Times New Roman" w:cs="Times New Roman"/>
          <w:b/>
          <w:sz w:val="28"/>
          <w:szCs w:val="28"/>
        </w:rPr>
      </w:pPr>
      <w:r w:rsidRPr="0029440C">
        <w:rPr>
          <w:rFonts w:ascii="Times New Roman" w:hAnsi="Times New Roman" w:cs="Times New Roman"/>
          <w:b/>
          <w:sz w:val="28"/>
          <w:szCs w:val="28"/>
        </w:rPr>
        <w:t xml:space="preserve">    </w:t>
      </w:r>
    </w:p>
    <w:p w:rsidR="003C56E9" w:rsidRPr="0029440C" w:rsidRDefault="00364F0B" w:rsidP="00501115">
      <w:pPr>
        <w:pStyle w:val="a3"/>
        <w:jc w:val="both"/>
        <w:rPr>
          <w:rFonts w:ascii="Times New Roman" w:hAnsi="Times New Roman" w:cs="Times New Roman"/>
          <w:sz w:val="28"/>
          <w:szCs w:val="28"/>
          <w:lang w:bidi="he-IL"/>
        </w:rPr>
      </w:pPr>
      <w:r w:rsidRPr="0029440C">
        <w:rPr>
          <w:rFonts w:ascii="Times New Roman" w:hAnsi="Times New Roman" w:cs="Times New Roman"/>
          <w:sz w:val="28"/>
          <w:szCs w:val="28"/>
          <w:lang w:bidi="he-IL"/>
        </w:rPr>
        <w:t>Материал</w:t>
      </w:r>
      <w:r w:rsidR="00501115" w:rsidRPr="0029440C">
        <w:rPr>
          <w:rFonts w:ascii="Times New Roman" w:hAnsi="Times New Roman" w:cs="Times New Roman"/>
          <w:sz w:val="28"/>
          <w:szCs w:val="28"/>
          <w:lang w:bidi="he-IL"/>
        </w:rPr>
        <w:t xml:space="preserve"> 7 класса («География России</w:t>
      </w:r>
      <w:r w:rsidRPr="0029440C">
        <w:rPr>
          <w:rFonts w:ascii="Times New Roman" w:hAnsi="Times New Roman" w:cs="Times New Roman"/>
          <w:sz w:val="28"/>
          <w:szCs w:val="28"/>
          <w:lang w:bidi="he-IL"/>
        </w:rPr>
        <w:t>») посвящен изу</w:t>
      </w:r>
      <w:r w:rsidRPr="0029440C">
        <w:rPr>
          <w:rFonts w:ascii="Times New Roman" w:hAnsi="Times New Roman" w:cs="Times New Roman"/>
          <w:sz w:val="28"/>
          <w:szCs w:val="28"/>
          <w:lang w:bidi="he-IL"/>
        </w:rPr>
        <w:softHyphen/>
        <w:t>чению природы России и природы своего края.</w:t>
      </w:r>
    </w:p>
    <w:p w:rsidR="00D728B5" w:rsidRPr="0029440C" w:rsidRDefault="00364F0B" w:rsidP="00BE1A7E">
      <w:pPr>
        <w:spacing w:after="0" w:line="240" w:lineRule="auto"/>
        <w:ind w:firstLine="708"/>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Учащиеся знакомятся с природой и хозяйством России. Изучение вопросов физической, элементов экономической и социальной географии своей страны рассматривается  в тесной взаимосвязи, а природа изучается как среда обитания и жизнедеятельности людей, как источник ресурсов для развития народного хозяйства.</w:t>
      </w:r>
    </w:p>
    <w:p w:rsidR="00364F0B" w:rsidRPr="0029440C" w:rsidRDefault="00364F0B" w:rsidP="00501115">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 xml:space="preserve"> Значительное внимание уделено экологическим проблемам. Раскрываются причины обострения экологических ситуаций в районах южных морей, Волго-Каспийского бассейна, Прибайкалья и Забайкалья, районов Севера.</w:t>
      </w:r>
    </w:p>
    <w:p w:rsidR="00364F0B" w:rsidRPr="0029440C" w:rsidRDefault="00364F0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На изучение «Географии России» отведен 7 класс, в содержании учебного материала выделены два основных блока:</w:t>
      </w:r>
    </w:p>
    <w:p w:rsidR="00364F0B" w:rsidRPr="0029440C" w:rsidRDefault="00364F0B" w:rsidP="00BE1A7E">
      <w:pPr>
        <w:numPr>
          <w:ilvl w:val="0"/>
          <w:numId w:val="1"/>
        </w:numPr>
        <w:spacing w:after="0" w:line="240" w:lineRule="auto"/>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Особенности природы и хозяйства Росс</w:t>
      </w:r>
      <w:r w:rsidR="001F4F8C">
        <w:rPr>
          <w:rFonts w:ascii="Times New Roman" w:eastAsia="Times New Roman" w:hAnsi="Times New Roman" w:cs="Times New Roman"/>
          <w:sz w:val="28"/>
          <w:szCs w:val="28"/>
        </w:rPr>
        <w:t>ии (общая характеристика).</w:t>
      </w:r>
    </w:p>
    <w:p w:rsidR="00364F0B" w:rsidRPr="0029440C" w:rsidRDefault="001F4F8C" w:rsidP="00BE1A7E">
      <w:pPr>
        <w:numPr>
          <w:ilvl w:val="0"/>
          <w:numId w:val="1"/>
        </w:numPr>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Природные зоны России.</w:t>
      </w:r>
    </w:p>
    <w:p w:rsidR="003C56E9" w:rsidRPr="0029440C" w:rsidRDefault="00364F0B" w:rsidP="00501115">
      <w:pPr>
        <w:spacing w:before="100" w:beforeAutospacing="1" w:after="0" w:line="240" w:lineRule="auto"/>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Требуют особого внимания вопросы геополитического и экономико-географического положения России после распада СССР. Разъясняются  направления экономической реформы в России, ее цели  и приоритеты.</w:t>
      </w:r>
    </w:p>
    <w:p w:rsidR="003C56E9" w:rsidRPr="0029440C" w:rsidRDefault="00364F0B" w:rsidP="00501115">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При изучении курса необходимо констатировать новые национально-территориальные образования, подчеркивая культурные и этнографические особенности населения.</w:t>
      </w:r>
    </w:p>
    <w:p w:rsidR="003C56E9" w:rsidRPr="0029440C" w:rsidRDefault="00364F0B" w:rsidP="00501115">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При изучении природных зон России обращается внимание на географическое положение каждой природной зоны, ее рельеф, месторождения полезных ископаемых, экологические проблемы. Изучаются климат, водоемы, растительный и животный мир; города, занятия населения, заповедники и заказники каждой природной зоны.</w:t>
      </w:r>
    </w:p>
    <w:p w:rsidR="00364F0B" w:rsidRPr="0029440C" w:rsidRDefault="00501115"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 xml:space="preserve">     </w:t>
      </w:r>
      <w:r w:rsidR="00364F0B" w:rsidRPr="0029440C">
        <w:rPr>
          <w:rFonts w:ascii="Times New Roman" w:hAnsi="Times New Roman" w:cs="Times New Roman"/>
          <w:sz w:val="28"/>
          <w:szCs w:val="28"/>
        </w:rPr>
        <w:t>Географический  материал  обладает значительными  возможностями  для  развития и коррекции познавательной дея</w:t>
      </w:r>
      <w:r w:rsidR="00E64165" w:rsidRPr="0029440C">
        <w:rPr>
          <w:rFonts w:ascii="Times New Roman" w:hAnsi="Times New Roman" w:cs="Times New Roman"/>
          <w:sz w:val="28"/>
          <w:szCs w:val="28"/>
        </w:rPr>
        <w:t xml:space="preserve">тельности учащихся: они учатся анализировать, </w:t>
      </w:r>
      <w:r w:rsidR="00364F0B" w:rsidRPr="0029440C">
        <w:rPr>
          <w:rFonts w:ascii="Times New Roman" w:hAnsi="Times New Roman" w:cs="Times New Roman"/>
          <w:sz w:val="28"/>
          <w:szCs w:val="28"/>
        </w:rPr>
        <w:t>сравнивать изучаемые объекты и явления</w:t>
      </w:r>
      <w:r w:rsidR="00E64165" w:rsidRPr="0029440C">
        <w:rPr>
          <w:rFonts w:ascii="Times New Roman" w:hAnsi="Times New Roman" w:cs="Times New Roman"/>
          <w:sz w:val="28"/>
          <w:szCs w:val="28"/>
        </w:rPr>
        <w:t xml:space="preserve">, понимать </w:t>
      </w:r>
      <w:r w:rsidR="00364F0B" w:rsidRPr="0029440C">
        <w:rPr>
          <w:rFonts w:ascii="Times New Roman" w:hAnsi="Times New Roman" w:cs="Times New Roman"/>
          <w:sz w:val="28"/>
          <w:szCs w:val="28"/>
        </w:rPr>
        <w:t>причинно-следственные зависимости. Работа с символическими пособиями, какими является карта</w:t>
      </w:r>
      <w:r w:rsidR="00E64165" w:rsidRPr="0029440C">
        <w:rPr>
          <w:rFonts w:ascii="Times New Roman" w:hAnsi="Times New Roman" w:cs="Times New Roman"/>
          <w:sz w:val="28"/>
          <w:szCs w:val="28"/>
        </w:rPr>
        <w:t>,</w:t>
      </w:r>
      <w:r w:rsidR="00364F0B" w:rsidRPr="0029440C">
        <w:rPr>
          <w:rFonts w:ascii="Times New Roman" w:hAnsi="Times New Roman" w:cs="Times New Roman"/>
          <w:sz w:val="28"/>
          <w:szCs w:val="28"/>
        </w:rPr>
        <w:t xml:space="preserve"> учит абстрагироваться</w:t>
      </w:r>
      <w:r w:rsidR="00E64165" w:rsidRPr="0029440C">
        <w:rPr>
          <w:rFonts w:ascii="Times New Roman" w:hAnsi="Times New Roman" w:cs="Times New Roman"/>
          <w:sz w:val="28"/>
          <w:szCs w:val="28"/>
        </w:rPr>
        <w:t xml:space="preserve">, </w:t>
      </w:r>
      <w:r w:rsidR="00364F0B" w:rsidRPr="0029440C">
        <w:rPr>
          <w:rFonts w:ascii="Times New Roman" w:hAnsi="Times New Roman" w:cs="Times New Roman"/>
          <w:sz w:val="28"/>
          <w:szCs w:val="28"/>
        </w:rPr>
        <w:t>развивает воображение.</w:t>
      </w:r>
      <w:r w:rsidR="00BE1A7E" w:rsidRPr="0029440C">
        <w:rPr>
          <w:rFonts w:ascii="Times New Roman" w:hAnsi="Times New Roman" w:cs="Times New Roman"/>
          <w:sz w:val="28"/>
          <w:szCs w:val="28"/>
        </w:rPr>
        <w:t xml:space="preserve"> </w:t>
      </w:r>
      <w:r w:rsidR="00364F0B" w:rsidRPr="0029440C">
        <w:rPr>
          <w:rFonts w:ascii="Times New Roman" w:hAnsi="Times New Roman" w:cs="Times New Roman"/>
          <w:sz w:val="28"/>
          <w:szCs w:val="28"/>
        </w:rPr>
        <w:t>Поэтому в  планировании нашли отражение   коррекционно-развивающие  задачи.</w:t>
      </w:r>
    </w:p>
    <w:p w:rsidR="00E64165" w:rsidRPr="0029440C" w:rsidRDefault="00364F0B" w:rsidP="00501115">
      <w:pPr>
        <w:spacing w:after="0" w:line="240" w:lineRule="auto"/>
        <w:ind w:firstLine="708"/>
        <w:jc w:val="both"/>
        <w:rPr>
          <w:rFonts w:ascii="Times New Roman" w:hAnsi="Times New Roman" w:cs="Times New Roman"/>
          <w:sz w:val="28"/>
          <w:szCs w:val="28"/>
        </w:rPr>
      </w:pPr>
      <w:r w:rsidRPr="0029440C">
        <w:rPr>
          <w:rFonts w:ascii="Times New Roman" w:hAnsi="Times New Roman" w:cs="Times New Roman"/>
          <w:sz w:val="28"/>
          <w:szCs w:val="28"/>
        </w:rPr>
        <w:t>В разделе «Основные понятии,  словарь» выделены новые слова и термины, с которыми дети знакомятся на уроке, так как систематическая словарная работа расширяет лексический запас детей, помогает им правильно употреб</w:t>
      </w:r>
      <w:r w:rsidR="00501115" w:rsidRPr="0029440C">
        <w:rPr>
          <w:rFonts w:ascii="Times New Roman" w:hAnsi="Times New Roman" w:cs="Times New Roman"/>
          <w:sz w:val="28"/>
          <w:szCs w:val="28"/>
        </w:rPr>
        <w:t>лять новые слова в связной речи.</w:t>
      </w:r>
    </w:p>
    <w:p w:rsidR="0029440C" w:rsidRPr="0029440C" w:rsidRDefault="0029440C" w:rsidP="0029440C">
      <w:pPr>
        <w:spacing w:after="0"/>
        <w:jc w:val="center"/>
        <w:rPr>
          <w:rFonts w:ascii="Times New Roman" w:hAnsi="Times New Roman" w:cs="Times New Roman"/>
          <w:b/>
          <w:sz w:val="28"/>
          <w:szCs w:val="28"/>
        </w:rPr>
      </w:pPr>
    </w:p>
    <w:p w:rsidR="0029440C" w:rsidRDefault="0029440C" w:rsidP="0029440C">
      <w:pPr>
        <w:spacing w:after="0"/>
        <w:jc w:val="center"/>
        <w:rPr>
          <w:rFonts w:ascii="Times New Roman" w:hAnsi="Times New Roman" w:cs="Times New Roman"/>
          <w:b/>
          <w:sz w:val="28"/>
          <w:szCs w:val="28"/>
        </w:rPr>
      </w:pPr>
    </w:p>
    <w:p w:rsidR="00A62D75" w:rsidRPr="0029440C" w:rsidRDefault="00A62D75" w:rsidP="0029440C">
      <w:pPr>
        <w:spacing w:after="0"/>
        <w:jc w:val="center"/>
        <w:rPr>
          <w:rFonts w:ascii="Times New Roman" w:hAnsi="Times New Roman" w:cs="Times New Roman"/>
          <w:b/>
          <w:sz w:val="28"/>
          <w:szCs w:val="28"/>
        </w:rPr>
      </w:pPr>
    </w:p>
    <w:p w:rsidR="00910F57" w:rsidRDefault="00910F57" w:rsidP="00910F57">
      <w:pPr>
        <w:spacing w:before="100" w:beforeAutospacing="1" w:after="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Содержание курса  </w:t>
      </w:r>
      <w:r w:rsidRPr="0029440C">
        <w:rPr>
          <w:rFonts w:ascii="Times New Roman" w:eastAsia="Times New Roman" w:hAnsi="Times New Roman" w:cs="Times New Roman"/>
          <w:b/>
          <w:bCs/>
          <w:iCs/>
          <w:sz w:val="28"/>
          <w:szCs w:val="28"/>
        </w:rPr>
        <w:t>«География России».</w:t>
      </w:r>
    </w:p>
    <w:p w:rsidR="00910F57" w:rsidRPr="0029440C" w:rsidRDefault="00910F57" w:rsidP="00910F57">
      <w:pPr>
        <w:spacing w:before="100" w:beforeAutospacing="1" w:after="0" w:line="240" w:lineRule="auto"/>
        <w:jc w:val="center"/>
        <w:rPr>
          <w:rFonts w:ascii="Times New Roman" w:eastAsia="Times New Roman" w:hAnsi="Times New Roman" w:cs="Times New Roman"/>
          <w:b/>
          <w:bCs/>
          <w:iCs/>
          <w:sz w:val="28"/>
          <w:szCs w:val="28"/>
        </w:rPr>
      </w:pPr>
    </w:p>
    <w:p w:rsidR="00910F57" w:rsidRPr="0029440C" w:rsidRDefault="00A62D75" w:rsidP="00910F57">
      <w:pPr>
        <w:widowControl w:val="0"/>
        <w:suppressAutoHyphens/>
        <w:spacing w:after="120" w:line="240" w:lineRule="auto"/>
        <w:rPr>
          <w:rFonts w:ascii="Times New Roman" w:eastAsia="Lucida Sans Unicode" w:hAnsi="Times New Roman" w:cs="Times New Roman"/>
          <w:b/>
          <w:bCs/>
          <w:kern w:val="1"/>
          <w:sz w:val="28"/>
          <w:szCs w:val="28"/>
        </w:rPr>
      </w:pPr>
      <w:r>
        <w:rPr>
          <w:rFonts w:ascii="Times New Roman" w:eastAsia="Lucida Sans Unicode" w:hAnsi="Times New Roman" w:cs="Times New Roman"/>
          <w:b/>
          <w:bCs/>
          <w:kern w:val="1"/>
          <w:sz w:val="28"/>
          <w:szCs w:val="28"/>
        </w:rPr>
        <w:t xml:space="preserve">                                    </w:t>
      </w:r>
      <w:r w:rsidR="00910F57" w:rsidRPr="0029440C">
        <w:rPr>
          <w:rFonts w:ascii="Times New Roman" w:eastAsia="Lucida Sans Unicode" w:hAnsi="Times New Roman" w:cs="Times New Roman"/>
          <w:b/>
          <w:bCs/>
          <w:kern w:val="1"/>
          <w:sz w:val="28"/>
          <w:szCs w:val="28"/>
        </w:rPr>
        <w:t>Особенности природы и хозяйства России</w:t>
      </w:r>
      <w:r w:rsidR="00910F57" w:rsidRPr="0029440C">
        <w:rPr>
          <w:rFonts w:ascii="Times New Roman" w:eastAsia="Lucida Sans Unicode" w:hAnsi="Times New Roman" w:cs="Times New Roman"/>
          <w:b/>
          <w:bCs/>
          <w:kern w:val="1"/>
          <w:sz w:val="28"/>
          <w:szCs w:val="28"/>
        </w:rPr>
        <w:tab/>
      </w:r>
    </w:p>
    <w:p w:rsidR="00910F57" w:rsidRPr="0029440C" w:rsidRDefault="00910F57" w:rsidP="00910F57">
      <w:pPr>
        <w:widowControl w:val="0"/>
        <w:suppressAutoHyphens/>
        <w:spacing w:after="120" w:line="240" w:lineRule="auto"/>
        <w:ind w:left="720"/>
        <w:rPr>
          <w:rFonts w:ascii="Times New Roman" w:eastAsia="Lucida Sans Unicode" w:hAnsi="Times New Roman" w:cs="Times New Roman"/>
          <w:kern w:val="1"/>
          <w:sz w:val="28"/>
          <w:szCs w:val="28"/>
        </w:rPr>
      </w:pPr>
      <w:r w:rsidRPr="0029440C">
        <w:rPr>
          <w:rFonts w:ascii="Times New Roman" w:eastAsia="Lucida Sans Unicode" w:hAnsi="Times New Roman" w:cs="Times New Roman"/>
          <w:kern w:val="1"/>
          <w:sz w:val="28"/>
          <w:szCs w:val="28"/>
        </w:rPr>
        <w:t xml:space="preserve">Географическое положение России на карте мира. Морские и сухопутные границы.2. Европейская и Азиатская части России.3. Административное деление России: Центральный федеральный округ (центр — Москва), Северо-Западный федеральный округ (центр — Санкт-Петербург), Северо-Кавказский федеральный округ (центр — Ростов-на-Дону), Приволжский федеральный округ (центр — Нижний Новгород), Уральский федеральный округ (центр — Екатеринбург), Сибирский федеральный округ (центр — Новосибирск), Дальневосточный федеральный округ (центр — Хабаровск).4. Разнообразие рельефа. Острова и полуострова России.5. Полезные ископаемые, их основные месторождения. Пути рационального использования.6. Типы климата. Сравнительная характеристика климатических условий, жизнедеятельности людей в разных частях России,7. Водные (гидроэнергетические) ресурсы России, их использование. Экологические проблемы.8. Численность населения России. Размещение по территории России. Различия по плотности населения. Народы России.9. Промышленность — основа хозяйства, ее отрасли.10. Особенности развития сельского хозяйства и транспорта. Экологические проблемы.11. Уровни экономического развития Европейской и Азиатской частей России. Пути решения экологических проблем. </w:t>
      </w:r>
    </w:p>
    <w:p w:rsidR="00910F57" w:rsidRPr="0029440C" w:rsidRDefault="00910F57" w:rsidP="00910F57">
      <w:pPr>
        <w:widowControl w:val="0"/>
        <w:suppressAutoHyphens/>
        <w:spacing w:after="120" w:line="240" w:lineRule="auto"/>
        <w:ind w:left="720"/>
        <w:rPr>
          <w:rFonts w:ascii="Times New Roman" w:eastAsia="Lucida Sans Unicode" w:hAnsi="Times New Roman" w:cs="Times New Roman"/>
          <w:b/>
          <w:bCs/>
          <w:kern w:val="1"/>
          <w:sz w:val="28"/>
          <w:szCs w:val="28"/>
        </w:rPr>
      </w:pPr>
      <w:r w:rsidRPr="0029440C">
        <w:rPr>
          <w:rFonts w:ascii="Times New Roman" w:eastAsia="Lucida Sans Unicode" w:hAnsi="Times New Roman" w:cs="Times New Roman"/>
          <w:b/>
          <w:bCs/>
          <w:kern w:val="1"/>
          <w:sz w:val="28"/>
          <w:szCs w:val="28"/>
        </w:rPr>
        <w:t>Природные зоны России</w:t>
      </w:r>
      <w:proofErr w:type="gramStart"/>
      <w:r w:rsidRPr="0029440C">
        <w:rPr>
          <w:rFonts w:ascii="Times New Roman" w:eastAsia="Lucida Sans Unicode" w:hAnsi="Times New Roman" w:cs="Times New Roman"/>
          <w:b/>
          <w:bCs/>
          <w:kern w:val="1"/>
          <w:sz w:val="28"/>
          <w:szCs w:val="28"/>
        </w:rPr>
        <w:t xml:space="preserve"> .</w:t>
      </w:r>
      <w:proofErr w:type="gramEnd"/>
    </w:p>
    <w:p w:rsidR="00910F57" w:rsidRPr="0029440C" w:rsidRDefault="00910F57" w:rsidP="00910F57">
      <w:pPr>
        <w:widowControl w:val="0"/>
        <w:suppressAutoHyphens/>
        <w:spacing w:after="120" w:line="240" w:lineRule="auto"/>
        <w:ind w:left="720"/>
        <w:rPr>
          <w:rFonts w:ascii="Times New Roman" w:eastAsia="Lucida Sans Unicode" w:hAnsi="Times New Roman" w:cs="Times New Roman"/>
          <w:kern w:val="1"/>
          <w:sz w:val="28"/>
          <w:szCs w:val="28"/>
        </w:rPr>
      </w:pPr>
      <w:r w:rsidRPr="0029440C">
        <w:rPr>
          <w:rFonts w:ascii="Times New Roman" w:eastAsia="Lucida Sans Unicode" w:hAnsi="Times New Roman" w:cs="Times New Roman"/>
          <w:kern w:val="1"/>
          <w:sz w:val="28"/>
          <w:szCs w:val="28"/>
        </w:rPr>
        <w:t xml:space="preserve">12.Природные зоны России. Значение зональных различий для специализации сельского хозяйства и жизни людей.13. Карта природных зон России. </w:t>
      </w:r>
    </w:p>
    <w:p w:rsidR="00910F57" w:rsidRPr="0029440C" w:rsidRDefault="00910F57" w:rsidP="00910F57">
      <w:pPr>
        <w:widowControl w:val="0"/>
        <w:suppressAutoHyphens/>
        <w:spacing w:after="120" w:line="240" w:lineRule="auto"/>
        <w:rPr>
          <w:rFonts w:ascii="Times New Roman" w:eastAsia="Lucida Sans Unicode" w:hAnsi="Times New Roman" w:cs="Times New Roman"/>
          <w:i/>
          <w:iCs/>
          <w:kern w:val="1"/>
          <w:sz w:val="28"/>
          <w:szCs w:val="28"/>
        </w:rPr>
      </w:pPr>
      <w:r w:rsidRPr="0029440C">
        <w:rPr>
          <w:rFonts w:ascii="Times New Roman" w:eastAsia="Lucida Sans Unicode" w:hAnsi="Times New Roman" w:cs="Times New Roman"/>
          <w:i/>
          <w:iCs/>
          <w:kern w:val="1"/>
          <w:sz w:val="28"/>
          <w:szCs w:val="28"/>
          <w:u w:val="single"/>
        </w:rPr>
        <w:t>Зона арктических пустынь</w:t>
      </w:r>
      <w:r w:rsidRPr="0029440C">
        <w:rPr>
          <w:rFonts w:ascii="Times New Roman" w:eastAsia="Lucida Sans Unicode" w:hAnsi="Times New Roman" w:cs="Times New Roman"/>
          <w:i/>
          <w:iCs/>
          <w:kern w:val="1"/>
          <w:sz w:val="28"/>
          <w:szCs w:val="28"/>
        </w:rPr>
        <w:t xml:space="preserve"> </w:t>
      </w:r>
    </w:p>
    <w:p w:rsidR="00910F57" w:rsidRPr="0029440C" w:rsidRDefault="00910F57" w:rsidP="00910F57">
      <w:pPr>
        <w:widowControl w:val="0"/>
        <w:suppressAutoHyphens/>
        <w:spacing w:after="120" w:line="240" w:lineRule="auto"/>
        <w:rPr>
          <w:rFonts w:ascii="Times New Roman" w:eastAsia="Lucida Sans Unicode" w:hAnsi="Times New Roman" w:cs="Times New Roman"/>
          <w:kern w:val="1"/>
          <w:sz w:val="28"/>
          <w:szCs w:val="28"/>
        </w:rPr>
      </w:pPr>
      <w:r w:rsidRPr="0029440C">
        <w:rPr>
          <w:rFonts w:ascii="Times New Roman" w:eastAsia="Lucida Sans Unicode" w:hAnsi="Times New Roman" w:cs="Times New Roman"/>
          <w:kern w:val="1"/>
          <w:sz w:val="28"/>
          <w:szCs w:val="28"/>
        </w:rPr>
        <w:t>14. Положение на карте. Моря и острова.15. Климат. Особенности природы.16. Растительный и животный мир. Охрана природы.17. Население и его основные занятия.18. Северный морской путь.</w:t>
      </w:r>
    </w:p>
    <w:p w:rsidR="00910F57" w:rsidRPr="0029440C" w:rsidRDefault="00910F57" w:rsidP="00910F57">
      <w:pPr>
        <w:widowControl w:val="0"/>
        <w:suppressAutoHyphens/>
        <w:spacing w:after="120" w:line="240" w:lineRule="auto"/>
        <w:rPr>
          <w:rFonts w:ascii="Times New Roman" w:eastAsia="Lucida Sans Unicode" w:hAnsi="Times New Roman" w:cs="Times New Roman"/>
          <w:i/>
          <w:iCs/>
          <w:kern w:val="1"/>
          <w:sz w:val="28"/>
          <w:szCs w:val="28"/>
          <w:u w:val="single"/>
        </w:rPr>
      </w:pPr>
      <w:r w:rsidRPr="0029440C">
        <w:rPr>
          <w:rFonts w:ascii="Times New Roman" w:eastAsia="Lucida Sans Unicode" w:hAnsi="Times New Roman" w:cs="Times New Roman"/>
          <w:i/>
          <w:iCs/>
          <w:kern w:val="1"/>
          <w:sz w:val="28"/>
          <w:szCs w:val="28"/>
          <w:u w:val="single"/>
        </w:rPr>
        <w:t xml:space="preserve"> Зона тундры</w:t>
      </w:r>
    </w:p>
    <w:p w:rsidR="00910F57" w:rsidRPr="0029440C" w:rsidRDefault="00910F57" w:rsidP="00910F57">
      <w:pPr>
        <w:widowControl w:val="0"/>
        <w:numPr>
          <w:ilvl w:val="0"/>
          <w:numId w:val="4"/>
        </w:numPr>
        <w:tabs>
          <w:tab w:val="left" w:pos="720"/>
        </w:tabs>
        <w:suppressAutoHyphens/>
        <w:spacing w:after="120" w:line="240" w:lineRule="auto"/>
        <w:rPr>
          <w:rFonts w:ascii="Times New Roman" w:eastAsia="Lucida Sans Unicode" w:hAnsi="Times New Roman" w:cs="Times New Roman"/>
          <w:kern w:val="1"/>
          <w:sz w:val="28"/>
          <w:szCs w:val="28"/>
        </w:rPr>
      </w:pPr>
      <w:r w:rsidRPr="0029440C">
        <w:rPr>
          <w:rFonts w:ascii="Times New Roman" w:eastAsia="Lucida Sans Unicode" w:hAnsi="Times New Roman" w:cs="Times New Roman"/>
          <w:kern w:val="1"/>
          <w:sz w:val="28"/>
          <w:szCs w:val="28"/>
        </w:rPr>
        <w:t>Положение на карте. Острова и полуострова. Поверхность. Полезные ископаемые.20. Климат. Водоемы тундры.21. Особенности природы. Растительный мир.22. Животные тундры.23. Хозяйство. Население и его основные занятия. 24-25. Города: Мурманск, Архангельск, Нарьян-Мар, Норильск, Анадырь.26. Экологические проблемы Севера. Охрана природы тундры.</w:t>
      </w:r>
    </w:p>
    <w:p w:rsidR="00910F57" w:rsidRPr="0029440C" w:rsidRDefault="00910F57" w:rsidP="00910F57">
      <w:pPr>
        <w:widowControl w:val="0"/>
        <w:suppressAutoHyphens/>
        <w:spacing w:after="120" w:line="240" w:lineRule="auto"/>
        <w:rPr>
          <w:rFonts w:ascii="Times New Roman" w:eastAsia="Lucida Sans Unicode" w:hAnsi="Times New Roman" w:cs="Times New Roman"/>
          <w:i/>
          <w:iCs/>
          <w:kern w:val="1"/>
          <w:sz w:val="28"/>
          <w:szCs w:val="28"/>
          <w:u w:val="single"/>
        </w:rPr>
      </w:pPr>
      <w:r w:rsidRPr="0029440C">
        <w:rPr>
          <w:rFonts w:ascii="Times New Roman" w:eastAsia="Lucida Sans Unicode" w:hAnsi="Times New Roman" w:cs="Times New Roman"/>
          <w:i/>
          <w:iCs/>
          <w:kern w:val="1"/>
          <w:sz w:val="28"/>
          <w:szCs w:val="28"/>
          <w:u w:val="single"/>
        </w:rPr>
        <w:t xml:space="preserve"> Лесная зона </w:t>
      </w:r>
    </w:p>
    <w:p w:rsidR="00910F57" w:rsidRPr="0029440C" w:rsidRDefault="00910F57" w:rsidP="00910F57">
      <w:pPr>
        <w:widowControl w:val="0"/>
        <w:numPr>
          <w:ilvl w:val="0"/>
          <w:numId w:val="5"/>
        </w:numPr>
        <w:tabs>
          <w:tab w:val="left" w:pos="720"/>
        </w:tabs>
        <w:suppressAutoHyphens/>
        <w:spacing w:after="120" w:line="240" w:lineRule="auto"/>
        <w:rPr>
          <w:rFonts w:ascii="Times New Roman" w:eastAsia="Lucida Sans Unicode" w:hAnsi="Times New Roman" w:cs="Times New Roman"/>
          <w:kern w:val="1"/>
          <w:sz w:val="28"/>
          <w:szCs w:val="28"/>
        </w:rPr>
      </w:pPr>
      <w:r w:rsidRPr="0029440C">
        <w:rPr>
          <w:rFonts w:ascii="Times New Roman" w:eastAsia="Lucida Sans Unicode" w:hAnsi="Times New Roman" w:cs="Times New Roman"/>
          <w:kern w:val="1"/>
          <w:sz w:val="28"/>
          <w:szCs w:val="28"/>
        </w:rPr>
        <w:t xml:space="preserve">Положение на карте. Поверхность, полезные ископаемые. Экологические проблемы.28. Климат. Особенности природы.29. Реки, озера, каналы. Экологические проблемы водных ресурсов.30. Природные богатства лесной зоны. Растительный мир. Хвойные леса.31. Смешанные леса.32. Лиственные леса.33. Животный мир лесной зоны.34. Пушные звери.35. Какую пользу приносит лес. Лесной промысел, охота.36. Промышленность и сельское хозяйство Центральной России.37. Города Центральной России.38. Особенности развития хозяйства Северо-Западной России.39. Города: Санкт-Петербург, Новгород, Псков, Калининград.40. Западная Сибирь.41. Восточная Сибирь.42. Дальний Восток.43. Заповедники и заказники лесной зоны. Охрана </w:t>
      </w:r>
      <w:r w:rsidRPr="0029440C">
        <w:rPr>
          <w:rFonts w:ascii="Times New Roman" w:eastAsia="Lucida Sans Unicode" w:hAnsi="Times New Roman" w:cs="Times New Roman"/>
          <w:kern w:val="1"/>
          <w:sz w:val="28"/>
          <w:szCs w:val="28"/>
        </w:rPr>
        <w:lastRenderedPageBreak/>
        <w:t>леса. Правила поведения в лесу.44. Обобщающий урок по лесной зоне</w:t>
      </w:r>
    </w:p>
    <w:p w:rsidR="00910F57" w:rsidRPr="0029440C" w:rsidRDefault="00910F57" w:rsidP="00910F57">
      <w:pPr>
        <w:widowControl w:val="0"/>
        <w:suppressAutoHyphens/>
        <w:spacing w:after="120" w:line="240" w:lineRule="auto"/>
        <w:rPr>
          <w:rFonts w:ascii="Times New Roman" w:eastAsia="Lucida Sans Unicode" w:hAnsi="Times New Roman" w:cs="Times New Roman"/>
          <w:i/>
          <w:iCs/>
          <w:kern w:val="1"/>
          <w:sz w:val="28"/>
          <w:szCs w:val="28"/>
          <w:u w:val="single"/>
        </w:rPr>
      </w:pPr>
      <w:r w:rsidRPr="0029440C">
        <w:rPr>
          <w:rFonts w:ascii="Times New Roman" w:eastAsia="Lucida Sans Unicode" w:hAnsi="Times New Roman" w:cs="Times New Roman"/>
          <w:i/>
          <w:iCs/>
          <w:kern w:val="1"/>
          <w:sz w:val="28"/>
          <w:szCs w:val="28"/>
          <w:u w:val="single"/>
        </w:rPr>
        <w:t xml:space="preserve"> Степи </w:t>
      </w:r>
    </w:p>
    <w:p w:rsidR="00910F57" w:rsidRPr="0029440C" w:rsidRDefault="00910F57" w:rsidP="00910F57">
      <w:pPr>
        <w:widowControl w:val="0"/>
        <w:suppressAutoHyphens/>
        <w:spacing w:after="120" w:line="240" w:lineRule="auto"/>
        <w:rPr>
          <w:rFonts w:ascii="Times New Roman" w:eastAsia="Lucida Sans Unicode" w:hAnsi="Times New Roman" w:cs="Times New Roman"/>
          <w:kern w:val="1"/>
          <w:sz w:val="28"/>
          <w:szCs w:val="28"/>
        </w:rPr>
      </w:pPr>
      <w:r w:rsidRPr="0029440C">
        <w:rPr>
          <w:rFonts w:ascii="Times New Roman" w:eastAsia="Lucida Sans Unicode" w:hAnsi="Times New Roman" w:cs="Times New Roman"/>
          <w:kern w:val="1"/>
          <w:sz w:val="28"/>
          <w:szCs w:val="28"/>
        </w:rPr>
        <w:t>45. Положение на карте. Поверхность и полезные ископаемые. Климат. Реки. Проблема водоснабжения.46. Растения зоны степей.47. Животный мир степей.48-49. Хозяйство. Население и его основные занятия. 50-51. Города степной зоны: Волгоград, Саратов, Ростов-на-Дону, Краснодар, Ставрополь, Самара, Оренбург и др. 52. Охрана природы зоны степей.</w:t>
      </w:r>
    </w:p>
    <w:p w:rsidR="00910F57" w:rsidRPr="0029440C" w:rsidRDefault="00910F57" w:rsidP="00910F57">
      <w:pPr>
        <w:widowControl w:val="0"/>
        <w:suppressAutoHyphens/>
        <w:spacing w:after="120" w:line="240" w:lineRule="auto"/>
        <w:rPr>
          <w:rFonts w:ascii="Times New Roman" w:eastAsia="Lucida Sans Unicode" w:hAnsi="Times New Roman" w:cs="Times New Roman"/>
          <w:i/>
          <w:iCs/>
          <w:kern w:val="1"/>
          <w:sz w:val="28"/>
          <w:szCs w:val="28"/>
          <w:u w:val="single"/>
        </w:rPr>
      </w:pPr>
      <w:r w:rsidRPr="0029440C">
        <w:rPr>
          <w:rFonts w:ascii="Times New Roman" w:eastAsia="Lucida Sans Unicode" w:hAnsi="Times New Roman" w:cs="Times New Roman"/>
          <w:i/>
          <w:iCs/>
          <w:kern w:val="1"/>
          <w:sz w:val="28"/>
          <w:szCs w:val="28"/>
          <w:u w:val="single"/>
        </w:rPr>
        <w:t xml:space="preserve">Полупустыни и пустыни </w:t>
      </w:r>
    </w:p>
    <w:p w:rsidR="00910F57" w:rsidRDefault="00910F57" w:rsidP="00910F57">
      <w:pPr>
        <w:widowControl w:val="0"/>
        <w:suppressAutoHyphens/>
        <w:spacing w:after="120" w:line="240" w:lineRule="auto"/>
        <w:rPr>
          <w:rFonts w:ascii="Times New Roman" w:eastAsia="Lucida Sans Unicode" w:hAnsi="Times New Roman" w:cs="Times New Roman"/>
          <w:kern w:val="1"/>
          <w:sz w:val="28"/>
          <w:szCs w:val="28"/>
        </w:rPr>
      </w:pPr>
      <w:r w:rsidRPr="0029440C">
        <w:rPr>
          <w:rFonts w:ascii="Times New Roman" w:eastAsia="Lucida Sans Unicode" w:hAnsi="Times New Roman" w:cs="Times New Roman"/>
          <w:kern w:val="1"/>
          <w:sz w:val="28"/>
          <w:szCs w:val="28"/>
        </w:rPr>
        <w:t xml:space="preserve">53. Положение на карте. Поверхность. Полезные ископаемые.54. Климат. Реки. Охрана природы.55. Растительный мир и его охрана.56. Животный мир. Охрана животных.57. Хозяйство. Основные занятия населения.58. Города зоны полупустынь и пустынь (Астрахань, Элиста). </w:t>
      </w:r>
    </w:p>
    <w:p w:rsidR="00910F57" w:rsidRPr="00536D99" w:rsidRDefault="00910F57" w:rsidP="00910F57">
      <w:pPr>
        <w:widowControl w:val="0"/>
        <w:suppressAutoHyphens/>
        <w:spacing w:after="120" w:line="240" w:lineRule="auto"/>
        <w:rPr>
          <w:rFonts w:ascii="Times New Roman" w:eastAsia="Lucida Sans Unicode" w:hAnsi="Times New Roman" w:cs="Times New Roman"/>
          <w:i/>
          <w:kern w:val="1"/>
          <w:sz w:val="28"/>
          <w:szCs w:val="28"/>
          <w:u w:val="single"/>
        </w:rPr>
      </w:pPr>
      <w:r w:rsidRPr="00536D99">
        <w:rPr>
          <w:rFonts w:ascii="Times New Roman" w:eastAsia="Lucida Sans Unicode" w:hAnsi="Times New Roman" w:cs="Times New Roman"/>
          <w:i/>
          <w:kern w:val="1"/>
          <w:sz w:val="28"/>
          <w:szCs w:val="28"/>
          <w:u w:val="single"/>
        </w:rPr>
        <w:t xml:space="preserve">Субтропики </w:t>
      </w:r>
    </w:p>
    <w:p w:rsidR="00910F57" w:rsidRDefault="00910F57" w:rsidP="00910F57">
      <w:pPr>
        <w:widowControl w:val="0"/>
        <w:suppressAutoHyphens/>
        <w:spacing w:after="120" w:line="240" w:lineRule="auto"/>
        <w:rPr>
          <w:rFonts w:ascii="Times New Roman" w:eastAsia="Lucida Sans Unicode" w:hAnsi="Times New Roman" w:cs="Times New Roman"/>
          <w:kern w:val="1"/>
          <w:sz w:val="28"/>
          <w:szCs w:val="28"/>
        </w:rPr>
      </w:pPr>
      <w:r w:rsidRPr="0029440C">
        <w:rPr>
          <w:rFonts w:ascii="Times New Roman" w:eastAsia="Lucida Sans Unicode" w:hAnsi="Times New Roman" w:cs="Times New Roman"/>
          <w:kern w:val="1"/>
          <w:sz w:val="28"/>
          <w:szCs w:val="28"/>
        </w:rPr>
        <w:t xml:space="preserve">59. Положение на карте. Поверхность. Климат. Растительный и животный мир влажных субтропиков. Охрана природы.60. Курортное хозяйство. Население, занятия населения. Города-курорты: Анапа, Геленджик, Туапсе, Сочи. </w:t>
      </w:r>
    </w:p>
    <w:p w:rsidR="00910F57" w:rsidRPr="00536D99" w:rsidRDefault="00910F57" w:rsidP="00910F57">
      <w:pPr>
        <w:widowControl w:val="0"/>
        <w:suppressAutoHyphens/>
        <w:spacing w:after="120" w:line="240" w:lineRule="auto"/>
        <w:rPr>
          <w:rFonts w:ascii="Times New Roman" w:eastAsia="Lucida Sans Unicode" w:hAnsi="Times New Roman" w:cs="Times New Roman"/>
          <w:i/>
          <w:kern w:val="1"/>
          <w:sz w:val="28"/>
          <w:szCs w:val="28"/>
          <w:u w:val="single"/>
        </w:rPr>
      </w:pPr>
      <w:r w:rsidRPr="00536D99">
        <w:rPr>
          <w:rFonts w:ascii="Times New Roman" w:eastAsia="Lucida Sans Unicode" w:hAnsi="Times New Roman" w:cs="Times New Roman"/>
          <w:i/>
          <w:kern w:val="1"/>
          <w:sz w:val="28"/>
          <w:szCs w:val="28"/>
          <w:u w:val="single"/>
        </w:rPr>
        <w:t xml:space="preserve">Высотная поясность в горах </w:t>
      </w:r>
    </w:p>
    <w:p w:rsidR="00910F57" w:rsidRPr="00A22EE0" w:rsidRDefault="00910F57" w:rsidP="00910F57">
      <w:pPr>
        <w:widowControl w:val="0"/>
        <w:suppressAutoHyphens/>
        <w:spacing w:after="120" w:line="240" w:lineRule="auto"/>
        <w:rPr>
          <w:rFonts w:ascii="Times New Roman" w:eastAsia="Lucida Sans Unicode" w:hAnsi="Times New Roman" w:cs="Times New Roman"/>
          <w:kern w:val="1"/>
          <w:sz w:val="28"/>
          <w:szCs w:val="28"/>
        </w:rPr>
      </w:pPr>
      <w:r w:rsidRPr="0029440C">
        <w:rPr>
          <w:rFonts w:ascii="Times New Roman" w:eastAsia="Lucida Sans Unicode" w:hAnsi="Times New Roman" w:cs="Times New Roman"/>
          <w:kern w:val="1"/>
          <w:sz w:val="28"/>
          <w:szCs w:val="28"/>
        </w:rPr>
        <w:t>61. Положение на карте (Северный Кавказ, Урал, Алтай, Саяны). Поверхность. Полезные ископаемые. Климат.62. Особенности природы и хозяйства Северного Кавказа. Города: Минеральные Воды, Нальчик, Грозный и др.63. Хозяйство, города, экологические проблемы Урала (Екатеринбург, Челябинск и др.)64. Алтайские горы. Население. Хозяйство. Кузнецкий угольный бассейн. Города: Барнаул, Кемерово, Горно-Алтайск и др.65. Восточная Сибирь. Хозяйство Восточной Сибири. Насе</w:t>
      </w:r>
      <w:r>
        <w:rPr>
          <w:rFonts w:ascii="Times New Roman" w:eastAsia="Lucida Sans Unicode" w:hAnsi="Times New Roman" w:cs="Times New Roman"/>
          <w:kern w:val="1"/>
          <w:sz w:val="28"/>
          <w:szCs w:val="28"/>
        </w:rPr>
        <w:t>ление. Города. Охрана природы.66</w:t>
      </w:r>
      <w:r w:rsidRPr="0029440C">
        <w:rPr>
          <w:rFonts w:ascii="Times New Roman" w:eastAsia="Lucida Sans Unicode" w:hAnsi="Times New Roman" w:cs="Times New Roman"/>
          <w:kern w:val="1"/>
          <w:sz w:val="28"/>
          <w:szCs w:val="28"/>
        </w:rPr>
        <w:t>. Обобщающий урок по географии России.</w:t>
      </w:r>
      <w:r w:rsidRPr="00A22EE0">
        <w:t xml:space="preserve"> </w:t>
      </w:r>
      <w:r w:rsidRPr="00A22EE0">
        <w:rPr>
          <w:rFonts w:ascii="Times New Roman" w:hAnsi="Times New Roman" w:cs="Times New Roman"/>
          <w:sz w:val="28"/>
          <w:szCs w:val="28"/>
        </w:rPr>
        <w:t>67</w:t>
      </w:r>
      <w:r>
        <w:t>.</w:t>
      </w:r>
      <w:r w:rsidRPr="00A22EE0">
        <w:rPr>
          <w:rFonts w:ascii="Times New Roman" w:eastAsia="Lucida Sans Unicode" w:hAnsi="Times New Roman" w:cs="Times New Roman"/>
          <w:kern w:val="1"/>
          <w:sz w:val="28"/>
          <w:szCs w:val="28"/>
        </w:rPr>
        <w:t>Вик</w:t>
      </w:r>
      <w:r>
        <w:rPr>
          <w:rFonts w:ascii="Times New Roman" w:eastAsia="Lucida Sans Unicode" w:hAnsi="Times New Roman" w:cs="Times New Roman"/>
          <w:kern w:val="1"/>
          <w:sz w:val="28"/>
          <w:szCs w:val="28"/>
        </w:rPr>
        <w:t>торина  « Наша Родина – Россия». 68 Контрольная работа за год.</w:t>
      </w:r>
    </w:p>
    <w:p w:rsidR="00910F57" w:rsidRPr="0029440C" w:rsidRDefault="00910F57" w:rsidP="00910F57">
      <w:pPr>
        <w:widowControl w:val="0"/>
        <w:suppressAutoHyphens/>
        <w:spacing w:after="120" w:line="240" w:lineRule="auto"/>
        <w:rPr>
          <w:rFonts w:ascii="Times New Roman" w:eastAsia="Lucida Sans Unicode" w:hAnsi="Times New Roman" w:cs="Times New Roman"/>
          <w:i/>
          <w:iCs/>
          <w:kern w:val="1"/>
          <w:sz w:val="28"/>
          <w:szCs w:val="28"/>
        </w:rPr>
      </w:pPr>
      <w:proofErr w:type="spellStart"/>
      <w:r w:rsidRPr="0029440C">
        <w:rPr>
          <w:rFonts w:ascii="Times New Roman" w:eastAsia="Lucida Sans Unicode" w:hAnsi="Times New Roman" w:cs="Times New Roman"/>
          <w:i/>
          <w:iCs/>
          <w:kern w:val="1"/>
          <w:sz w:val="28"/>
          <w:szCs w:val="28"/>
        </w:rPr>
        <w:t>Межпредметные</w:t>
      </w:r>
      <w:proofErr w:type="spellEnd"/>
      <w:r w:rsidRPr="0029440C">
        <w:rPr>
          <w:rFonts w:ascii="Times New Roman" w:eastAsia="Lucida Sans Unicode" w:hAnsi="Times New Roman" w:cs="Times New Roman"/>
          <w:i/>
          <w:iCs/>
          <w:kern w:val="1"/>
          <w:sz w:val="28"/>
          <w:szCs w:val="28"/>
        </w:rPr>
        <w:t xml:space="preserve">  связи</w:t>
      </w:r>
    </w:p>
    <w:p w:rsidR="00910F57" w:rsidRPr="0029440C" w:rsidRDefault="00910F57" w:rsidP="00910F57">
      <w:pPr>
        <w:widowControl w:val="0"/>
        <w:suppressAutoHyphens/>
        <w:spacing w:after="120" w:line="240" w:lineRule="auto"/>
        <w:rPr>
          <w:rFonts w:ascii="Times New Roman" w:eastAsia="Lucida Sans Unicode" w:hAnsi="Times New Roman" w:cs="Times New Roman"/>
          <w:kern w:val="1"/>
          <w:sz w:val="28"/>
          <w:szCs w:val="28"/>
        </w:rPr>
      </w:pPr>
      <w:r w:rsidRPr="0029440C">
        <w:rPr>
          <w:rFonts w:ascii="Times New Roman" w:eastAsia="Lucida Sans Unicode" w:hAnsi="Times New Roman" w:cs="Times New Roman"/>
          <w:kern w:val="1"/>
          <w:sz w:val="28"/>
          <w:szCs w:val="28"/>
        </w:rPr>
        <w:t xml:space="preserve">Почвы, полезные ископаемые, использование воды в промышленности и сельском хозяйстве, охрана вод, разнообразие растительного </w:t>
      </w:r>
      <w:proofErr w:type="spellStart"/>
      <w:r w:rsidRPr="0029440C">
        <w:rPr>
          <w:rFonts w:ascii="Times New Roman" w:eastAsia="Lucida Sans Unicode" w:hAnsi="Times New Roman" w:cs="Times New Roman"/>
          <w:kern w:val="1"/>
          <w:sz w:val="28"/>
          <w:szCs w:val="28"/>
        </w:rPr>
        <w:t>мира</w:t>
      </w:r>
      <w:proofErr w:type="gramStart"/>
      <w:r w:rsidRPr="0029440C">
        <w:rPr>
          <w:rFonts w:ascii="Times New Roman" w:eastAsia="Lucida Sans Unicode" w:hAnsi="Times New Roman" w:cs="Times New Roman"/>
          <w:kern w:val="1"/>
          <w:sz w:val="28"/>
          <w:szCs w:val="28"/>
        </w:rPr>
        <w:t>,о</w:t>
      </w:r>
      <w:proofErr w:type="gramEnd"/>
      <w:r w:rsidRPr="0029440C">
        <w:rPr>
          <w:rFonts w:ascii="Times New Roman" w:eastAsia="Lucida Sans Unicode" w:hAnsi="Times New Roman" w:cs="Times New Roman"/>
          <w:kern w:val="1"/>
          <w:sz w:val="28"/>
          <w:szCs w:val="28"/>
        </w:rPr>
        <w:t>храна</w:t>
      </w:r>
      <w:proofErr w:type="spellEnd"/>
      <w:r w:rsidRPr="0029440C">
        <w:rPr>
          <w:rFonts w:ascii="Times New Roman" w:eastAsia="Lucida Sans Unicode" w:hAnsi="Times New Roman" w:cs="Times New Roman"/>
          <w:kern w:val="1"/>
          <w:sz w:val="28"/>
          <w:szCs w:val="28"/>
        </w:rPr>
        <w:t xml:space="preserve"> растений (естествознание).Города нашей родины (природоведение).Работа с глиной, пластилином, природным материалом при изготовлении несложных макетов по природным зонам (ручной труд).Свойства древесины — лесная зона (столярное дело).Свойства металлов — полезные ископаемые (слесарное дело). Различение цвета и оттенков (изобразительная деятельность).</w:t>
      </w:r>
    </w:p>
    <w:p w:rsidR="00910F57" w:rsidRPr="0029440C" w:rsidRDefault="00910F57" w:rsidP="00910F57">
      <w:pPr>
        <w:widowControl w:val="0"/>
        <w:suppressAutoHyphens/>
        <w:spacing w:after="120" w:line="240" w:lineRule="auto"/>
        <w:rPr>
          <w:rFonts w:ascii="Times New Roman" w:eastAsia="Lucida Sans Unicode" w:hAnsi="Times New Roman" w:cs="Times New Roman"/>
          <w:i/>
          <w:iCs/>
          <w:kern w:val="1"/>
          <w:sz w:val="28"/>
          <w:szCs w:val="28"/>
        </w:rPr>
      </w:pPr>
      <w:r w:rsidRPr="0029440C">
        <w:rPr>
          <w:rFonts w:ascii="Times New Roman" w:eastAsia="Lucida Sans Unicode" w:hAnsi="Times New Roman" w:cs="Times New Roman"/>
          <w:i/>
          <w:iCs/>
          <w:kern w:val="1"/>
          <w:sz w:val="28"/>
          <w:szCs w:val="28"/>
        </w:rPr>
        <w:t>Практические  работы</w:t>
      </w:r>
    </w:p>
    <w:p w:rsidR="00910F57" w:rsidRPr="00D1043D" w:rsidRDefault="00910F57" w:rsidP="00910F57">
      <w:pPr>
        <w:widowControl w:val="0"/>
        <w:suppressAutoHyphens/>
        <w:spacing w:after="120" w:line="240" w:lineRule="auto"/>
        <w:rPr>
          <w:rFonts w:ascii="Times New Roman" w:eastAsia="Lucida Sans Unicode" w:hAnsi="Times New Roman" w:cs="Times New Roman"/>
          <w:kern w:val="1"/>
          <w:sz w:val="28"/>
          <w:szCs w:val="28"/>
        </w:rPr>
      </w:pPr>
      <w:r w:rsidRPr="0029440C">
        <w:rPr>
          <w:rFonts w:ascii="Times New Roman" w:eastAsia="Lucida Sans Unicode" w:hAnsi="Times New Roman" w:cs="Times New Roman"/>
          <w:kern w:val="1"/>
          <w:sz w:val="28"/>
          <w:szCs w:val="28"/>
        </w:rPr>
        <w:t>Работа с физической картой и картой природных зон России.</w:t>
      </w:r>
      <w:r>
        <w:rPr>
          <w:rFonts w:ascii="Times New Roman" w:eastAsia="Lucida Sans Unicode" w:hAnsi="Times New Roman" w:cs="Times New Roman"/>
          <w:kern w:val="1"/>
          <w:sz w:val="28"/>
          <w:szCs w:val="28"/>
        </w:rPr>
        <w:t xml:space="preserve"> </w:t>
      </w:r>
      <w:r w:rsidRPr="0029440C">
        <w:rPr>
          <w:rFonts w:ascii="Times New Roman" w:eastAsia="Lucida Sans Unicode" w:hAnsi="Times New Roman" w:cs="Times New Roman"/>
          <w:kern w:val="1"/>
          <w:sz w:val="28"/>
          <w:szCs w:val="28"/>
        </w:rPr>
        <w:t xml:space="preserve">Нанесение на контурные карты изученных объектов и </w:t>
      </w:r>
      <w:proofErr w:type="spellStart"/>
      <w:r w:rsidRPr="0029440C">
        <w:rPr>
          <w:rFonts w:ascii="Times New Roman" w:eastAsia="Lucida Sans Unicode" w:hAnsi="Times New Roman" w:cs="Times New Roman"/>
          <w:kern w:val="1"/>
          <w:sz w:val="28"/>
          <w:szCs w:val="28"/>
        </w:rPr>
        <w:t>надписывание</w:t>
      </w:r>
      <w:proofErr w:type="spellEnd"/>
      <w:r w:rsidRPr="0029440C">
        <w:rPr>
          <w:rFonts w:ascii="Times New Roman" w:eastAsia="Lucida Sans Unicode" w:hAnsi="Times New Roman" w:cs="Times New Roman"/>
          <w:kern w:val="1"/>
          <w:sz w:val="28"/>
          <w:szCs w:val="28"/>
        </w:rPr>
        <w:t xml:space="preserve"> их названий.</w:t>
      </w:r>
      <w:r>
        <w:rPr>
          <w:rFonts w:ascii="Times New Roman" w:eastAsia="Lucida Sans Unicode" w:hAnsi="Times New Roman" w:cs="Times New Roman"/>
          <w:kern w:val="1"/>
          <w:sz w:val="28"/>
          <w:szCs w:val="28"/>
        </w:rPr>
        <w:t xml:space="preserve"> </w:t>
      </w:r>
      <w:r w:rsidRPr="0029440C">
        <w:rPr>
          <w:rFonts w:ascii="Times New Roman" w:eastAsia="Lucida Sans Unicode" w:hAnsi="Times New Roman" w:cs="Times New Roman"/>
          <w:kern w:val="1"/>
          <w:sz w:val="28"/>
          <w:szCs w:val="28"/>
        </w:rPr>
        <w:t>Запись названий и зарисовки в тетрадях наиболее типичных для изучаемой природной зоны растений и</w:t>
      </w:r>
      <w:r>
        <w:rPr>
          <w:rFonts w:ascii="Times New Roman" w:eastAsia="Lucida Sans Unicode" w:hAnsi="Times New Roman" w:cs="Times New Roman"/>
          <w:kern w:val="1"/>
          <w:sz w:val="28"/>
          <w:szCs w:val="28"/>
        </w:rPr>
        <w:t xml:space="preserve"> животных</w:t>
      </w:r>
      <w:proofErr w:type="gramStart"/>
      <w:r>
        <w:rPr>
          <w:rFonts w:ascii="Times New Roman" w:eastAsia="Lucida Sans Unicode" w:hAnsi="Times New Roman" w:cs="Times New Roman"/>
          <w:kern w:val="1"/>
          <w:sz w:val="28"/>
          <w:szCs w:val="28"/>
        </w:rPr>
        <w:t xml:space="preserve"> </w:t>
      </w:r>
      <w:r w:rsidRPr="0029440C">
        <w:rPr>
          <w:rFonts w:ascii="Times New Roman" w:eastAsia="Lucida Sans Unicode" w:hAnsi="Times New Roman" w:cs="Times New Roman"/>
          <w:kern w:val="1"/>
          <w:sz w:val="28"/>
          <w:szCs w:val="28"/>
        </w:rPr>
        <w:t>.</w:t>
      </w:r>
      <w:proofErr w:type="gramEnd"/>
      <w:r>
        <w:rPr>
          <w:rFonts w:ascii="Times New Roman" w:eastAsia="Lucida Sans Unicode" w:hAnsi="Times New Roman" w:cs="Times New Roman"/>
          <w:kern w:val="1"/>
          <w:sz w:val="28"/>
          <w:szCs w:val="28"/>
        </w:rPr>
        <w:t xml:space="preserve"> </w:t>
      </w:r>
      <w:r w:rsidRPr="0029440C">
        <w:rPr>
          <w:rFonts w:ascii="Times New Roman" w:eastAsia="Lucida Sans Unicode" w:hAnsi="Times New Roman" w:cs="Times New Roman"/>
          <w:kern w:val="1"/>
          <w:sz w:val="28"/>
          <w:szCs w:val="28"/>
        </w:rPr>
        <w:t>Вычерчивание схемы смены природных зон в горах и других схем, помогающих понять причинно-следственные зависимости.</w:t>
      </w:r>
    </w:p>
    <w:p w:rsidR="00910F57" w:rsidRDefault="00910F57" w:rsidP="00910F57">
      <w:pPr>
        <w:spacing w:line="240" w:lineRule="auto"/>
        <w:rPr>
          <w:rFonts w:ascii="Times New Roman" w:hAnsi="Times New Roman" w:cs="Times New Roman"/>
          <w:b/>
          <w:sz w:val="28"/>
          <w:szCs w:val="28"/>
        </w:rPr>
      </w:pPr>
    </w:p>
    <w:p w:rsidR="00910F57" w:rsidRDefault="00910F57" w:rsidP="00910F57">
      <w:pPr>
        <w:jc w:val="both"/>
        <w:rPr>
          <w:rFonts w:ascii="Times New Roman" w:hAnsi="Times New Roman" w:cs="Times New Roman"/>
          <w:sz w:val="28"/>
          <w:szCs w:val="28"/>
        </w:rPr>
      </w:pPr>
    </w:p>
    <w:p w:rsidR="0029440C" w:rsidRPr="0029440C" w:rsidRDefault="0029440C" w:rsidP="0029440C">
      <w:pPr>
        <w:spacing w:after="0"/>
        <w:jc w:val="center"/>
        <w:rPr>
          <w:rFonts w:ascii="Times New Roman" w:hAnsi="Times New Roman" w:cs="Times New Roman"/>
          <w:b/>
          <w:sz w:val="28"/>
          <w:szCs w:val="28"/>
        </w:rPr>
      </w:pPr>
    </w:p>
    <w:p w:rsidR="0029440C" w:rsidRPr="0029440C" w:rsidRDefault="0029440C" w:rsidP="0029440C">
      <w:pPr>
        <w:spacing w:after="0"/>
        <w:jc w:val="center"/>
        <w:rPr>
          <w:rFonts w:ascii="Times New Roman" w:hAnsi="Times New Roman" w:cs="Times New Roman"/>
          <w:b/>
          <w:sz w:val="28"/>
          <w:szCs w:val="28"/>
        </w:rPr>
      </w:pPr>
    </w:p>
    <w:p w:rsidR="0029440C" w:rsidRPr="0029440C" w:rsidRDefault="0029440C" w:rsidP="0029440C">
      <w:pPr>
        <w:spacing w:after="0"/>
        <w:jc w:val="center"/>
        <w:rPr>
          <w:rFonts w:ascii="Times New Roman" w:hAnsi="Times New Roman" w:cs="Times New Roman"/>
          <w:b/>
          <w:sz w:val="28"/>
          <w:szCs w:val="28"/>
        </w:rPr>
      </w:pPr>
    </w:p>
    <w:p w:rsidR="0029440C" w:rsidRPr="0029440C" w:rsidRDefault="0029440C" w:rsidP="0029440C">
      <w:pPr>
        <w:spacing w:after="0"/>
        <w:jc w:val="center"/>
        <w:rPr>
          <w:rFonts w:ascii="Times New Roman" w:hAnsi="Times New Roman" w:cs="Times New Roman"/>
          <w:b/>
          <w:sz w:val="28"/>
          <w:szCs w:val="28"/>
        </w:rPr>
      </w:pPr>
    </w:p>
    <w:p w:rsidR="0029440C" w:rsidRPr="0029440C" w:rsidRDefault="0029440C" w:rsidP="0029440C">
      <w:pPr>
        <w:spacing w:after="0"/>
        <w:jc w:val="center"/>
        <w:rPr>
          <w:rFonts w:ascii="Times New Roman" w:hAnsi="Times New Roman" w:cs="Times New Roman"/>
          <w:b/>
          <w:sz w:val="28"/>
          <w:szCs w:val="28"/>
        </w:rPr>
      </w:pPr>
      <w:r w:rsidRPr="0029440C">
        <w:rPr>
          <w:rFonts w:ascii="Times New Roman" w:hAnsi="Times New Roman" w:cs="Times New Roman"/>
          <w:b/>
          <w:sz w:val="28"/>
          <w:szCs w:val="28"/>
        </w:rPr>
        <w:t>Формы и методы:</w:t>
      </w:r>
    </w:p>
    <w:p w:rsidR="0029440C" w:rsidRPr="0029440C" w:rsidRDefault="0029440C" w:rsidP="0029440C">
      <w:pPr>
        <w:spacing w:after="0"/>
        <w:jc w:val="both"/>
        <w:rPr>
          <w:rFonts w:ascii="Times New Roman" w:hAnsi="Times New Roman" w:cs="Times New Roman"/>
          <w:sz w:val="28"/>
          <w:szCs w:val="28"/>
        </w:rPr>
      </w:pPr>
      <w:r w:rsidRPr="0029440C">
        <w:rPr>
          <w:rFonts w:ascii="Times New Roman" w:hAnsi="Times New Roman" w:cs="Times New Roman"/>
          <w:sz w:val="28"/>
          <w:szCs w:val="28"/>
        </w:rPr>
        <w:t xml:space="preserve">- </w:t>
      </w:r>
      <w:proofErr w:type="spellStart"/>
      <w:r w:rsidRPr="0029440C">
        <w:rPr>
          <w:rFonts w:ascii="Times New Roman" w:hAnsi="Times New Roman" w:cs="Times New Roman"/>
          <w:sz w:val="28"/>
          <w:szCs w:val="28"/>
        </w:rPr>
        <w:t>общеклассные</w:t>
      </w:r>
      <w:proofErr w:type="spellEnd"/>
      <w:r w:rsidRPr="0029440C">
        <w:rPr>
          <w:rFonts w:ascii="Times New Roman" w:hAnsi="Times New Roman" w:cs="Times New Roman"/>
          <w:sz w:val="28"/>
          <w:szCs w:val="28"/>
        </w:rPr>
        <w:t xml:space="preserve">, групповые, индивидуальные, работа в парах </w:t>
      </w:r>
    </w:p>
    <w:p w:rsidR="0029440C" w:rsidRPr="0029440C" w:rsidRDefault="0029440C" w:rsidP="0029440C">
      <w:pPr>
        <w:jc w:val="both"/>
        <w:rPr>
          <w:rFonts w:ascii="Times New Roman" w:hAnsi="Times New Roman" w:cs="Times New Roman"/>
          <w:sz w:val="28"/>
          <w:szCs w:val="28"/>
        </w:rPr>
      </w:pPr>
      <w:r w:rsidRPr="0029440C">
        <w:rPr>
          <w:rFonts w:ascii="Times New Roman" w:hAnsi="Times New Roman" w:cs="Times New Roman"/>
          <w:sz w:val="28"/>
          <w:szCs w:val="28"/>
        </w:rPr>
        <w:t>- словесные (рассказ, беседа), наглядные (иллюстрации, демонстрации), практические (выполнение практических работ, самостоятельная работа с литературой, самостоятельная работа; самоконтроль,</w:t>
      </w:r>
    </w:p>
    <w:p w:rsidR="00946BC2" w:rsidRPr="00946BC2" w:rsidRDefault="00946BC2" w:rsidP="00946BC2">
      <w:pPr>
        <w:pStyle w:val="a4"/>
        <w:jc w:val="center"/>
        <w:rPr>
          <w:rFonts w:ascii="Times New Roman" w:hAnsi="Times New Roman"/>
          <w:b/>
          <w:sz w:val="28"/>
          <w:szCs w:val="28"/>
        </w:rPr>
      </w:pPr>
      <w:r w:rsidRPr="0029440C">
        <w:rPr>
          <w:rFonts w:ascii="Times New Roman" w:hAnsi="Times New Roman"/>
          <w:b/>
          <w:sz w:val="28"/>
          <w:szCs w:val="28"/>
        </w:rPr>
        <w:t>Контрольно-измерительные материалы.</w:t>
      </w:r>
    </w:p>
    <w:p w:rsidR="0029440C" w:rsidRPr="0029440C" w:rsidRDefault="0029440C" w:rsidP="0029440C">
      <w:pPr>
        <w:pStyle w:val="a4"/>
        <w:ind w:firstLine="360"/>
        <w:jc w:val="both"/>
        <w:rPr>
          <w:rFonts w:ascii="Times New Roman" w:hAnsi="Times New Roman"/>
          <w:sz w:val="28"/>
          <w:szCs w:val="28"/>
        </w:rPr>
      </w:pPr>
      <w:r w:rsidRPr="0029440C">
        <w:rPr>
          <w:rFonts w:ascii="Times New Roman" w:hAnsi="Times New Roman"/>
          <w:sz w:val="28"/>
          <w:szCs w:val="28"/>
        </w:rPr>
        <w:t xml:space="preserve">Контроль за знаниями, умениями и навыками обучающихся осуществляется в ходе устных опросов, проведения тестов, контрольных работ. </w:t>
      </w:r>
    </w:p>
    <w:p w:rsidR="0029440C" w:rsidRPr="0029440C" w:rsidRDefault="0029440C" w:rsidP="0029440C">
      <w:pPr>
        <w:pStyle w:val="a4"/>
        <w:ind w:firstLine="360"/>
        <w:jc w:val="both"/>
        <w:rPr>
          <w:rFonts w:ascii="Times New Roman" w:hAnsi="Times New Roman"/>
          <w:sz w:val="28"/>
          <w:szCs w:val="28"/>
        </w:rPr>
      </w:pPr>
      <w:r w:rsidRPr="0029440C">
        <w:rPr>
          <w:rFonts w:ascii="Times New Roman" w:hAnsi="Times New Roman"/>
          <w:sz w:val="28"/>
          <w:szCs w:val="28"/>
        </w:rPr>
        <w:t>В конце года проводится итоговая контрольная работа (итоговый контроль) по изученному материалу.</w:t>
      </w:r>
    </w:p>
    <w:p w:rsidR="00E64165" w:rsidRPr="0029440C" w:rsidRDefault="0029440C" w:rsidP="0029440C">
      <w:pPr>
        <w:spacing w:line="240" w:lineRule="auto"/>
        <w:rPr>
          <w:rFonts w:ascii="Times New Roman" w:hAnsi="Times New Roman" w:cs="Times New Roman"/>
          <w:b/>
          <w:sz w:val="28"/>
          <w:szCs w:val="28"/>
        </w:rPr>
      </w:pPr>
      <w:r w:rsidRPr="0029440C">
        <w:rPr>
          <w:rFonts w:ascii="Times New Roman" w:hAnsi="Times New Roman" w:cs="Times New Roman"/>
          <w:sz w:val="28"/>
          <w:szCs w:val="28"/>
        </w:rPr>
        <w:t xml:space="preserve">После изучения блока тем спланирован  тестовый </w:t>
      </w:r>
      <w:proofErr w:type="gramStart"/>
      <w:r w:rsidRPr="0029440C">
        <w:rPr>
          <w:rFonts w:ascii="Times New Roman" w:hAnsi="Times New Roman" w:cs="Times New Roman"/>
          <w:sz w:val="28"/>
          <w:szCs w:val="28"/>
        </w:rPr>
        <w:t>контроль за</w:t>
      </w:r>
      <w:proofErr w:type="gramEnd"/>
      <w:r w:rsidRPr="0029440C">
        <w:rPr>
          <w:rFonts w:ascii="Times New Roman" w:hAnsi="Times New Roman" w:cs="Times New Roman"/>
          <w:sz w:val="28"/>
          <w:szCs w:val="28"/>
        </w:rPr>
        <w:t xml:space="preserve"> уровнем усвоения знаний по разделам и темам</w:t>
      </w:r>
      <w:r w:rsidR="00946BC2">
        <w:rPr>
          <w:rFonts w:ascii="Times New Roman" w:hAnsi="Times New Roman" w:cs="Times New Roman"/>
          <w:sz w:val="28"/>
          <w:szCs w:val="28"/>
        </w:rPr>
        <w:t>.</w:t>
      </w:r>
    </w:p>
    <w:p w:rsidR="0029440C" w:rsidRPr="0029440C" w:rsidRDefault="0029440C" w:rsidP="0029440C">
      <w:pPr>
        <w:ind w:left="360"/>
        <w:rPr>
          <w:rFonts w:ascii="Times New Roman" w:hAnsi="Times New Roman" w:cs="Times New Roman"/>
          <w:b/>
          <w:bCs/>
          <w:sz w:val="28"/>
          <w:szCs w:val="28"/>
        </w:rPr>
      </w:pPr>
      <w:r w:rsidRPr="0029440C">
        <w:rPr>
          <w:rFonts w:ascii="Times New Roman" w:hAnsi="Times New Roman" w:cs="Times New Roman"/>
          <w:b/>
          <w:bCs/>
          <w:sz w:val="28"/>
          <w:szCs w:val="28"/>
        </w:rPr>
        <w:t>7 класс. «География России».</w:t>
      </w:r>
    </w:p>
    <w:p w:rsidR="0029440C" w:rsidRPr="0029440C" w:rsidRDefault="0029440C" w:rsidP="0029440C">
      <w:pPr>
        <w:numPr>
          <w:ilvl w:val="1"/>
          <w:numId w:val="3"/>
        </w:numPr>
        <w:spacing w:after="0" w:line="240" w:lineRule="auto"/>
        <w:jc w:val="both"/>
        <w:rPr>
          <w:rFonts w:ascii="Times New Roman" w:hAnsi="Times New Roman" w:cs="Times New Roman"/>
          <w:sz w:val="28"/>
          <w:szCs w:val="28"/>
        </w:rPr>
      </w:pPr>
      <w:r w:rsidRPr="0029440C">
        <w:rPr>
          <w:rFonts w:ascii="Times New Roman" w:hAnsi="Times New Roman" w:cs="Times New Roman"/>
          <w:b/>
          <w:bCs/>
          <w:sz w:val="28"/>
          <w:szCs w:val="28"/>
        </w:rPr>
        <w:t>Тесты:</w:t>
      </w:r>
      <w:r w:rsidRPr="0029440C">
        <w:rPr>
          <w:rFonts w:ascii="Times New Roman" w:hAnsi="Times New Roman" w:cs="Times New Roman"/>
          <w:sz w:val="28"/>
          <w:szCs w:val="28"/>
        </w:rPr>
        <w:t xml:space="preserve"> </w:t>
      </w:r>
    </w:p>
    <w:p w:rsidR="0029440C" w:rsidRPr="0029440C" w:rsidRDefault="0029440C" w:rsidP="0029440C">
      <w:pPr>
        <w:numPr>
          <w:ilvl w:val="1"/>
          <w:numId w:val="3"/>
        </w:numPr>
        <w:spacing w:after="0" w:line="240" w:lineRule="auto"/>
        <w:jc w:val="both"/>
        <w:rPr>
          <w:rFonts w:ascii="Times New Roman" w:hAnsi="Times New Roman" w:cs="Times New Roman"/>
          <w:sz w:val="28"/>
          <w:szCs w:val="28"/>
        </w:rPr>
      </w:pPr>
      <w:r w:rsidRPr="0029440C">
        <w:rPr>
          <w:rFonts w:ascii="Times New Roman" w:hAnsi="Times New Roman" w:cs="Times New Roman"/>
          <w:sz w:val="28"/>
          <w:szCs w:val="28"/>
        </w:rPr>
        <w:t xml:space="preserve"> «Зона арктических пустынь»</w:t>
      </w:r>
    </w:p>
    <w:p w:rsidR="0029440C" w:rsidRPr="0029440C" w:rsidRDefault="0029440C" w:rsidP="0029440C">
      <w:pPr>
        <w:numPr>
          <w:ilvl w:val="1"/>
          <w:numId w:val="3"/>
        </w:numPr>
        <w:spacing w:after="0" w:line="240" w:lineRule="auto"/>
        <w:jc w:val="both"/>
        <w:rPr>
          <w:rFonts w:ascii="Times New Roman" w:hAnsi="Times New Roman" w:cs="Times New Roman"/>
          <w:sz w:val="28"/>
          <w:szCs w:val="28"/>
        </w:rPr>
      </w:pPr>
      <w:r w:rsidRPr="0029440C">
        <w:rPr>
          <w:rFonts w:ascii="Times New Roman" w:hAnsi="Times New Roman" w:cs="Times New Roman"/>
          <w:sz w:val="28"/>
          <w:szCs w:val="28"/>
        </w:rPr>
        <w:t>«Зона тундры»</w:t>
      </w:r>
    </w:p>
    <w:p w:rsidR="0029440C" w:rsidRPr="0029440C" w:rsidRDefault="00B86AFB" w:rsidP="0029440C">
      <w:pPr>
        <w:numPr>
          <w:ilvl w:val="1"/>
          <w:numId w:val="3"/>
        </w:numPr>
        <w:spacing w:after="0" w:line="240" w:lineRule="auto"/>
        <w:jc w:val="both"/>
        <w:rPr>
          <w:rFonts w:ascii="Times New Roman" w:hAnsi="Times New Roman" w:cs="Times New Roman"/>
          <w:sz w:val="28"/>
          <w:szCs w:val="28"/>
        </w:rPr>
      </w:pPr>
      <w:r w:rsidRPr="0029440C">
        <w:rPr>
          <w:rFonts w:ascii="Times New Roman" w:hAnsi="Times New Roman" w:cs="Times New Roman"/>
          <w:sz w:val="28"/>
          <w:szCs w:val="28"/>
        </w:rPr>
        <w:t xml:space="preserve"> </w:t>
      </w:r>
      <w:r w:rsidR="0029440C" w:rsidRPr="0029440C">
        <w:rPr>
          <w:rFonts w:ascii="Times New Roman" w:hAnsi="Times New Roman" w:cs="Times New Roman"/>
          <w:sz w:val="28"/>
          <w:szCs w:val="28"/>
        </w:rPr>
        <w:t>«Лесная зона»</w:t>
      </w:r>
    </w:p>
    <w:p w:rsidR="0029440C" w:rsidRPr="0029440C" w:rsidRDefault="0029440C" w:rsidP="0029440C">
      <w:pPr>
        <w:spacing w:after="0" w:line="240" w:lineRule="auto"/>
        <w:jc w:val="both"/>
        <w:rPr>
          <w:rFonts w:ascii="Times New Roman" w:hAnsi="Times New Roman" w:cs="Times New Roman"/>
          <w:sz w:val="28"/>
          <w:szCs w:val="28"/>
        </w:rPr>
      </w:pPr>
      <w:r w:rsidRPr="0029440C">
        <w:rPr>
          <w:rFonts w:ascii="Times New Roman" w:hAnsi="Times New Roman" w:cs="Times New Roman"/>
          <w:sz w:val="28"/>
          <w:szCs w:val="28"/>
        </w:rPr>
        <w:t xml:space="preserve">                    </w:t>
      </w:r>
      <w:r w:rsidR="00946BC2">
        <w:rPr>
          <w:rFonts w:ascii="Times New Roman" w:hAnsi="Times New Roman" w:cs="Times New Roman"/>
          <w:sz w:val="28"/>
          <w:szCs w:val="28"/>
        </w:rPr>
        <w:t xml:space="preserve"> </w:t>
      </w:r>
      <w:r w:rsidRPr="0029440C">
        <w:rPr>
          <w:rFonts w:ascii="Times New Roman" w:hAnsi="Times New Roman" w:cs="Times New Roman"/>
          <w:sz w:val="28"/>
          <w:szCs w:val="28"/>
        </w:rPr>
        <w:t>-    «Зона степей»</w:t>
      </w:r>
    </w:p>
    <w:p w:rsidR="0029440C" w:rsidRDefault="0029440C" w:rsidP="0029440C">
      <w:pPr>
        <w:spacing w:after="0" w:line="240" w:lineRule="auto"/>
        <w:jc w:val="both"/>
        <w:rPr>
          <w:rFonts w:ascii="Times New Roman" w:hAnsi="Times New Roman" w:cs="Times New Roman"/>
          <w:sz w:val="28"/>
          <w:szCs w:val="28"/>
        </w:rPr>
      </w:pPr>
      <w:r w:rsidRPr="0029440C">
        <w:rPr>
          <w:rFonts w:ascii="Times New Roman" w:hAnsi="Times New Roman" w:cs="Times New Roman"/>
          <w:sz w:val="28"/>
          <w:szCs w:val="28"/>
        </w:rPr>
        <w:t xml:space="preserve">                   </w:t>
      </w:r>
      <w:r w:rsidR="00946BC2">
        <w:rPr>
          <w:rFonts w:ascii="Times New Roman" w:hAnsi="Times New Roman" w:cs="Times New Roman"/>
          <w:sz w:val="28"/>
          <w:szCs w:val="28"/>
        </w:rPr>
        <w:t xml:space="preserve"> </w:t>
      </w:r>
      <w:r w:rsidRPr="0029440C">
        <w:rPr>
          <w:rFonts w:ascii="Times New Roman" w:hAnsi="Times New Roman" w:cs="Times New Roman"/>
          <w:sz w:val="28"/>
          <w:szCs w:val="28"/>
        </w:rPr>
        <w:t xml:space="preserve"> -</w:t>
      </w:r>
      <w:r w:rsidR="00946BC2">
        <w:rPr>
          <w:rFonts w:ascii="Times New Roman" w:hAnsi="Times New Roman" w:cs="Times New Roman"/>
          <w:sz w:val="28"/>
          <w:szCs w:val="28"/>
        </w:rPr>
        <w:t xml:space="preserve">   </w:t>
      </w:r>
      <w:r w:rsidRPr="0029440C">
        <w:rPr>
          <w:rFonts w:ascii="Times New Roman" w:hAnsi="Times New Roman" w:cs="Times New Roman"/>
          <w:sz w:val="28"/>
          <w:szCs w:val="28"/>
        </w:rPr>
        <w:t xml:space="preserve"> «Зона полупус</w:t>
      </w:r>
      <w:r w:rsidR="00B86AFB">
        <w:rPr>
          <w:rFonts w:ascii="Times New Roman" w:hAnsi="Times New Roman" w:cs="Times New Roman"/>
          <w:sz w:val="28"/>
          <w:szCs w:val="28"/>
        </w:rPr>
        <w:t>тынь и пустынь».</w:t>
      </w:r>
    </w:p>
    <w:p w:rsidR="00B86AFB" w:rsidRPr="0029440C" w:rsidRDefault="00B86AFB" w:rsidP="002944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46BC2">
        <w:rPr>
          <w:rFonts w:ascii="Times New Roman" w:hAnsi="Times New Roman" w:cs="Times New Roman"/>
          <w:sz w:val="28"/>
          <w:szCs w:val="28"/>
        </w:rPr>
        <w:t xml:space="preserve">  </w:t>
      </w:r>
      <w:r>
        <w:rPr>
          <w:rFonts w:ascii="Times New Roman" w:hAnsi="Times New Roman" w:cs="Times New Roman"/>
          <w:sz w:val="28"/>
          <w:szCs w:val="28"/>
        </w:rPr>
        <w:t>-</w:t>
      </w:r>
      <w:r w:rsidR="00946BC2">
        <w:rPr>
          <w:rFonts w:ascii="Times New Roman" w:hAnsi="Times New Roman" w:cs="Times New Roman"/>
          <w:sz w:val="28"/>
          <w:szCs w:val="28"/>
        </w:rPr>
        <w:t xml:space="preserve">     </w:t>
      </w:r>
      <w:r>
        <w:rPr>
          <w:rFonts w:ascii="Times New Roman" w:hAnsi="Times New Roman" w:cs="Times New Roman"/>
          <w:sz w:val="28"/>
          <w:szCs w:val="28"/>
        </w:rPr>
        <w:t>«Высокая поясность в горах»</w:t>
      </w:r>
    </w:p>
    <w:p w:rsidR="0029440C" w:rsidRPr="0029440C" w:rsidRDefault="0029440C" w:rsidP="0029440C">
      <w:pPr>
        <w:spacing w:after="0" w:line="240" w:lineRule="auto"/>
        <w:jc w:val="both"/>
        <w:rPr>
          <w:rFonts w:ascii="Times New Roman" w:hAnsi="Times New Roman" w:cs="Times New Roman"/>
          <w:sz w:val="28"/>
          <w:szCs w:val="28"/>
        </w:rPr>
      </w:pPr>
      <w:r w:rsidRPr="0029440C">
        <w:rPr>
          <w:rFonts w:ascii="Times New Roman" w:hAnsi="Times New Roman" w:cs="Times New Roman"/>
          <w:sz w:val="28"/>
          <w:szCs w:val="28"/>
        </w:rPr>
        <w:t xml:space="preserve">                   </w:t>
      </w:r>
      <w:r w:rsidR="00946BC2">
        <w:rPr>
          <w:rFonts w:ascii="Times New Roman" w:hAnsi="Times New Roman" w:cs="Times New Roman"/>
          <w:sz w:val="28"/>
          <w:szCs w:val="28"/>
        </w:rPr>
        <w:t xml:space="preserve">  </w:t>
      </w:r>
      <w:r w:rsidRPr="0029440C">
        <w:rPr>
          <w:rFonts w:ascii="Times New Roman" w:hAnsi="Times New Roman" w:cs="Times New Roman"/>
          <w:sz w:val="28"/>
          <w:szCs w:val="28"/>
        </w:rPr>
        <w:t xml:space="preserve">- </w:t>
      </w:r>
      <w:r w:rsidR="00946BC2">
        <w:rPr>
          <w:rFonts w:ascii="Times New Roman" w:hAnsi="Times New Roman" w:cs="Times New Roman"/>
          <w:sz w:val="28"/>
          <w:szCs w:val="28"/>
        </w:rPr>
        <w:t xml:space="preserve">   </w:t>
      </w:r>
      <w:r w:rsidRPr="0029440C">
        <w:rPr>
          <w:rFonts w:ascii="Times New Roman" w:hAnsi="Times New Roman" w:cs="Times New Roman"/>
          <w:sz w:val="28"/>
          <w:szCs w:val="28"/>
        </w:rPr>
        <w:t>«Контрольный тест по курсу «География России».</w:t>
      </w:r>
    </w:p>
    <w:p w:rsidR="0029440C" w:rsidRPr="0029440C" w:rsidRDefault="0029440C" w:rsidP="0029440C">
      <w:pPr>
        <w:spacing w:after="0" w:line="240" w:lineRule="auto"/>
        <w:ind w:left="1800"/>
        <w:rPr>
          <w:rFonts w:ascii="Times New Roman" w:hAnsi="Times New Roman" w:cs="Times New Roman"/>
          <w:sz w:val="28"/>
          <w:szCs w:val="28"/>
        </w:rPr>
      </w:pPr>
    </w:p>
    <w:p w:rsidR="0029440C" w:rsidRPr="0029440C" w:rsidRDefault="0029440C" w:rsidP="0029440C">
      <w:pPr>
        <w:spacing w:after="0" w:line="240" w:lineRule="auto"/>
        <w:rPr>
          <w:rFonts w:ascii="Times New Roman" w:hAnsi="Times New Roman" w:cs="Times New Roman"/>
          <w:b/>
          <w:sz w:val="28"/>
          <w:szCs w:val="28"/>
        </w:rPr>
      </w:pPr>
    </w:p>
    <w:p w:rsidR="0029440C" w:rsidRPr="0029440C" w:rsidRDefault="0029440C" w:rsidP="00BE1A7E">
      <w:pPr>
        <w:spacing w:line="240" w:lineRule="auto"/>
        <w:jc w:val="center"/>
        <w:rPr>
          <w:rFonts w:ascii="Times New Roman" w:hAnsi="Times New Roman" w:cs="Times New Roman"/>
          <w:b/>
          <w:sz w:val="28"/>
          <w:szCs w:val="28"/>
        </w:rPr>
      </w:pPr>
    </w:p>
    <w:p w:rsidR="0029440C" w:rsidRPr="0029440C" w:rsidRDefault="0029440C" w:rsidP="00BE1A7E">
      <w:pPr>
        <w:spacing w:line="240" w:lineRule="auto"/>
        <w:jc w:val="center"/>
        <w:rPr>
          <w:rFonts w:ascii="Times New Roman" w:hAnsi="Times New Roman" w:cs="Times New Roman"/>
          <w:b/>
          <w:sz w:val="28"/>
          <w:szCs w:val="28"/>
        </w:rPr>
      </w:pPr>
    </w:p>
    <w:p w:rsidR="0029440C" w:rsidRPr="0029440C" w:rsidRDefault="0029440C" w:rsidP="00BE1A7E">
      <w:pPr>
        <w:spacing w:line="240" w:lineRule="auto"/>
        <w:jc w:val="center"/>
        <w:rPr>
          <w:rFonts w:ascii="Times New Roman" w:hAnsi="Times New Roman" w:cs="Times New Roman"/>
          <w:b/>
          <w:sz w:val="28"/>
          <w:szCs w:val="28"/>
        </w:rPr>
      </w:pPr>
    </w:p>
    <w:p w:rsidR="0029440C" w:rsidRPr="0029440C" w:rsidRDefault="0029440C" w:rsidP="00BE1A7E">
      <w:pPr>
        <w:spacing w:line="240" w:lineRule="auto"/>
        <w:jc w:val="center"/>
        <w:rPr>
          <w:rFonts w:ascii="Times New Roman" w:hAnsi="Times New Roman" w:cs="Times New Roman"/>
          <w:b/>
          <w:sz w:val="28"/>
          <w:szCs w:val="28"/>
        </w:rPr>
      </w:pPr>
    </w:p>
    <w:p w:rsidR="0029440C" w:rsidRPr="0029440C" w:rsidRDefault="0029440C" w:rsidP="00BE1A7E">
      <w:pPr>
        <w:spacing w:line="240" w:lineRule="auto"/>
        <w:jc w:val="center"/>
        <w:rPr>
          <w:rFonts w:ascii="Times New Roman" w:hAnsi="Times New Roman" w:cs="Times New Roman"/>
          <w:b/>
          <w:sz w:val="28"/>
          <w:szCs w:val="28"/>
        </w:rPr>
      </w:pPr>
    </w:p>
    <w:p w:rsidR="0029440C" w:rsidRPr="0029440C" w:rsidRDefault="0029440C" w:rsidP="00BE1A7E">
      <w:pPr>
        <w:spacing w:line="240" w:lineRule="auto"/>
        <w:jc w:val="center"/>
        <w:rPr>
          <w:rFonts w:ascii="Times New Roman" w:hAnsi="Times New Roman" w:cs="Times New Roman"/>
          <w:b/>
          <w:sz w:val="28"/>
          <w:szCs w:val="28"/>
        </w:rPr>
      </w:pPr>
    </w:p>
    <w:p w:rsidR="0029440C" w:rsidRPr="0029440C" w:rsidRDefault="0029440C" w:rsidP="00BE1A7E">
      <w:pPr>
        <w:spacing w:line="240" w:lineRule="auto"/>
        <w:jc w:val="center"/>
        <w:rPr>
          <w:rFonts w:ascii="Times New Roman" w:hAnsi="Times New Roman" w:cs="Times New Roman"/>
          <w:b/>
          <w:sz w:val="28"/>
          <w:szCs w:val="28"/>
        </w:rPr>
      </w:pPr>
    </w:p>
    <w:p w:rsidR="0029440C" w:rsidRPr="0029440C" w:rsidRDefault="0029440C" w:rsidP="00BE1A7E">
      <w:pPr>
        <w:spacing w:line="240" w:lineRule="auto"/>
        <w:jc w:val="center"/>
        <w:rPr>
          <w:rFonts w:ascii="Times New Roman" w:hAnsi="Times New Roman" w:cs="Times New Roman"/>
          <w:b/>
          <w:sz w:val="28"/>
          <w:szCs w:val="28"/>
        </w:rPr>
      </w:pPr>
    </w:p>
    <w:p w:rsidR="0029440C" w:rsidRPr="0029440C" w:rsidRDefault="0029440C" w:rsidP="00BE1A7E">
      <w:pPr>
        <w:spacing w:line="240" w:lineRule="auto"/>
        <w:jc w:val="center"/>
        <w:rPr>
          <w:rFonts w:ascii="Times New Roman" w:hAnsi="Times New Roman" w:cs="Times New Roman"/>
          <w:b/>
          <w:sz w:val="28"/>
          <w:szCs w:val="28"/>
        </w:rPr>
      </w:pPr>
    </w:p>
    <w:p w:rsidR="0029440C" w:rsidRPr="0029440C" w:rsidRDefault="0029440C" w:rsidP="00BE1A7E">
      <w:pPr>
        <w:spacing w:line="240" w:lineRule="auto"/>
        <w:jc w:val="center"/>
        <w:rPr>
          <w:rFonts w:ascii="Times New Roman" w:hAnsi="Times New Roman" w:cs="Times New Roman"/>
          <w:b/>
          <w:sz w:val="28"/>
          <w:szCs w:val="28"/>
        </w:rPr>
      </w:pPr>
    </w:p>
    <w:p w:rsidR="0029440C" w:rsidRPr="0029440C" w:rsidRDefault="0029440C" w:rsidP="00BE1A7E">
      <w:pPr>
        <w:spacing w:line="240" w:lineRule="auto"/>
        <w:jc w:val="center"/>
        <w:rPr>
          <w:rFonts w:ascii="Times New Roman" w:hAnsi="Times New Roman" w:cs="Times New Roman"/>
          <w:b/>
          <w:sz w:val="28"/>
          <w:szCs w:val="28"/>
        </w:rPr>
      </w:pPr>
    </w:p>
    <w:p w:rsidR="0029440C" w:rsidRDefault="0029440C" w:rsidP="00BE1A7E">
      <w:pPr>
        <w:spacing w:line="240" w:lineRule="auto"/>
        <w:jc w:val="center"/>
        <w:rPr>
          <w:rFonts w:ascii="Times New Roman" w:hAnsi="Times New Roman" w:cs="Times New Roman"/>
          <w:b/>
          <w:sz w:val="28"/>
          <w:szCs w:val="28"/>
        </w:rPr>
      </w:pPr>
    </w:p>
    <w:p w:rsidR="00946BC2" w:rsidRPr="0029440C" w:rsidRDefault="00946BC2" w:rsidP="00BE1A7E">
      <w:pPr>
        <w:spacing w:line="240" w:lineRule="auto"/>
        <w:jc w:val="center"/>
        <w:rPr>
          <w:rFonts w:ascii="Times New Roman" w:hAnsi="Times New Roman" w:cs="Times New Roman"/>
          <w:b/>
          <w:sz w:val="28"/>
          <w:szCs w:val="28"/>
        </w:rPr>
      </w:pPr>
    </w:p>
    <w:p w:rsidR="0029440C" w:rsidRPr="0029440C" w:rsidRDefault="0029440C" w:rsidP="00BE1A7E">
      <w:pPr>
        <w:spacing w:line="240" w:lineRule="auto"/>
        <w:jc w:val="center"/>
        <w:rPr>
          <w:rFonts w:ascii="Times New Roman" w:hAnsi="Times New Roman" w:cs="Times New Roman"/>
          <w:b/>
          <w:sz w:val="28"/>
          <w:szCs w:val="28"/>
        </w:rPr>
      </w:pPr>
    </w:p>
    <w:p w:rsidR="001013EA" w:rsidRPr="0029440C" w:rsidRDefault="001013EA" w:rsidP="00BE1A7E">
      <w:pPr>
        <w:spacing w:line="240" w:lineRule="auto"/>
        <w:jc w:val="center"/>
        <w:rPr>
          <w:rFonts w:ascii="Times New Roman" w:hAnsi="Times New Roman" w:cs="Times New Roman"/>
          <w:b/>
          <w:sz w:val="28"/>
          <w:szCs w:val="28"/>
        </w:rPr>
      </w:pPr>
      <w:r w:rsidRPr="0029440C">
        <w:rPr>
          <w:rFonts w:ascii="Times New Roman" w:hAnsi="Times New Roman" w:cs="Times New Roman"/>
          <w:b/>
          <w:sz w:val="28"/>
          <w:szCs w:val="28"/>
        </w:rPr>
        <w:t>Образовательные и воспитательные цели и задачи:</w:t>
      </w:r>
    </w:p>
    <w:p w:rsidR="001013EA" w:rsidRPr="0029440C" w:rsidRDefault="001013EA" w:rsidP="00BE1A7E">
      <w:pPr>
        <w:spacing w:line="240" w:lineRule="auto"/>
        <w:rPr>
          <w:rFonts w:ascii="Times New Roman" w:hAnsi="Times New Roman" w:cs="Times New Roman"/>
          <w:b/>
          <w:i/>
          <w:sz w:val="28"/>
          <w:szCs w:val="28"/>
        </w:rPr>
      </w:pPr>
      <w:r w:rsidRPr="0029440C">
        <w:rPr>
          <w:rFonts w:ascii="Times New Roman" w:hAnsi="Times New Roman" w:cs="Times New Roman"/>
          <w:b/>
          <w:i/>
          <w:sz w:val="28"/>
          <w:szCs w:val="28"/>
        </w:rPr>
        <w:t>Особенности природы и хозяйства Ро</w:t>
      </w:r>
      <w:r w:rsidR="001F4F8C">
        <w:rPr>
          <w:rFonts w:ascii="Times New Roman" w:hAnsi="Times New Roman" w:cs="Times New Roman"/>
          <w:b/>
          <w:i/>
          <w:sz w:val="28"/>
          <w:szCs w:val="28"/>
        </w:rPr>
        <w:t>ссии (общая характеристика)  (4</w:t>
      </w:r>
      <w:r w:rsidRPr="0029440C">
        <w:rPr>
          <w:rFonts w:ascii="Times New Roman" w:hAnsi="Times New Roman" w:cs="Times New Roman"/>
          <w:b/>
          <w:i/>
          <w:sz w:val="28"/>
          <w:szCs w:val="28"/>
        </w:rPr>
        <w:t xml:space="preserve"> ч.)</w:t>
      </w:r>
    </w:p>
    <w:p w:rsidR="001013EA" w:rsidRPr="0029440C" w:rsidRDefault="001013EA"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 xml:space="preserve">1. </w:t>
      </w:r>
      <w:r w:rsidR="0048387F" w:rsidRPr="0029440C">
        <w:rPr>
          <w:rFonts w:ascii="Times New Roman" w:hAnsi="Times New Roman" w:cs="Times New Roman"/>
          <w:sz w:val="28"/>
          <w:szCs w:val="28"/>
        </w:rPr>
        <w:t>Формировать у учащихся умение показывать границы России и пограничных государств; административные федеральные округа: европейскую и азиатскую части России.</w:t>
      </w:r>
    </w:p>
    <w:p w:rsidR="0048387F" w:rsidRPr="0029440C" w:rsidRDefault="0048387F"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2.Познакомить с разнообразием рельефа, климата, отраслями промышленности и с/х.</w:t>
      </w:r>
    </w:p>
    <w:p w:rsidR="0048387F" w:rsidRPr="0029440C" w:rsidRDefault="0048387F"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3. Расширить и обобщить понятие</w:t>
      </w:r>
      <w:r w:rsidR="00B017E3" w:rsidRPr="0029440C">
        <w:rPr>
          <w:rFonts w:ascii="Times New Roman" w:hAnsi="Times New Roman" w:cs="Times New Roman"/>
          <w:sz w:val="28"/>
          <w:szCs w:val="28"/>
        </w:rPr>
        <w:t xml:space="preserve"> </w:t>
      </w:r>
      <w:r w:rsidRPr="0029440C">
        <w:rPr>
          <w:rFonts w:ascii="Times New Roman" w:hAnsi="Times New Roman" w:cs="Times New Roman"/>
          <w:sz w:val="28"/>
          <w:szCs w:val="28"/>
        </w:rPr>
        <w:t>о</w:t>
      </w:r>
      <w:r w:rsidR="00B017E3" w:rsidRPr="0029440C">
        <w:rPr>
          <w:rFonts w:ascii="Times New Roman" w:hAnsi="Times New Roman" w:cs="Times New Roman"/>
          <w:sz w:val="28"/>
          <w:szCs w:val="28"/>
        </w:rPr>
        <w:t xml:space="preserve"> </w:t>
      </w:r>
      <w:r w:rsidRPr="0029440C">
        <w:rPr>
          <w:rFonts w:ascii="Times New Roman" w:hAnsi="Times New Roman" w:cs="Times New Roman"/>
          <w:sz w:val="28"/>
          <w:szCs w:val="28"/>
        </w:rPr>
        <w:t xml:space="preserve">России как </w:t>
      </w:r>
      <w:r w:rsidR="00B017E3" w:rsidRPr="0029440C">
        <w:rPr>
          <w:rFonts w:ascii="Times New Roman" w:hAnsi="Times New Roman" w:cs="Times New Roman"/>
          <w:sz w:val="28"/>
          <w:szCs w:val="28"/>
        </w:rPr>
        <w:t xml:space="preserve"> о многонациональном государстве.</w:t>
      </w:r>
    </w:p>
    <w:p w:rsidR="00B017E3" w:rsidRPr="0029440C" w:rsidRDefault="00B017E3"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4. Продолжать знакомить с экологическими проблемами России (в каждой отрасли) и с основными мероприятиями по охране природы.</w:t>
      </w:r>
    </w:p>
    <w:p w:rsidR="00B017E3" w:rsidRPr="0029440C" w:rsidRDefault="00B017E3"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5.Воспитывать нравственные качества личности: патриотизм, толерантность, бережное отношение к природе.</w:t>
      </w:r>
    </w:p>
    <w:p w:rsidR="00B017E3" w:rsidRDefault="0093145E" w:rsidP="00BE1A7E">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Природные зоны России. (13</w:t>
      </w:r>
      <w:r w:rsidR="00B017E3" w:rsidRPr="0029440C">
        <w:rPr>
          <w:rFonts w:ascii="Times New Roman" w:hAnsi="Times New Roman" w:cs="Times New Roman"/>
          <w:b/>
          <w:i/>
          <w:sz w:val="28"/>
          <w:szCs w:val="28"/>
        </w:rPr>
        <w:t xml:space="preserve"> ч.)</w:t>
      </w:r>
    </w:p>
    <w:p w:rsidR="00B86AFB" w:rsidRPr="0029440C" w:rsidRDefault="001F4F8C" w:rsidP="00BE1A7E">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Обзорные уроки (1</w:t>
      </w:r>
      <w:r w:rsidR="00B86AFB">
        <w:rPr>
          <w:rFonts w:ascii="Times New Roman" w:hAnsi="Times New Roman" w:cs="Times New Roman"/>
          <w:b/>
          <w:i/>
          <w:sz w:val="28"/>
          <w:szCs w:val="28"/>
        </w:rPr>
        <w:t xml:space="preserve"> ч.)</w:t>
      </w:r>
    </w:p>
    <w:p w:rsidR="00B017E3" w:rsidRPr="0029440C" w:rsidRDefault="00B017E3"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1. Познакомить с разнообразием природных условий, с картой природных зон России.</w:t>
      </w:r>
    </w:p>
    <w:p w:rsidR="00B017E3" w:rsidRPr="0029440C" w:rsidRDefault="00B017E3"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 xml:space="preserve">2. Установить, что </w:t>
      </w:r>
      <w:r w:rsidR="009631C8" w:rsidRPr="0029440C">
        <w:rPr>
          <w:rFonts w:ascii="Times New Roman" w:hAnsi="Times New Roman" w:cs="Times New Roman"/>
          <w:sz w:val="28"/>
          <w:szCs w:val="28"/>
        </w:rPr>
        <w:t>определяющий фактор формирования природных зон—климат.</w:t>
      </w:r>
    </w:p>
    <w:p w:rsidR="009631C8" w:rsidRPr="0029440C" w:rsidRDefault="009631C8"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3. Раскрыть связь между природной зоной и хозяйственной деятельностью людей.</w:t>
      </w:r>
    </w:p>
    <w:p w:rsidR="009631C8" w:rsidRPr="0029440C" w:rsidRDefault="001F4F8C" w:rsidP="00BE1A7E">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Зона  арктических  пустынь (2</w:t>
      </w:r>
      <w:r w:rsidR="009631C8" w:rsidRPr="0029440C">
        <w:rPr>
          <w:rFonts w:ascii="Times New Roman" w:hAnsi="Times New Roman" w:cs="Times New Roman"/>
          <w:b/>
          <w:i/>
          <w:sz w:val="28"/>
          <w:szCs w:val="28"/>
        </w:rPr>
        <w:t xml:space="preserve"> ч.)</w:t>
      </w:r>
    </w:p>
    <w:p w:rsidR="009631C8" w:rsidRPr="0029440C" w:rsidRDefault="009631C8"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1. Формировать у учащихся образ арктических пустынь.</w:t>
      </w:r>
    </w:p>
    <w:p w:rsidR="009631C8" w:rsidRPr="0029440C" w:rsidRDefault="009631C8"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2.Познакомить с климатом, растительным и животным миром, хозяйственной деятельностью человека; установить взаимосвязь между ними.</w:t>
      </w:r>
    </w:p>
    <w:p w:rsidR="009631C8" w:rsidRPr="0029440C" w:rsidRDefault="009631C8"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 xml:space="preserve">3. </w:t>
      </w:r>
      <w:r w:rsidR="00AD2155" w:rsidRPr="0029440C">
        <w:rPr>
          <w:rFonts w:ascii="Times New Roman" w:hAnsi="Times New Roman" w:cs="Times New Roman"/>
          <w:sz w:val="28"/>
          <w:szCs w:val="28"/>
        </w:rPr>
        <w:t>Продолжить знакомство с экологическими проблемами и путями их решения.</w:t>
      </w:r>
    </w:p>
    <w:p w:rsidR="00AD2155" w:rsidRPr="0029440C" w:rsidRDefault="00AD2155"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4. Воспитывать чувство патриотизма.</w:t>
      </w:r>
    </w:p>
    <w:p w:rsidR="00AD2155" w:rsidRPr="0029440C" w:rsidRDefault="001F4F8C" w:rsidP="00BE1A7E">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Зона тундры (2</w:t>
      </w:r>
      <w:r w:rsidR="00AD2155" w:rsidRPr="0029440C">
        <w:rPr>
          <w:rFonts w:ascii="Times New Roman" w:hAnsi="Times New Roman" w:cs="Times New Roman"/>
          <w:b/>
          <w:i/>
          <w:sz w:val="28"/>
          <w:szCs w:val="28"/>
        </w:rPr>
        <w:t xml:space="preserve"> ч.)</w:t>
      </w:r>
    </w:p>
    <w:p w:rsidR="00AD2155" w:rsidRPr="0029440C" w:rsidRDefault="00AD2155"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1. Познакомить географическим положением, климатом,  растительным и животным миром, хозяйственной деятельностью человека, установить взаимосвязь между ними.</w:t>
      </w:r>
    </w:p>
    <w:p w:rsidR="00AD2155" w:rsidRPr="0029440C" w:rsidRDefault="00AD2155"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2. Учить сравнивать природные зоны,</w:t>
      </w:r>
      <w:r w:rsidR="00A50B71" w:rsidRPr="0029440C">
        <w:rPr>
          <w:rFonts w:ascii="Times New Roman" w:hAnsi="Times New Roman" w:cs="Times New Roman"/>
          <w:sz w:val="28"/>
          <w:szCs w:val="28"/>
        </w:rPr>
        <w:t xml:space="preserve"> формировать умение давать характеристику (по плану).</w:t>
      </w:r>
    </w:p>
    <w:p w:rsidR="00A50B71" w:rsidRPr="0029440C" w:rsidRDefault="00A50B71"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3.Установить зависимость экологического равновесия от результатов хозяйственной деятельности человека.</w:t>
      </w:r>
    </w:p>
    <w:p w:rsidR="00A50B71" w:rsidRPr="0029440C" w:rsidRDefault="00A50B71"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4. Познакомить с природоохранительными мероприятиями.</w:t>
      </w:r>
    </w:p>
    <w:p w:rsidR="00A50B71" w:rsidRPr="0029440C" w:rsidRDefault="001F4F8C" w:rsidP="00BE1A7E">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Лесная зона (3</w:t>
      </w:r>
      <w:r w:rsidR="00A50B71" w:rsidRPr="0029440C">
        <w:rPr>
          <w:rFonts w:ascii="Times New Roman" w:hAnsi="Times New Roman" w:cs="Times New Roman"/>
          <w:b/>
          <w:i/>
          <w:sz w:val="28"/>
          <w:szCs w:val="28"/>
        </w:rPr>
        <w:t xml:space="preserve"> ч.)</w:t>
      </w:r>
    </w:p>
    <w:p w:rsidR="00A50B71" w:rsidRPr="0029440C" w:rsidRDefault="00A50B71"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lastRenderedPageBreak/>
        <w:t>1. Сформировать представление о лесной зоне как самой большой природной зоне России.</w:t>
      </w:r>
    </w:p>
    <w:p w:rsidR="00A50B71" w:rsidRPr="0029440C" w:rsidRDefault="00A50B71"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 xml:space="preserve">2. Установить зависимость изменения лесов (тайга, смешанные, широколиственные) от удалённости от севера; </w:t>
      </w:r>
      <w:r w:rsidR="00C43EA4" w:rsidRPr="0029440C">
        <w:rPr>
          <w:rFonts w:ascii="Times New Roman" w:hAnsi="Times New Roman" w:cs="Times New Roman"/>
          <w:sz w:val="28"/>
          <w:szCs w:val="28"/>
        </w:rPr>
        <w:t>учить сравнивать природные зоны.</w:t>
      </w:r>
    </w:p>
    <w:p w:rsidR="00C43EA4" w:rsidRPr="0029440C" w:rsidRDefault="00C43EA4"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3. Познакомить с экономическими районами России, городами, историческим наследием, разнообразием природных ресурсов.</w:t>
      </w:r>
    </w:p>
    <w:p w:rsidR="00C43EA4" w:rsidRPr="0029440C" w:rsidRDefault="00C43EA4"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4. Расширить представление о России как о «лесной державе»; о значении леса в жизни человека; познакомить с природоохранительными мероприятиями.</w:t>
      </w:r>
    </w:p>
    <w:p w:rsidR="00C43EA4" w:rsidRPr="0029440C" w:rsidRDefault="00C43EA4"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5. Учить детей правильно вести себя в природе, воспитывать бережное отношение к окружающему миру.</w:t>
      </w:r>
    </w:p>
    <w:p w:rsidR="00C43EA4" w:rsidRPr="0029440C" w:rsidRDefault="00C43EA4" w:rsidP="00BE1A7E">
      <w:pPr>
        <w:spacing w:line="240" w:lineRule="auto"/>
        <w:jc w:val="both"/>
        <w:rPr>
          <w:rFonts w:ascii="Times New Roman" w:hAnsi="Times New Roman" w:cs="Times New Roman"/>
          <w:b/>
          <w:i/>
          <w:sz w:val="28"/>
          <w:szCs w:val="28"/>
        </w:rPr>
      </w:pPr>
      <w:r w:rsidRPr="0029440C">
        <w:rPr>
          <w:rFonts w:ascii="Times New Roman" w:hAnsi="Times New Roman" w:cs="Times New Roman"/>
          <w:b/>
          <w:i/>
          <w:sz w:val="28"/>
          <w:szCs w:val="28"/>
        </w:rPr>
        <w:t>Зона  степей (</w:t>
      </w:r>
      <w:r w:rsidR="001F4F8C">
        <w:rPr>
          <w:rFonts w:ascii="Times New Roman" w:hAnsi="Times New Roman" w:cs="Times New Roman"/>
          <w:b/>
          <w:i/>
          <w:sz w:val="28"/>
          <w:szCs w:val="28"/>
        </w:rPr>
        <w:t>1</w:t>
      </w:r>
      <w:r w:rsidRPr="0029440C">
        <w:rPr>
          <w:rFonts w:ascii="Times New Roman" w:hAnsi="Times New Roman" w:cs="Times New Roman"/>
          <w:b/>
          <w:i/>
          <w:sz w:val="28"/>
          <w:szCs w:val="28"/>
        </w:rPr>
        <w:t xml:space="preserve"> ч.)</w:t>
      </w:r>
    </w:p>
    <w:p w:rsidR="00C43EA4" w:rsidRPr="0029440C" w:rsidRDefault="00C43EA4"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1. Формировать</w:t>
      </w:r>
      <w:r w:rsidR="007F2C19" w:rsidRPr="0029440C">
        <w:rPr>
          <w:rFonts w:ascii="Times New Roman" w:hAnsi="Times New Roman" w:cs="Times New Roman"/>
          <w:sz w:val="28"/>
          <w:szCs w:val="28"/>
        </w:rPr>
        <w:t xml:space="preserve"> </w:t>
      </w:r>
      <w:r w:rsidRPr="0029440C">
        <w:rPr>
          <w:rFonts w:ascii="Times New Roman" w:hAnsi="Times New Roman" w:cs="Times New Roman"/>
          <w:sz w:val="28"/>
          <w:szCs w:val="28"/>
        </w:rPr>
        <w:t>понятие</w:t>
      </w:r>
      <w:r w:rsidR="007F2C19" w:rsidRPr="0029440C">
        <w:rPr>
          <w:rFonts w:ascii="Times New Roman" w:hAnsi="Times New Roman" w:cs="Times New Roman"/>
          <w:sz w:val="28"/>
          <w:szCs w:val="28"/>
        </w:rPr>
        <w:t xml:space="preserve"> о зоне степей как о главном с/х  районе страны.</w:t>
      </w:r>
    </w:p>
    <w:p w:rsidR="007F2C19" w:rsidRPr="0029440C" w:rsidRDefault="007F2C19"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2. Учить сравнивать природные зоны, давать  характеристику  (по плану).</w:t>
      </w:r>
    </w:p>
    <w:p w:rsidR="007F2C19" w:rsidRPr="0029440C" w:rsidRDefault="007F2C19"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3. Установить зависимость между хозяйственной деятельностью и экологическими изменениями в зоне степей.</w:t>
      </w:r>
    </w:p>
    <w:p w:rsidR="007F2C19" w:rsidRPr="0029440C" w:rsidRDefault="007F2C19"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4. Познакомить с природоохранительными мероприятиями.</w:t>
      </w:r>
    </w:p>
    <w:p w:rsidR="007F2C19" w:rsidRPr="0029440C" w:rsidRDefault="001F4F8C" w:rsidP="00BE1A7E">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Полупустыни и пустыни (1</w:t>
      </w:r>
      <w:r w:rsidR="007F2C19" w:rsidRPr="0029440C">
        <w:rPr>
          <w:rFonts w:ascii="Times New Roman" w:hAnsi="Times New Roman" w:cs="Times New Roman"/>
          <w:b/>
          <w:i/>
          <w:sz w:val="28"/>
          <w:szCs w:val="28"/>
        </w:rPr>
        <w:t xml:space="preserve"> ч.)</w:t>
      </w:r>
    </w:p>
    <w:p w:rsidR="007F2C19" w:rsidRPr="0029440C" w:rsidRDefault="007F2C19"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1. Выявить особенности этой природной зоны.</w:t>
      </w:r>
    </w:p>
    <w:p w:rsidR="007F2C19" w:rsidRPr="0029440C" w:rsidRDefault="007F2C19"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2.Развивать умение сравнивать природные зоны (по плану).</w:t>
      </w:r>
    </w:p>
    <w:p w:rsidR="007F2C19" w:rsidRPr="0029440C" w:rsidRDefault="007F2C19"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 xml:space="preserve">3.Выявить взаимосвязь </w:t>
      </w:r>
      <w:r w:rsidR="00342949" w:rsidRPr="0029440C">
        <w:rPr>
          <w:rFonts w:ascii="Times New Roman" w:hAnsi="Times New Roman" w:cs="Times New Roman"/>
          <w:sz w:val="28"/>
          <w:szCs w:val="28"/>
        </w:rPr>
        <w:t>природных условий и хозяйственной деятельностью человека.</w:t>
      </w:r>
    </w:p>
    <w:p w:rsidR="00342949" w:rsidRPr="0029440C" w:rsidRDefault="00342949"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4. Познакомить с природоохранительными мероприятиями.</w:t>
      </w:r>
    </w:p>
    <w:p w:rsidR="00342949" w:rsidRPr="0029440C" w:rsidRDefault="001F4F8C" w:rsidP="00BE1A7E">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Зона субтропиков (1</w:t>
      </w:r>
      <w:r w:rsidR="00342949" w:rsidRPr="0029440C">
        <w:rPr>
          <w:rFonts w:ascii="Times New Roman" w:hAnsi="Times New Roman" w:cs="Times New Roman"/>
          <w:b/>
          <w:i/>
          <w:sz w:val="28"/>
          <w:szCs w:val="28"/>
        </w:rPr>
        <w:t xml:space="preserve"> ч.)</w:t>
      </w:r>
    </w:p>
    <w:p w:rsidR="00342949" w:rsidRPr="0029440C" w:rsidRDefault="00342949"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1. Познакомить с природными особенностями этой зоны.</w:t>
      </w:r>
    </w:p>
    <w:p w:rsidR="00342949" w:rsidRPr="0029440C" w:rsidRDefault="00342949"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2. Выявить взаимосвязь природных условий и хозяйственной деятельностью человека.</w:t>
      </w:r>
    </w:p>
    <w:p w:rsidR="00342949" w:rsidRPr="0029440C" w:rsidRDefault="00342949"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3. Дать представление о значимости зоны субтропиков как особо</w:t>
      </w:r>
      <w:r w:rsidR="007804BC" w:rsidRPr="0029440C">
        <w:rPr>
          <w:rFonts w:ascii="Times New Roman" w:hAnsi="Times New Roman" w:cs="Times New Roman"/>
          <w:sz w:val="28"/>
          <w:szCs w:val="28"/>
        </w:rPr>
        <w:t xml:space="preserve"> </w:t>
      </w:r>
      <w:r w:rsidRPr="0029440C">
        <w:rPr>
          <w:rFonts w:ascii="Times New Roman" w:hAnsi="Times New Roman" w:cs="Times New Roman"/>
          <w:sz w:val="28"/>
          <w:szCs w:val="28"/>
        </w:rPr>
        <w:t>охраняемой</w:t>
      </w:r>
      <w:r w:rsidR="008D6541" w:rsidRPr="0029440C">
        <w:rPr>
          <w:rFonts w:ascii="Times New Roman" w:hAnsi="Times New Roman" w:cs="Times New Roman"/>
          <w:sz w:val="28"/>
          <w:szCs w:val="28"/>
        </w:rPr>
        <w:t xml:space="preserve"> природной территории.</w:t>
      </w:r>
    </w:p>
    <w:p w:rsidR="008D6541" w:rsidRPr="0029440C" w:rsidRDefault="0093145E" w:rsidP="00BE1A7E">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Высокая поясность в горах (2</w:t>
      </w:r>
      <w:r w:rsidR="008D6541" w:rsidRPr="0029440C">
        <w:rPr>
          <w:rFonts w:ascii="Times New Roman" w:hAnsi="Times New Roman" w:cs="Times New Roman"/>
          <w:b/>
          <w:i/>
          <w:sz w:val="28"/>
          <w:szCs w:val="28"/>
        </w:rPr>
        <w:t>ч.)</w:t>
      </w:r>
    </w:p>
    <w:p w:rsidR="008D6541" w:rsidRPr="0029440C" w:rsidRDefault="008D6541"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1. Определить районы высокой поясности в России.</w:t>
      </w:r>
    </w:p>
    <w:p w:rsidR="008D6541" w:rsidRPr="0029440C" w:rsidRDefault="008D6541"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2. Познакомить с основной закономерностью изменения растительного, животного мира, хозяйственной деятельности человека в горах.</w:t>
      </w:r>
    </w:p>
    <w:p w:rsidR="008D6541" w:rsidRPr="0029440C" w:rsidRDefault="008D6541" w:rsidP="00BE1A7E">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t>3. Познакомить с экологическими проблемами, заповедниками и заказниками</w:t>
      </w:r>
      <w:r w:rsidR="00976F83" w:rsidRPr="0029440C">
        <w:rPr>
          <w:rFonts w:ascii="Times New Roman" w:hAnsi="Times New Roman" w:cs="Times New Roman"/>
          <w:sz w:val="28"/>
          <w:szCs w:val="28"/>
        </w:rPr>
        <w:t xml:space="preserve"> районов высокой поясности.</w:t>
      </w:r>
    </w:p>
    <w:p w:rsidR="00670B66" w:rsidRPr="0029440C" w:rsidRDefault="00976F83" w:rsidP="00670B66">
      <w:pPr>
        <w:spacing w:line="240" w:lineRule="auto"/>
        <w:jc w:val="both"/>
        <w:rPr>
          <w:rFonts w:ascii="Times New Roman" w:hAnsi="Times New Roman" w:cs="Times New Roman"/>
          <w:sz w:val="28"/>
          <w:szCs w:val="28"/>
        </w:rPr>
      </w:pPr>
      <w:r w:rsidRPr="0029440C">
        <w:rPr>
          <w:rFonts w:ascii="Times New Roman" w:hAnsi="Times New Roman" w:cs="Times New Roman"/>
          <w:sz w:val="28"/>
          <w:szCs w:val="28"/>
        </w:rPr>
        <w:lastRenderedPageBreak/>
        <w:t>4. Воспитывать чувство патриотизма, ценностное  отношение  к  культурному и природному наследию России.</w:t>
      </w:r>
    </w:p>
    <w:p w:rsidR="00501115" w:rsidRPr="0029440C" w:rsidRDefault="00501115" w:rsidP="00670B66">
      <w:pPr>
        <w:spacing w:line="240" w:lineRule="auto"/>
        <w:jc w:val="both"/>
        <w:rPr>
          <w:rFonts w:ascii="Times New Roman" w:hAnsi="Times New Roman" w:cs="Times New Roman"/>
          <w:sz w:val="28"/>
          <w:szCs w:val="28"/>
        </w:rPr>
      </w:pPr>
    </w:p>
    <w:p w:rsidR="00BE1A7E" w:rsidRPr="0029440C" w:rsidRDefault="00C72535" w:rsidP="00670B66">
      <w:pPr>
        <w:pStyle w:val="a4"/>
        <w:spacing w:before="240"/>
        <w:jc w:val="center"/>
        <w:rPr>
          <w:rFonts w:ascii="Times New Roman" w:hAnsi="Times New Roman"/>
          <w:b/>
          <w:sz w:val="28"/>
          <w:szCs w:val="28"/>
        </w:rPr>
      </w:pPr>
      <w:r w:rsidRPr="0029440C">
        <w:rPr>
          <w:rFonts w:ascii="Times New Roman" w:hAnsi="Times New Roman"/>
          <w:b/>
          <w:sz w:val="28"/>
          <w:szCs w:val="28"/>
        </w:rPr>
        <w:t>Требования к уровню подготовки учащихся:</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u w:val="single"/>
        </w:rPr>
        <w:t>Учащиеся должны знать:</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Положение России на физической карте, карте полушарий и глобусе;</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Пояса освещенности, в которых расположена наша страна;</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Природные зоны России, зависимость их размещения от климатических условий и высоты над уровнем моря;</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Природные условия и богатства России, возможности использования их человеком;</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Типичных представителей животного и растительного мира в каждой природной зоне;</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Хозяйство, основное население, его занятия и крупные города в каждой природной зоне;</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Экологические проблемы и основные мероприятия по охране природы в России;</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Правила поведения в природе;</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 xml:space="preserve">Расположение географических объектов на территории России, указанных в рабочей </w:t>
      </w:r>
      <w:bookmarkStart w:id="1" w:name="YANDEX_100"/>
      <w:bookmarkEnd w:id="1"/>
      <w:r w:rsidRPr="0029440C">
        <w:rPr>
          <w:rFonts w:ascii="Times New Roman" w:eastAsia="Times New Roman" w:hAnsi="Times New Roman" w:cs="Times New Roman"/>
          <w:sz w:val="28"/>
          <w:szCs w:val="28"/>
        </w:rPr>
        <w:t> программе</w:t>
      </w:r>
      <w:proofErr w:type="gramStart"/>
      <w:r w:rsidRPr="0029440C">
        <w:rPr>
          <w:rFonts w:ascii="Times New Roman" w:eastAsia="Times New Roman" w:hAnsi="Times New Roman" w:cs="Times New Roman"/>
          <w:sz w:val="28"/>
          <w:szCs w:val="28"/>
        </w:rPr>
        <w:t> .</w:t>
      </w:r>
      <w:proofErr w:type="gramEnd"/>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u w:val="single"/>
        </w:rPr>
        <w:t>Учащиеся должны уметь:</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Показывать границы России на глобусе, карте полушарий, физической карте, карте природных зон России, давать элементарное описание природы по зонам, пользуясь картами;</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 xml:space="preserve">Показывать по картам (физической и природных зон России) географические объекты, указанные в </w:t>
      </w:r>
      <w:bookmarkStart w:id="2" w:name="YANDEX_101"/>
      <w:bookmarkEnd w:id="2"/>
      <w:r w:rsidRPr="0029440C">
        <w:rPr>
          <w:rFonts w:ascii="Times New Roman" w:eastAsia="Times New Roman" w:hAnsi="Times New Roman" w:cs="Times New Roman"/>
          <w:sz w:val="28"/>
          <w:szCs w:val="28"/>
        </w:rPr>
        <w:t> программе</w:t>
      </w:r>
      <w:proofErr w:type="gramStart"/>
      <w:r w:rsidRPr="0029440C">
        <w:rPr>
          <w:rFonts w:ascii="Times New Roman" w:eastAsia="Times New Roman" w:hAnsi="Times New Roman" w:cs="Times New Roman"/>
          <w:sz w:val="28"/>
          <w:szCs w:val="28"/>
        </w:rPr>
        <w:t> ,</w:t>
      </w:r>
      <w:proofErr w:type="gramEnd"/>
      <w:r w:rsidRPr="0029440C">
        <w:rPr>
          <w:rFonts w:ascii="Times New Roman" w:eastAsia="Times New Roman" w:hAnsi="Times New Roman" w:cs="Times New Roman"/>
          <w:sz w:val="28"/>
          <w:szCs w:val="28"/>
        </w:rPr>
        <w:t xml:space="preserve"> наносить их названия на контурную карту;</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Устанавливать взаимосвязь между климатом, растительным и животным миром, природными условиями и занятиями населения;</w:t>
      </w:r>
    </w:p>
    <w:p w:rsidR="000908DB" w:rsidRPr="0029440C" w:rsidRDefault="000908DB" w:rsidP="00BE1A7E">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Делать несложные макеты изучаемых природных зон;</w:t>
      </w:r>
    </w:p>
    <w:p w:rsidR="00D728B5" w:rsidRPr="0029440C" w:rsidRDefault="000908DB" w:rsidP="00670B66">
      <w:pPr>
        <w:spacing w:after="0" w:line="240" w:lineRule="auto"/>
        <w:ind w:firstLine="360"/>
        <w:jc w:val="both"/>
        <w:rPr>
          <w:rFonts w:ascii="Times New Roman" w:eastAsia="Times New Roman" w:hAnsi="Times New Roman" w:cs="Times New Roman"/>
          <w:sz w:val="28"/>
          <w:szCs w:val="28"/>
        </w:rPr>
      </w:pPr>
      <w:r w:rsidRPr="0029440C">
        <w:rPr>
          <w:rFonts w:ascii="Times New Roman" w:eastAsia="Times New Roman" w:hAnsi="Times New Roman" w:cs="Times New Roman"/>
          <w:sz w:val="28"/>
          <w:szCs w:val="28"/>
        </w:rPr>
        <w:t>Принимать простейшие меры по охране окружающей среды, правильно вести себя в природе.</w:t>
      </w:r>
    </w:p>
    <w:p w:rsidR="00FD3335" w:rsidRDefault="00FD3335" w:rsidP="00315387">
      <w:pPr>
        <w:pStyle w:val="a4"/>
        <w:rPr>
          <w:rFonts w:ascii="Times New Roman" w:eastAsia="Times New Roman" w:hAnsi="Times New Roman"/>
          <w:b/>
          <w:bCs/>
          <w:iCs/>
          <w:sz w:val="28"/>
          <w:szCs w:val="28"/>
          <w:lang w:eastAsia="ru-RU"/>
        </w:rPr>
      </w:pPr>
    </w:p>
    <w:p w:rsidR="00E1034F" w:rsidRDefault="00E1034F" w:rsidP="00FD3335">
      <w:pPr>
        <w:pStyle w:val="a4"/>
        <w:jc w:val="center"/>
        <w:rPr>
          <w:rFonts w:ascii="Times New Roman" w:hAnsi="Times New Roman"/>
          <w:b/>
          <w:sz w:val="28"/>
          <w:szCs w:val="28"/>
        </w:rPr>
      </w:pPr>
      <w:r w:rsidRPr="00110FE2">
        <w:rPr>
          <w:rFonts w:ascii="Times New Roman" w:hAnsi="Times New Roman"/>
          <w:b/>
          <w:sz w:val="28"/>
          <w:szCs w:val="28"/>
        </w:rPr>
        <w:t>Планирование коррекционной работы</w:t>
      </w:r>
      <w:r w:rsidR="00FD3335">
        <w:rPr>
          <w:rFonts w:ascii="Times New Roman" w:hAnsi="Times New Roman"/>
          <w:b/>
          <w:sz w:val="28"/>
          <w:szCs w:val="28"/>
        </w:rPr>
        <w:t xml:space="preserve">   </w:t>
      </w:r>
      <w:r w:rsidRPr="00496D03">
        <w:rPr>
          <w:rFonts w:ascii="Times New Roman" w:hAnsi="Times New Roman"/>
          <w:b/>
          <w:sz w:val="28"/>
          <w:szCs w:val="28"/>
        </w:rPr>
        <w:t>по географии в 7 классе</w:t>
      </w:r>
    </w:p>
    <w:p w:rsidR="00D57A11" w:rsidRDefault="00D57A11" w:rsidP="00D57A11">
      <w:pPr>
        <w:pStyle w:val="a4"/>
        <w:rPr>
          <w:rFonts w:ascii="Times New Roman" w:hAnsi="Times New Roman"/>
          <w:b/>
          <w:sz w:val="28"/>
          <w:szCs w:val="28"/>
        </w:rPr>
      </w:pPr>
    </w:p>
    <w:p w:rsidR="00D57A11" w:rsidRDefault="00D57A11" w:rsidP="00D57A11">
      <w:pPr>
        <w:pStyle w:val="a4"/>
        <w:rPr>
          <w:rFonts w:ascii="Times New Roman" w:hAnsi="Times New Roman"/>
          <w:sz w:val="28"/>
          <w:szCs w:val="28"/>
        </w:rPr>
      </w:pPr>
      <w:r>
        <w:rPr>
          <w:rFonts w:ascii="Times New Roman" w:hAnsi="Times New Roman"/>
          <w:sz w:val="28"/>
          <w:szCs w:val="28"/>
        </w:rPr>
        <w:t xml:space="preserve">     Коррекционная работа на уроках географии – это не отдельные, обособленно взятые упражнения в совершенствовании психической деятельности ребенка, а система средств, которая пронизывает процесс</w:t>
      </w:r>
      <w:r w:rsidRPr="00231A50">
        <w:rPr>
          <w:rFonts w:ascii="Times New Roman" w:hAnsi="Times New Roman"/>
          <w:sz w:val="28"/>
          <w:szCs w:val="28"/>
        </w:rPr>
        <w:t xml:space="preserve"> </w:t>
      </w:r>
      <w:r>
        <w:rPr>
          <w:rFonts w:ascii="Times New Roman" w:hAnsi="Times New Roman"/>
          <w:sz w:val="28"/>
          <w:szCs w:val="28"/>
        </w:rPr>
        <w:t xml:space="preserve"> всей учебно-воспитательной работы в школе и в частности на уроках географии.</w:t>
      </w:r>
    </w:p>
    <w:p w:rsidR="00D57A11" w:rsidRDefault="00D57A11" w:rsidP="00D57A11">
      <w:pPr>
        <w:pStyle w:val="a4"/>
        <w:rPr>
          <w:rFonts w:ascii="Times New Roman" w:hAnsi="Times New Roman"/>
          <w:sz w:val="28"/>
          <w:szCs w:val="28"/>
        </w:rPr>
      </w:pPr>
      <w:r>
        <w:rPr>
          <w:rFonts w:ascii="Times New Roman" w:hAnsi="Times New Roman"/>
          <w:sz w:val="28"/>
          <w:szCs w:val="28"/>
        </w:rPr>
        <w:t xml:space="preserve">     Коррекционные задачи при проведении уроков географии:</w:t>
      </w:r>
    </w:p>
    <w:p w:rsidR="00D57A11" w:rsidRDefault="00D57A11" w:rsidP="00D57A11">
      <w:pPr>
        <w:pStyle w:val="a4"/>
        <w:numPr>
          <w:ilvl w:val="0"/>
          <w:numId w:val="6"/>
        </w:numPr>
        <w:rPr>
          <w:rFonts w:ascii="Times New Roman" w:hAnsi="Times New Roman"/>
          <w:sz w:val="28"/>
          <w:szCs w:val="28"/>
        </w:rPr>
      </w:pPr>
      <w:r>
        <w:rPr>
          <w:rFonts w:ascii="Times New Roman" w:hAnsi="Times New Roman"/>
          <w:sz w:val="28"/>
          <w:szCs w:val="28"/>
        </w:rPr>
        <w:t>Усилие мотивации учебной деятельности учащихся;</w:t>
      </w:r>
    </w:p>
    <w:p w:rsidR="00D57A11" w:rsidRDefault="00D57A11" w:rsidP="00D57A11">
      <w:pPr>
        <w:pStyle w:val="a4"/>
        <w:numPr>
          <w:ilvl w:val="0"/>
          <w:numId w:val="6"/>
        </w:numPr>
        <w:rPr>
          <w:rFonts w:ascii="Times New Roman" w:hAnsi="Times New Roman"/>
          <w:sz w:val="28"/>
          <w:szCs w:val="28"/>
        </w:rPr>
      </w:pPr>
      <w:r>
        <w:rPr>
          <w:rFonts w:ascii="Times New Roman" w:hAnsi="Times New Roman"/>
          <w:sz w:val="28"/>
          <w:szCs w:val="28"/>
        </w:rPr>
        <w:t>Углубление понимания учащимися причинно-следственной зависимости;</w:t>
      </w:r>
    </w:p>
    <w:p w:rsidR="00D57A11" w:rsidRDefault="00D57A11" w:rsidP="00D57A11">
      <w:pPr>
        <w:pStyle w:val="a4"/>
        <w:numPr>
          <w:ilvl w:val="0"/>
          <w:numId w:val="6"/>
        </w:numPr>
        <w:rPr>
          <w:rFonts w:ascii="Times New Roman" w:hAnsi="Times New Roman"/>
          <w:sz w:val="28"/>
          <w:szCs w:val="28"/>
        </w:rPr>
      </w:pPr>
      <w:r>
        <w:rPr>
          <w:rFonts w:ascii="Times New Roman" w:hAnsi="Times New Roman"/>
          <w:sz w:val="28"/>
          <w:szCs w:val="28"/>
        </w:rPr>
        <w:t>Изучение соотношения интеллекта и аффекта в процессе учебной деятельности;</w:t>
      </w:r>
    </w:p>
    <w:p w:rsidR="00D57A11" w:rsidRDefault="00D57A11" w:rsidP="00D57A11">
      <w:pPr>
        <w:pStyle w:val="a4"/>
        <w:numPr>
          <w:ilvl w:val="0"/>
          <w:numId w:val="6"/>
        </w:numPr>
        <w:rPr>
          <w:rFonts w:ascii="Times New Roman" w:hAnsi="Times New Roman"/>
          <w:sz w:val="28"/>
          <w:szCs w:val="28"/>
        </w:rPr>
      </w:pPr>
      <w:r>
        <w:rPr>
          <w:rFonts w:ascii="Times New Roman" w:hAnsi="Times New Roman"/>
          <w:sz w:val="28"/>
          <w:szCs w:val="28"/>
        </w:rPr>
        <w:t>Целенаправленное формирование географических понятий;</w:t>
      </w:r>
    </w:p>
    <w:p w:rsidR="00D57A11" w:rsidRDefault="00D57A11" w:rsidP="00D57A11">
      <w:pPr>
        <w:pStyle w:val="a4"/>
        <w:numPr>
          <w:ilvl w:val="0"/>
          <w:numId w:val="6"/>
        </w:numPr>
        <w:rPr>
          <w:rFonts w:ascii="Times New Roman" w:hAnsi="Times New Roman"/>
          <w:sz w:val="28"/>
          <w:szCs w:val="28"/>
        </w:rPr>
      </w:pPr>
      <w:r>
        <w:rPr>
          <w:rFonts w:ascii="Times New Roman" w:hAnsi="Times New Roman"/>
          <w:sz w:val="28"/>
          <w:szCs w:val="28"/>
        </w:rPr>
        <w:t>Совершенствование организационных форм и методики обучения географии с учетом познавательных возможностей.</w:t>
      </w:r>
    </w:p>
    <w:p w:rsidR="00315387" w:rsidRDefault="00315387" w:rsidP="00A42567">
      <w:pPr>
        <w:pStyle w:val="a4"/>
        <w:jc w:val="center"/>
        <w:rPr>
          <w:rFonts w:ascii="Times New Roman" w:hAnsi="Times New Roman"/>
          <w:b/>
          <w:sz w:val="32"/>
          <w:szCs w:val="32"/>
        </w:rPr>
      </w:pPr>
    </w:p>
    <w:p w:rsidR="00315387" w:rsidRDefault="00315387" w:rsidP="00A42567">
      <w:pPr>
        <w:pStyle w:val="a4"/>
        <w:jc w:val="center"/>
        <w:rPr>
          <w:rFonts w:ascii="Times New Roman" w:hAnsi="Times New Roman"/>
          <w:b/>
          <w:sz w:val="32"/>
          <w:szCs w:val="32"/>
        </w:rPr>
      </w:pPr>
    </w:p>
    <w:p w:rsidR="00315387" w:rsidRDefault="00315387" w:rsidP="00A42567">
      <w:pPr>
        <w:pStyle w:val="a4"/>
        <w:jc w:val="center"/>
        <w:rPr>
          <w:rFonts w:ascii="Times New Roman" w:hAnsi="Times New Roman"/>
          <w:b/>
          <w:sz w:val="32"/>
          <w:szCs w:val="32"/>
        </w:rPr>
      </w:pPr>
    </w:p>
    <w:p w:rsidR="00315387" w:rsidRDefault="00315387" w:rsidP="00A42567">
      <w:pPr>
        <w:pStyle w:val="a4"/>
        <w:jc w:val="center"/>
        <w:rPr>
          <w:rFonts w:ascii="Times New Roman" w:hAnsi="Times New Roman"/>
          <w:b/>
          <w:sz w:val="32"/>
          <w:szCs w:val="32"/>
        </w:rPr>
      </w:pPr>
    </w:p>
    <w:p w:rsidR="00315387" w:rsidRDefault="00315387" w:rsidP="00A42567">
      <w:pPr>
        <w:pStyle w:val="a4"/>
        <w:jc w:val="center"/>
        <w:rPr>
          <w:rFonts w:ascii="Times New Roman" w:hAnsi="Times New Roman"/>
          <w:b/>
          <w:sz w:val="32"/>
          <w:szCs w:val="32"/>
        </w:rPr>
      </w:pPr>
    </w:p>
    <w:p w:rsidR="00315387" w:rsidRDefault="00315387" w:rsidP="00A42567">
      <w:pPr>
        <w:pStyle w:val="a4"/>
        <w:jc w:val="center"/>
        <w:rPr>
          <w:rFonts w:ascii="Times New Roman" w:hAnsi="Times New Roman"/>
          <w:b/>
          <w:sz w:val="32"/>
          <w:szCs w:val="32"/>
        </w:rPr>
      </w:pPr>
    </w:p>
    <w:p w:rsidR="00D57A11" w:rsidRPr="00496D03" w:rsidRDefault="00A42567" w:rsidP="00A42567">
      <w:pPr>
        <w:pStyle w:val="a4"/>
        <w:jc w:val="center"/>
        <w:rPr>
          <w:rFonts w:ascii="Times New Roman" w:hAnsi="Times New Roman"/>
          <w:b/>
          <w:sz w:val="28"/>
          <w:szCs w:val="28"/>
        </w:rPr>
      </w:pPr>
      <w:r>
        <w:rPr>
          <w:rFonts w:ascii="Times New Roman" w:hAnsi="Times New Roman"/>
          <w:b/>
          <w:sz w:val="32"/>
          <w:szCs w:val="32"/>
        </w:rPr>
        <w:t>Календарно-т</w:t>
      </w:r>
      <w:r w:rsidRPr="00D6505A">
        <w:rPr>
          <w:rFonts w:ascii="Times New Roman" w:hAnsi="Times New Roman"/>
          <w:b/>
          <w:sz w:val="32"/>
          <w:szCs w:val="32"/>
        </w:rPr>
        <w:t>ематическое планирование</w:t>
      </w:r>
    </w:p>
    <w:p w:rsidR="00E1034F" w:rsidRPr="00496D03" w:rsidRDefault="00E1034F" w:rsidP="00E1034F">
      <w:pPr>
        <w:pStyle w:val="a4"/>
        <w:rPr>
          <w:rFonts w:ascii="Times New Roman" w:hAnsi="Times New Roman"/>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01"/>
        <w:gridCol w:w="1134"/>
        <w:gridCol w:w="7088"/>
      </w:tblGrid>
      <w:tr w:rsidR="00D57A11" w:rsidRPr="000721D1" w:rsidTr="0093145E">
        <w:tc>
          <w:tcPr>
            <w:tcW w:w="817"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w:t>
            </w:r>
          </w:p>
        </w:tc>
        <w:tc>
          <w:tcPr>
            <w:tcW w:w="1701"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Основные темы программы</w:t>
            </w:r>
          </w:p>
        </w:tc>
        <w:tc>
          <w:tcPr>
            <w:tcW w:w="1134" w:type="dxa"/>
          </w:tcPr>
          <w:p w:rsidR="00D57A11" w:rsidRPr="000721D1" w:rsidRDefault="00A42567" w:rsidP="007800C6">
            <w:pPr>
              <w:pStyle w:val="a4"/>
              <w:rPr>
                <w:rFonts w:ascii="Times New Roman" w:hAnsi="Times New Roman"/>
                <w:sz w:val="28"/>
                <w:szCs w:val="28"/>
              </w:rPr>
            </w:pPr>
            <w:r>
              <w:rPr>
                <w:rFonts w:ascii="Times New Roman" w:hAnsi="Times New Roman"/>
                <w:sz w:val="28"/>
                <w:szCs w:val="28"/>
              </w:rPr>
              <w:t xml:space="preserve">Дата </w:t>
            </w:r>
          </w:p>
        </w:tc>
        <w:tc>
          <w:tcPr>
            <w:tcW w:w="7088"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Коррекционная работа</w:t>
            </w:r>
          </w:p>
        </w:tc>
      </w:tr>
      <w:tr w:rsidR="0093145E" w:rsidRPr="000721D1" w:rsidTr="0093145E">
        <w:tc>
          <w:tcPr>
            <w:tcW w:w="817" w:type="dxa"/>
          </w:tcPr>
          <w:p w:rsidR="0093145E" w:rsidRPr="000721D1" w:rsidRDefault="00E1163C" w:rsidP="007800C6">
            <w:pPr>
              <w:pStyle w:val="a4"/>
              <w:rPr>
                <w:rFonts w:ascii="Times New Roman" w:hAnsi="Times New Roman"/>
                <w:sz w:val="28"/>
                <w:szCs w:val="28"/>
              </w:rPr>
            </w:pPr>
            <w:r>
              <w:rPr>
                <w:rFonts w:ascii="Times New Roman" w:hAnsi="Times New Roman"/>
                <w:sz w:val="28"/>
                <w:szCs w:val="28"/>
              </w:rPr>
              <w:t>1-4</w:t>
            </w:r>
          </w:p>
        </w:tc>
        <w:tc>
          <w:tcPr>
            <w:tcW w:w="1701" w:type="dxa"/>
          </w:tcPr>
          <w:p w:rsidR="0093145E" w:rsidRPr="000721D1" w:rsidRDefault="0093145E" w:rsidP="007800C6">
            <w:pPr>
              <w:pStyle w:val="a4"/>
              <w:rPr>
                <w:rFonts w:ascii="Times New Roman" w:hAnsi="Times New Roman"/>
                <w:sz w:val="28"/>
                <w:szCs w:val="28"/>
              </w:rPr>
            </w:pPr>
            <w:r w:rsidRPr="0029440C">
              <w:rPr>
                <w:rFonts w:ascii="Times New Roman" w:eastAsia="Times New Roman" w:hAnsi="Times New Roman"/>
                <w:sz w:val="28"/>
                <w:szCs w:val="28"/>
              </w:rPr>
              <w:t>Особенности  природы и хозяйства России (общая характеристика)</w:t>
            </w:r>
          </w:p>
        </w:tc>
        <w:tc>
          <w:tcPr>
            <w:tcW w:w="1134" w:type="dxa"/>
          </w:tcPr>
          <w:p w:rsidR="0093145E" w:rsidRDefault="0093145E" w:rsidP="007800C6">
            <w:pPr>
              <w:pStyle w:val="a4"/>
              <w:rPr>
                <w:rFonts w:ascii="Times New Roman" w:hAnsi="Times New Roman"/>
                <w:sz w:val="28"/>
                <w:szCs w:val="28"/>
              </w:rPr>
            </w:pPr>
          </w:p>
        </w:tc>
        <w:tc>
          <w:tcPr>
            <w:tcW w:w="7088" w:type="dxa"/>
            <w:vMerge w:val="restart"/>
          </w:tcPr>
          <w:p w:rsidR="0093145E" w:rsidRPr="000721D1" w:rsidRDefault="0093145E" w:rsidP="007800C6">
            <w:pPr>
              <w:pStyle w:val="a4"/>
              <w:rPr>
                <w:rFonts w:ascii="Times New Roman" w:hAnsi="Times New Roman"/>
                <w:sz w:val="28"/>
                <w:szCs w:val="28"/>
              </w:rPr>
            </w:pPr>
            <w:r w:rsidRPr="000721D1">
              <w:rPr>
                <w:rFonts w:ascii="Times New Roman" w:hAnsi="Times New Roman"/>
                <w:sz w:val="28"/>
                <w:szCs w:val="28"/>
              </w:rPr>
              <w:t>Коррекция и развития устойчивости внимания и умения осуществлять его переключение.</w:t>
            </w:r>
          </w:p>
          <w:p w:rsidR="0093145E" w:rsidRPr="000721D1" w:rsidRDefault="0093145E" w:rsidP="007800C6">
            <w:pPr>
              <w:pStyle w:val="a4"/>
              <w:rPr>
                <w:rFonts w:ascii="Times New Roman" w:hAnsi="Times New Roman"/>
                <w:sz w:val="28"/>
                <w:szCs w:val="28"/>
              </w:rPr>
            </w:pPr>
            <w:r w:rsidRPr="000721D1">
              <w:rPr>
                <w:rFonts w:ascii="Times New Roman" w:hAnsi="Times New Roman"/>
                <w:sz w:val="28"/>
                <w:szCs w:val="28"/>
              </w:rPr>
              <w:t>Развитие способности обобщать и делать выводы.</w:t>
            </w:r>
          </w:p>
          <w:p w:rsidR="0093145E" w:rsidRPr="000721D1" w:rsidRDefault="0093145E" w:rsidP="007800C6">
            <w:pPr>
              <w:pStyle w:val="a4"/>
              <w:rPr>
                <w:rFonts w:ascii="Times New Roman" w:hAnsi="Times New Roman"/>
                <w:sz w:val="28"/>
                <w:szCs w:val="28"/>
              </w:rPr>
            </w:pPr>
            <w:r w:rsidRPr="000721D1">
              <w:rPr>
                <w:rFonts w:ascii="Times New Roman" w:hAnsi="Times New Roman"/>
                <w:sz w:val="28"/>
                <w:szCs w:val="28"/>
              </w:rPr>
              <w:t>Развитие слуховой, зрительной памяти, умения использовать приемы запоминания и припоминания.</w:t>
            </w:r>
          </w:p>
          <w:p w:rsidR="0093145E" w:rsidRPr="000721D1" w:rsidRDefault="0093145E" w:rsidP="007800C6">
            <w:pPr>
              <w:pStyle w:val="a4"/>
              <w:rPr>
                <w:rFonts w:ascii="Times New Roman" w:hAnsi="Times New Roman"/>
                <w:sz w:val="28"/>
                <w:szCs w:val="28"/>
              </w:rPr>
            </w:pPr>
            <w:r w:rsidRPr="000721D1">
              <w:rPr>
                <w:rFonts w:ascii="Times New Roman" w:hAnsi="Times New Roman"/>
                <w:sz w:val="28"/>
                <w:szCs w:val="28"/>
              </w:rPr>
              <w:t>Развитие умения устанавливать причинно-следственные зависимости.</w:t>
            </w:r>
          </w:p>
          <w:p w:rsidR="0093145E" w:rsidRPr="000721D1" w:rsidRDefault="0093145E" w:rsidP="007800C6">
            <w:pPr>
              <w:pStyle w:val="a4"/>
              <w:rPr>
                <w:rFonts w:ascii="Times New Roman" w:hAnsi="Times New Roman"/>
                <w:sz w:val="28"/>
                <w:szCs w:val="28"/>
              </w:rPr>
            </w:pPr>
            <w:r w:rsidRPr="000721D1">
              <w:rPr>
                <w:rFonts w:ascii="Times New Roman" w:hAnsi="Times New Roman"/>
                <w:sz w:val="28"/>
                <w:szCs w:val="28"/>
              </w:rPr>
              <w:t>Коррекция и развитие словесно-логического мышления.</w:t>
            </w:r>
          </w:p>
        </w:tc>
      </w:tr>
      <w:tr w:rsidR="0093145E" w:rsidRPr="000721D1" w:rsidTr="0093145E">
        <w:tc>
          <w:tcPr>
            <w:tcW w:w="817" w:type="dxa"/>
          </w:tcPr>
          <w:p w:rsidR="0093145E" w:rsidRPr="000721D1" w:rsidRDefault="00E1163C" w:rsidP="007800C6">
            <w:pPr>
              <w:pStyle w:val="a4"/>
              <w:rPr>
                <w:rFonts w:ascii="Times New Roman" w:hAnsi="Times New Roman"/>
                <w:sz w:val="28"/>
                <w:szCs w:val="28"/>
              </w:rPr>
            </w:pPr>
            <w:r>
              <w:rPr>
                <w:rFonts w:ascii="Times New Roman" w:hAnsi="Times New Roman"/>
                <w:sz w:val="28"/>
                <w:szCs w:val="28"/>
              </w:rPr>
              <w:t>5-7</w:t>
            </w:r>
          </w:p>
        </w:tc>
        <w:tc>
          <w:tcPr>
            <w:tcW w:w="1701" w:type="dxa"/>
          </w:tcPr>
          <w:p w:rsidR="0093145E" w:rsidRPr="000721D1" w:rsidRDefault="0093145E" w:rsidP="007800C6">
            <w:pPr>
              <w:pStyle w:val="a4"/>
              <w:rPr>
                <w:rFonts w:ascii="Times New Roman" w:hAnsi="Times New Roman"/>
                <w:sz w:val="28"/>
                <w:szCs w:val="28"/>
              </w:rPr>
            </w:pPr>
            <w:r w:rsidRPr="000721D1">
              <w:rPr>
                <w:rFonts w:ascii="Times New Roman" w:hAnsi="Times New Roman"/>
                <w:sz w:val="28"/>
                <w:szCs w:val="28"/>
              </w:rPr>
              <w:t>Обзорные уроки.</w:t>
            </w:r>
          </w:p>
          <w:p w:rsidR="0093145E" w:rsidRPr="000721D1" w:rsidRDefault="0093145E" w:rsidP="007800C6">
            <w:pPr>
              <w:pStyle w:val="a4"/>
              <w:rPr>
                <w:rFonts w:ascii="Times New Roman" w:hAnsi="Times New Roman"/>
                <w:sz w:val="28"/>
                <w:szCs w:val="28"/>
              </w:rPr>
            </w:pPr>
            <w:r w:rsidRPr="000721D1">
              <w:rPr>
                <w:rFonts w:ascii="Times New Roman" w:hAnsi="Times New Roman"/>
                <w:sz w:val="28"/>
                <w:szCs w:val="28"/>
              </w:rPr>
              <w:t>Зона арктических пустынь</w:t>
            </w:r>
          </w:p>
          <w:p w:rsidR="0093145E" w:rsidRPr="000721D1" w:rsidRDefault="0093145E" w:rsidP="007800C6">
            <w:pPr>
              <w:pStyle w:val="a4"/>
              <w:rPr>
                <w:rFonts w:ascii="Times New Roman" w:hAnsi="Times New Roman"/>
                <w:sz w:val="28"/>
                <w:szCs w:val="28"/>
              </w:rPr>
            </w:pPr>
          </w:p>
        </w:tc>
        <w:tc>
          <w:tcPr>
            <w:tcW w:w="1134" w:type="dxa"/>
          </w:tcPr>
          <w:p w:rsidR="0093145E" w:rsidRPr="000721D1" w:rsidRDefault="0093145E" w:rsidP="007800C6">
            <w:pPr>
              <w:pStyle w:val="a4"/>
              <w:rPr>
                <w:rFonts w:ascii="Times New Roman" w:hAnsi="Times New Roman"/>
                <w:sz w:val="28"/>
                <w:szCs w:val="28"/>
                <w:lang w:val="en-US"/>
              </w:rPr>
            </w:pPr>
          </w:p>
        </w:tc>
        <w:tc>
          <w:tcPr>
            <w:tcW w:w="7088" w:type="dxa"/>
            <w:vMerge/>
          </w:tcPr>
          <w:p w:rsidR="0093145E" w:rsidRPr="000721D1" w:rsidRDefault="0093145E" w:rsidP="007800C6">
            <w:pPr>
              <w:pStyle w:val="a4"/>
              <w:rPr>
                <w:rFonts w:ascii="Times New Roman" w:hAnsi="Times New Roman"/>
                <w:sz w:val="28"/>
                <w:szCs w:val="28"/>
              </w:rPr>
            </w:pPr>
          </w:p>
        </w:tc>
      </w:tr>
      <w:tr w:rsidR="00D57A11" w:rsidRPr="000721D1" w:rsidTr="0093145E">
        <w:tc>
          <w:tcPr>
            <w:tcW w:w="817" w:type="dxa"/>
          </w:tcPr>
          <w:p w:rsidR="00D57A11" w:rsidRPr="000721D1" w:rsidRDefault="00E1163C" w:rsidP="007800C6">
            <w:pPr>
              <w:pStyle w:val="a4"/>
              <w:rPr>
                <w:rFonts w:ascii="Times New Roman" w:hAnsi="Times New Roman"/>
                <w:sz w:val="28"/>
                <w:szCs w:val="28"/>
              </w:rPr>
            </w:pPr>
            <w:r>
              <w:rPr>
                <w:rFonts w:ascii="Times New Roman" w:hAnsi="Times New Roman"/>
                <w:sz w:val="28"/>
                <w:szCs w:val="28"/>
              </w:rPr>
              <w:t>8-9</w:t>
            </w:r>
          </w:p>
        </w:tc>
        <w:tc>
          <w:tcPr>
            <w:tcW w:w="1701"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Зона тундры</w:t>
            </w:r>
          </w:p>
          <w:p w:rsidR="00D57A11" w:rsidRPr="000721D1" w:rsidRDefault="00D57A11" w:rsidP="007800C6">
            <w:pPr>
              <w:pStyle w:val="a4"/>
              <w:rPr>
                <w:rFonts w:ascii="Times New Roman" w:hAnsi="Times New Roman"/>
                <w:sz w:val="28"/>
                <w:szCs w:val="28"/>
              </w:rPr>
            </w:pPr>
          </w:p>
          <w:p w:rsidR="00D57A11" w:rsidRPr="000721D1" w:rsidRDefault="00D57A11" w:rsidP="007800C6">
            <w:pPr>
              <w:pStyle w:val="a4"/>
              <w:rPr>
                <w:rFonts w:ascii="Times New Roman" w:hAnsi="Times New Roman"/>
                <w:sz w:val="28"/>
                <w:szCs w:val="28"/>
              </w:rPr>
            </w:pPr>
          </w:p>
        </w:tc>
        <w:tc>
          <w:tcPr>
            <w:tcW w:w="1134" w:type="dxa"/>
          </w:tcPr>
          <w:p w:rsidR="00D57A11" w:rsidRPr="000721D1" w:rsidRDefault="00D57A11" w:rsidP="007800C6">
            <w:pPr>
              <w:pStyle w:val="a4"/>
              <w:rPr>
                <w:rFonts w:ascii="Times New Roman" w:hAnsi="Times New Roman"/>
                <w:sz w:val="28"/>
                <w:szCs w:val="28"/>
              </w:rPr>
            </w:pPr>
          </w:p>
        </w:tc>
        <w:tc>
          <w:tcPr>
            <w:tcW w:w="7088"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и развитие зрительного и слухового восприятия.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пространственной ориентировки.</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Активизация мыслительных процессов: анализ, синтез.</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мыслительных процессов: обобщения и исключения.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и развитие точности и осмысленности восприятия.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процесса запоминания и воспроизведения учебного материала.</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связной устной речи при составлении устных рассказов.</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и развитие наглядно-образного мышления.</w:t>
            </w:r>
          </w:p>
        </w:tc>
      </w:tr>
      <w:tr w:rsidR="00D57A11" w:rsidRPr="000721D1" w:rsidTr="0093145E">
        <w:tc>
          <w:tcPr>
            <w:tcW w:w="817" w:type="dxa"/>
          </w:tcPr>
          <w:p w:rsidR="00D57A11" w:rsidRPr="000721D1" w:rsidRDefault="00E1163C" w:rsidP="007800C6">
            <w:pPr>
              <w:pStyle w:val="a4"/>
              <w:rPr>
                <w:rFonts w:ascii="Times New Roman" w:hAnsi="Times New Roman"/>
                <w:sz w:val="28"/>
                <w:szCs w:val="28"/>
              </w:rPr>
            </w:pPr>
            <w:r>
              <w:rPr>
                <w:rFonts w:ascii="Times New Roman" w:hAnsi="Times New Roman"/>
                <w:sz w:val="28"/>
                <w:szCs w:val="28"/>
              </w:rPr>
              <w:t>10-12</w:t>
            </w:r>
          </w:p>
        </w:tc>
        <w:tc>
          <w:tcPr>
            <w:tcW w:w="1701"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Лесная зона</w:t>
            </w:r>
          </w:p>
        </w:tc>
        <w:tc>
          <w:tcPr>
            <w:tcW w:w="1134" w:type="dxa"/>
          </w:tcPr>
          <w:p w:rsidR="00D57A11" w:rsidRPr="000721D1" w:rsidRDefault="00D57A11" w:rsidP="007800C6">
            <w:pPr>
              <w:pStyle w:val="a4"/>
              <w:rPr>
                <w:rFonts w:ascii="Times New Roman" w:hAnsi="Times New Roman"/>
                <w:sz w:val="28"/>
                <w:szCs w:val="28"/>
              </w:rPr>
            </w:pPr>
          </w:p>
        </w:tc>
        <w:tc>
          <w:tcPr>
            <w:tcW w:w="7088"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внимания (объем и переключение).</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пространственного восприятия (расположение предметов, объектов на карте).</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Развитие и коррекция грамматического строя речи, расширение и обогащение словаря.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пространственного восприятия, восприятия физической карты.</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Развитие мыслительных процессов анализа, синтеза.</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эмоционально-волевой сферы (проявления негативизма, развитие положительной мотивации учения).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мыслительных процессов обобщения изучаемого материала.</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lastRenderedPageBreak/>
              <w:t>Развитие умения отвечать полными, развернутыми высказываниями на вопросы учителя.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устойчивости внимания.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и развитие словесно-логического мышления.</w:t>
            </w:r>
          </w:p>
        </w:tc>
      </w:tr>
      <w:tr w:rsidR="00D57A11" w:rsidRPr="000721D1" w:rsidTr="0093145E">
        <w:tc>
          <w:tcPr>
            <w:tcW w:w="817" w:type="dxa"/>
          </w:tcPr>
          <w:p w:rsidR="00D57A11" w:rsidRPr="000721D1" w:rsidRDefault="0093145E" w:rsidP="007800C6">
            <w:pPr>
              <w:pStyle w:val="a4"/>
              <w:rPr>
                <w:rFonts w:ascii="Times New Roman" w:hAnsi="Times New Roman"/>
                <w:sz w:val="28"/>
                <w:szCs w:val="28"/>
              </w:rPr>
            </w:pPr>
            <w:r>
              <w:rPr>
                <w:rFonts w:ascii="Times New Roman" w:hAnsi="Times New Roman"/>
                <w:sz w:val="28"/>
                <w:szCs w:val="28"/>
              </w:rPr>
              <w:lastRenderedPageBreak/>
              <w:t>1</w:t>
            </w:r>
            <w:r w:rsidR="00E1163C">
              <w:rPr>
                <w:rFonts w:ascii="Times New Roman" w:hAnsi="Times New Roman"/>
                <w:sz w:val="28"/>
                <w:szCs w:val="28"/>
              </w:rPr>
              <w:t>3</w:t>
            </w:r>
          </w:p>
        </w:tc>
        <w:tc>
          <w:tcPr>
            <w:tcW w:w="1701"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Степи</w:t>
            </w:r>
          </w:p>
          <w:p w:rsidR="00D57A11" w:rsidRPr="000721D1" w:rsidRDefault="00D57A11" w:rsidP="007800C6">
            <w:pPr>
              <w:pStyle w:val="a4"/>
              <w:rPr>
                <w:rFonts w:ascii="Times New Roman" w:hAnsi="Times New Roman"/>
                <w:sz w:val="28"/>
                <w:szCs w:val="28"/>
              </w:rPr>
            </w:pPr>
          </w:p>
        </w:tc>
        <w:tc>
          <w:tcPr>
            <w:tcW w:w="1134" w:type="dxa"/>
          </w:tcPr>
          <w:p w:rsidR="00D57A11" w:rsidRPr="000721D1" w:rsidRDefault="00D57A11" w:rsidP="007800C6">
            <w:pPr>
              <w:pStyle w:val="a4"/>
              <w:rPr>
                <w:rFonts w:ascii="Times New Roman" w:hAnsi="Times New Roman"/>
                <w:sz w:val="28"/>
                <w:szCs w:val="28"/>
              </w:rPr>
            </w:pPr>
          </w:p>
        </w:tc>
        <w:tc>
          <w:tcPr>
            <w:tcW w:w="7088"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познавательной деятельности обучающихся.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Развитие наблюдательности, умения сравнивать предметы, объекты по данному учителем плану.</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и развитие способности понимать главное в воспринимаемом учебном материале.</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пространственной ориентировки.</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Развитие умения соотносить и находить объекты физической и контурной карты.</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эмоционально-волевой сферы (способности к волевому усилию).</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и развитие умения работать в группе.</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обогащение и расширение активного и пассивного географического словаря.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памяти: быстроты и прочности восприятия.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восприятия времени.</w:t>
            </w:r>
          </w:p>
        </w:tc>
      </w:tr>
      <w:tr w:rsidR="00D57A11" w:rsidRPr="000721D1" w:rsidTr="0093145E">
        <w:tc>
          <w:tcPr>
            <w:tcW w:w="817" w:type="dxa"/>
          </w:tcPr>
          <w:p w:rsidR="00D57A11" w:rsidRPr="000721D1" w:rsidRDefault="0093145E" w:rsidP="007800C6">
            <w:pPr>
              <w:pStyle w:val="a4"/>
              <w:rPr>
                <w:rFonts w:ascii="Times New Roman" w:hAnsi="Times New Roman"/>
                <w:sz w:val="28"/>
                <w:szCs w:val="28"/>
              </w:rPr>
            </w:pPr>
            <w:r>
              <w:rPr>
                <w:rFonts w:ascii="Times New Roman" w:hAnsi="Times New Roman"/>
                <w:sz w:val="28"/>
                <w:szCs w:val="28"/>
              </w:rPr>
              <w:t>1</w:t>
            </w:r>
            <w:r w:rsidR="00E1163C">
              <w:rPr>
                <w:rFonts w:ascii="Times New Roman" w:hAnsi="Times New Roman"/>
                <w:sz w:val="28"/>
                <w:szCs w:val="28"/>
              </w:rPr>
              <w:t>4</w:t>
            </w:r>
          </w:p>
        </w:tc>
        <w:tc>
          <w:tcPr>
            <w:tcW w:w="1701"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Полупустыни и пустыни</w:t>
            </w:r>
          </w:p>
          <w:p w:rsidR="00D57A11" w:rsidRPr="000721D1" w:rsidRDefault="00D57A11" w:rsidP="007800C6">
            <w:pPr>
              <w:pStyle w:val="a4"/>
              <w:rPr>
                <w:rFonts w:ascii="Times New Roman" w:hAnsi="Times New Roman"/>
                <w:sz w:val="28"/>
                <w:szCs w:val="28"/>
              </w:rPr>
            </w:pPr>
          </w:p>
        </w:tc>
        <w:tc>
          <w:tcPr>
            <w:tcW w:w="1134" w:type="dxa"/>
          </w:tcPr>
          <w:p w:rsidR="00D57A11" w:rsidRPr="000721D1" w:rsidRDefault="00D57A11" w:rsidP="007800C6">
            <w:pPr>
              <w:pStyle w:val="a4"/>
              <w:rPr>
                <w:rFonts w:ascii="Times New Roman" w:hAnsi="Times New Roman"/>
                <w:sz w:val="28"/>
                <w:szCs w:val="28"/>
              </w:rPr>
            </w:pPr>
          </w:p>
        </w:tc>
        <w:tc>
          <w:tcPr>
            <w:tcW w:w="7088"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пространственного восприятия, восприятия физической карты.</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Развитие мыслительных процессов анализа, синтеза.</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мыслительных процессов обобщения изучаемого материала.</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Развитие умения отвечать полными, развернутыми высказываниями на вопросы учителя.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устойчивости внимания.</w:t>
            </w:r>
          </w:p>
        </w:tc>
      </w:tr>
      <w:tr w:rsidR="00D57A11" w:rsidRPr="000721D1" w:rsidTr="0093145E">
        <w:tc>
          <w:tcPr>
            <w:tcW w:w="817" w:type="dxa"/>
          </w:tcPr>
          <w:p w:rsidR="00D57A11" w:rsidRPr="000721D1" w:rsidRDefault="0093145E" w:rsidP="007800C6">
            <w:pPr>
              <w:pStyle w:val="a4"/>
              <w:rPr>
                <w:rFonts w:ascii="Times New Roman" w:hAnsi="Times New Roman"/>
                <w:sz w:val="28"/>
                <w:szCs w:val="28"/>
              </w:rPr>
            </w:pPr>
            <w:r>
              <w:rPr>
                <w:rFonts w:ascii="Times New Roman" w:hAnsi="Times New Roman"/>
                <w:sz w:val="28"/>
                <w:szCs w:val="28"/>
              </w:rPr>
              <w:t>1</w:t>
            </w:r>
            <w:r w:rsidR="00E1163C">
              <w:rPr>
                <w:rFonts w:ascii="Times New Roman" w:hAnsi="Times New Roman"/>
                <w:sz w:val="28"/>
                <w:szCs w:val="28"/>
              </w:rPr>
              <w:t>5</w:t>
            </w:r>
          </w:p>
        </w:tc>
        <w:tc>
          <w:tcPr>
            <w:tcW w:w="1701"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Субтропики</w:t>
            </w:r>
          </w:p>
          <w:p w:rsidR="00D57A11" w:rsidRPr="000721D1" w:rsidRDefault="00D57A11" w:rsidP="007800C6">
            <w:pPr>
              <w:pStyle w:val="a4"/>
              <w:rPr>
                <w:rFonts w:ascii="Times New Roman" w:hAnsi="Times New Roman"/>
                <w:sz w:val="28"/>
                <w:szCs w:val="28"/>
              </w:rPr>
            </w:pPr>
          </w:p>
        </w:tc>
        <w:tc>
          <w:tcPr>
            <w:tcW w:w="1134" w:type="dxa"/>
          </w:tcPr>
          <w:p w:rsidR="00D57A11" w:rsidRPr="000721D1" w:rsidRDefault="00D57A11" w:rsidP="007800C6">
            <w:pPr>
              <w:pStyle w:val="a4"/>
              <w:rPr>
                <w:rFonts w:ascii="Times New Roman" w:hAnsi="Times New Roman"/>
                <w:sz w:val="28"/>
                <w:szCs w:val="28"/>
              </w:rPr>
            </w:pPr>
          </w:p>
        </w:tc>
        <w:tc>
          <w:tcPr>
            <w:tcW w:w="7088"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внимания (объем и переключение).</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зрительного и слухового восприятия.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пространственного восприятия (расположение предметов, объектов на карте).</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процессов запоминания и воспроизведения учебной информации.</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Развитие и коррекция грамматического строя речи, расширение и обогащение словаря.</w:t>
            </w:r>
          </w:p>
        </w:tc>
      </w:tr>
      <w:tr w:rsidR="00D57A11" w:rsidRPr="000721D1" w:rsidTr="0093145E">
        <w:tc>
          <w:tcPr>
            <w:tcW w:w="817" w:type="dxa"/>
          </w:tcPr>
          <w:p w:rsidR="00D57A11" w:rsidRPr="000721D1" w:rsidRDefault="0093145E" w:rsidP="007800C6">
            <w:pPr>
              <w:pStyle w:val="a4"/>
              <w:rPr>
                <w:rFonts w:ascii="Times New Roman" w:hAnsi="Times New Roman"/>
                <w:sz w:val="28"/>
                <w:szCs w:val="28"/>
              </w:rPr>
            </w:pPr>
            <w:r>
              <w:rPr>
                <w:rFonts w:ascii="Times New Roman" w:hAnsi="Times New Roman"/>
                <w:sz w:val="28"/>
                <w:szCs w:val="28"/>
              </w:rPr>
              <w:t>1</w:t>
            </w:r>
            <w:r w:rsidR="00E1163C">
              <w:rPr>
                <w:rFonts w:ascii="Times New Roman" w:hAnsi="Times New Roman"/>
                <w:sz w:val="28"/>
                <w:szCs w:val="28"/>
              </w:rPr>
              <w:t>6-17</w:t>
            </w:r>
          </w:p>
        </w:tc>
        <w:tc>
          <w:tcPr>
            <w:tcW w:w="1701"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Высотная поясность в горах</w:t>
            </w:r>
          </w:p>
        </w:tc>
        <w:tc>
          <w:tcPr>
            <w:tcW w:w="1134" w:type="dxa"/>
          </w:tcPr>
          <w:p w:rsidR="00D57A11" w:rsidRPr="000721D1" w:rsidRDefault="00D57A11" w:rsidP="007800C6">
            <w:pPr>
              <w:pStyle w:val="a4"/>
              <w:rPr>
                <w:rFonts w:ascii="Times New Roman" w:hAnsi="Times New Roman"/>
                <w:sz w:val="28"/>
                <w:szCs w:val="28"/>
              </w:rPr>
            </w:pPr>
          </w:p>
        </w:tc>
        <w:tc>
          <w:tcPr>
            <w:tcW w:w="7088" w:type="dxa"/>
          </w:tcPr>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и развития устойчивости внимания и умения осуществлять его переключение.</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Развитие слуховой, зрительной памяти, умения использовать приемы запоминания и припоминания.</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Развитие способности обобщать и делать выводы.</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Развитие умения устанавливать причинно-следственные зависимости.</w:t>
            </w:r>
          </w:p>
          <w:p w:rsidR="00D57A11" w:rsidRPr="000721D1" w:rsidRDefault="00D57A11" w:rsidP="007800C6">
            <w:pPr>
              <w:pStyle w:val="a4"/>
              <w:rPr>
                <w:rFonts w:ascii="Times New Roman" w:hAnsi="Times New Roman"/>
                <w:sz w:val="28"/>
                <w:szCs w:val="28"/>
              </w:rPr>
            </w:pPr>
            <w:r w:rsidRPr="000721D1">
              <w:rPr>
                <w:rFonts w:ascii="Times New Roman" w:hAnsi="Times New Roman"/>
                <w:sz w:val="28"/>
                <w:szCs w:val="28"/>
              </w:rPr>
              <w:t>Коррекция и развитие словесно-логического мышления.</w:t>
            </w:r>
          </w:p>
        </w:tc>
      </w:tr>
    </w:tbl>
    <w:p w:rsidR="00080011" w:rsidRDefault="00080011" w:rsidP="00080011">
      <w:pPr>
        <w:jc w:val="both"/>
        <w:rPr>
          <w:rFonts w:ascii="Times New Roman" w:hAnsi="Times New Roman" w:cs="Times New Roman"/>
          <w:sz w:val="28"/>
          <w:szCs w:val="28"/>
        </w:rPr>
      </w:pPr>
    </w:p>
    <w:p w:rsidR="00080011" w:rsidRPr="0029440C" w:rsidRDefault="00080011" w:rsidP="00106DBD">
      <w:pPr>
        <w:spacing w:line="240" w:lineRule="auto"/>
        <w:rPr>
          <w:rFonts w:ascii="Times New Roman" w:hAnsi="Times New Roman" w:cs="Times New Roman"/>
          <w:b/>
          <w:sz w:val="28"/>
          <w:szCs w:val="28"/>
        </w:rPr>
      </w:pPr>
    </w:p>
    <w:sectPr w:rsidR="00080011" w:rsidRPr="0029440C" w:rsidSect="00501115">
      <w:pgSz w:w="11906" w:h="16838"/>
      <w:pgMar w:top="567" w:right="85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name w:val="WW8Num20"/>
    <w:lvl w:ilvl="0">
      <w:start w:val="1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4"/>
    <w:multiLevelType w:val="multilevel"/>
    <w:tmpl w:val="00000014"/>
    <w:name w:val="WW8Num21"/>
    <w:lvl w:ilvl="0">
      <w:start w:val="2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ED51B1C"/>
    <w:multiLevelType w:val="hybridMultilevel"/>
    <w:tmpl w:val="84C610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41395F"/>
    <w:multiLevelType w:val="hybridMultilevel"/>
    <w:tmpl w:val="56383864"/>
    <w:lvl w:ilvl="0" w:tplc="0419000B">
      <w:start w:val="1"/>
      <w:numFmt w:val="bullet"/>
      <w:lvlText w:val=""/>
      <w:lvlJc w:val="left"/>
      <w:pPr>
        <w:tabs>
          <w:tab w:val="num" w:pos="1080"/>
        </w:tabs>
        <w:ind w:left="1080" w:hanging="360"/>
      </w:pPr>
      <w:rPr>
        <w:rFonts w:ascii="Wingdings" w:hAnsi="Wingdings" w:hint="default"/>
      </w:rPr>
    </w:lvl>
    <w:lvl w:ilvl="1" w:tplc="A7863012">
      <w:start w:val="1"/>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49116663"/>
    <w:multiLevelType w:val="multilevel"/>
    <w:tmpl w:val="8634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1B62DB"/>
    <w:multiLevelType w:val="multilevel"/>
    <w:tmpl w:val="90E886A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4F0B"/>
    <w:rsid w:val="00067782"/>
    <w:rsid w:val="000725F5"/>
    <w:rsid w:val="00080011"/>
    <w:rsid w:val="000908DB"/>
    <w:rsid w:val="00092097"/>
    <w:rsid w:val="000E3CF0"/>
    <w:rsid w:val="001013EA"/>
    <w:rsid w:val="00106DBD"/>
    <w:rsid w:val="00116BA9"/>
    <w:rsid w:val="001664E2"/>
    <w:rsid w:val="001E68A5"/>
    <w:rsid w:val="001F4F8C"/>
    <w:rsid w:val="002279EF"/>
    <w:rsid w:val="0024193B"/>
    <w:rsid w:val="0029440C"/>
    <w:rsid w:val="002E5D85"/>
    <w:rsid w:val="00305F7F"/>
    <w:rsid w:val="00315387"/>
    <w:rsid w:val="00342949"/>
    <w:rsid w:val="00364F0B"/>
    <w:rsid w:val="003C56E9"/>
    <w:rsid w:val="003D5AF9"/>
    <w:rsid w:val="00461E66"/>
    <w:rsid w:val="0048387F"/>
    <w:rsid w:val="00487A19"/>
    <w:rsid w:val="00493D27"/>
    <w:rsid w:val="004F33EF"/>
    <w:rsid w:val="00501115"/>
    <w:rsid w:val="00536D99"/>
    <w:rsid w:val="00571663"/>
    <w:rsid w:val="00623764"/>
    <w:rsid w:val="006542FA"/>
    <w:rsid w:val="00660434"/>
    <w:rsid w:val="00670B66"/>
    <w:rsid w:val="006A65F2"/>
    <w:rsid w:val="006D07AF"/>
    <w:rsid w:val="006E2E35"/>
    <w:rsid w:val="00713571"/>
    <w:rsid w:val="007804BC"/>
    <w:rsid w:val="007C3D85"/>
    <w:rsid w:val="007C7DDE"/>
    <w:rsid w:val="007F2C19"/>
    <w:rsid w:val="008155A9"/>
    <w:rsid w:val="008912E9"/>
    <w:rsid w:val="008D6541"/>
    <w:rsid w:val="008F181C"/>
    <w:rsid w:val="00910F57"/>
    <w:rsid w:val="0093145E"/>
    <w:rsid w:val="00946BC2"/>
    <w:rsid w:val="009631C8"/>
    <w:rsid w:val="00976F83"/>
    <w:rsid w:val="00981E20"/>
    <w:rsid w:val="009A439D"/>
    <w:rsid w:val="00A22EE0"/>
    <w:rsid w:val="00A25E1B"/>
    <w:rsid w:val="00A33F4C"/>
    <w:rsid w:val="00A42567"/>
    <w:rsid w:val="00A50B71"/>
    <w:rsid w:val="00A62D75"/>
    <w:rsid w:val="00AD0630"/>
    <w:rsid w:val="00AD1421"/>
    <w:rsid w:val="00AD2155"/>
    <w:rsid w:val="00AE5E2B"/>
    <w:rsid w:val="00B017E3"/>
    <w:rsid w:val="00B7268C"/>
    <w:rsid w:val="00B86AFB"/>
    <w:rsid w:val="00B9087E"/>
    <w:rsid w:val="00BE1A7E"/>
    <w:rsid w:val="00C43EA4"/>
    <w:rsid w:val="00C710A0"/>
    <w:rsid w:val="00C72535"/>
    <w:rsid w:val="00CF7398"/>
    <w:rsid w:val="00D1043D"/>
    <w:rsid w:val="00D57A11"/>
    <w:rsid w:val="00D630D2"/>
    <w:rsid w:val="00D728B5"/>
    <w:rsid w:val="00D96D10"/>
    <w:rsid w:val="00DA3AB1"/>
    <w:rsid w:val="00E1034F"/>
    <w:rsid w:val="00E1163C"/>
    <w:rsid w:val="00E64165"/>
    <w:rsid w:val="00E74E1D"/>
    <w:rsid w:val="00EC688D"/>
    <w:rsid w:val="00FB4114"/>
    <w:rsid w:val="00FD33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7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364F0B"/>
    <w:pPr>
      <w:widowControl w:val="0"/>
      <w:autoSpaceDE w:val="0"/>
      <w:autoSpaceDN w:val="0"/>
      <w:adjustRightInd w:val="0"/>
      <w:spacing w:after="0" w:line="240" w:lineRule="auto"/>
    </w:pPr>
    <w:rPr>
      <w:rFonts w:ascii="Arial" w:hAnsi="Arial" w:cs="Arial"/>
      <w:sz w:val="24"/>
      <w:szCs w:val="24"/>
    </w:rPr>
  </w:style>
  <w:style w:type="paragraph" w:styleId="a4">
    <w:name w:val="No Spacing"/>
    <w:qFormat/>
    <w:rsid w:val="00C72535"/>
    <w:pPr>
      <w:spacing w:after="0" w:line="240" w:lineRule="auto"/>
    </w:pPr>
    <w:rPr>
      <w:rFonts w:ascii="Calibri" w:eastAsia="Calibri" w:hAnsi="Calibri" w:cs="Times New Roman"/>
      <w:lang w:eastAsia="en-US"/>
    </w:rPr>
  </w:style>
  <w:style w:type="table" w:styleId="a5">
    <w:name w:val="Table Grid"/>
    <w:basedOn w:val="a1"/>
    <w:uiPriority w:val="59"/>
    <w:rsid w:val="000800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5"/>
    <w:uiPriority w:val="59"/>
    <w:rsid w:val="00D96D1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312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3034-5D95-4F8A-823C-D778C3F0E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2769</Words>
  <Characters>15788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47</cp:revision>
  <cp:lastPrinted>2014-09-08T09:31:00Z</cp:lastPrinted>
  <dcterms:created xsi:type="dcterms:W3CDTF">2012-02-25T13:18:00Z</dcterms:created>
  <dcterms:modified xsi:type="dcterms:W3CDTF">2018-11-23T08:03:00Z</dcterms:modified>
</cp:coreProperties>
</file>