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61" w:rsidRDefault="00663161"/>
    <w:p w:rsidR="00B74137" w:rsidRDefault="00B74137" w:rsidP="00B7413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Государственное бюджетное общеобразовательное учреждение</w:t>
      </w:r>
    </w:p>
    <w:p w:rsidR="00B74137" w:rsidRDefault="00B74137" w:rsidP="00B7413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Самарской области средняя общеобразовательная школа №3</w:t>
      </w:r>
    </w:p>
    <w:p w:rsidR="00B74137" w:rsidRDefault="00B74137" w:rsidP="00B7413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«Образовательный центр» с. </w:t>
      </w:r>
      <w:proofErr w:type="spellStart"/>
      <w:r>
        <w:rPr>
          <w:rFonts w:ascii="Times New Roman" w:eastAsia="Calibri" w:hAnsi="Times New Roman"/>
          <w:b/>
          <w:sz w:val="24"/>
          <w:szCs w:val="24"/>
          <w:u w:val="single"/>
        </w:rPr>
        <w:t>Кинель</w:t>
      </w:r>
      <w:proofErr w:type="spellEnd"/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 – Черкассы Самарской области</w:t>
      </w:r>
    </w:p>
    <w:p w:rsidR="00B74137" w:rsidRDefault="00B74137" w:rsidP="00B74137">
      <w:pPr>
        <w:jc w:val="center"/>
        <w:rPr>
          <w:rFonts w:ascii="Times New Roman" w:hAnsi="Times New Roman"/>
          <w:sz w:val="24"/>
          <w:szCs w:val="24"/>
        </w:rPr>
      </w:pPr>
    </w:p>
    <w:p w:rsidR="00B74137" w:rsidRDefault="00B74137" w:rsidP="00B7413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605" w:type="dxa"/>
        <w:tblInd w:w="-743" w:type="dxa"/>
        <w:tblLayout w:type="fixed"/>
        <w:tblLook w:val="04A0"/>
      </w:tblPr>
      <w:tblGrid>
        <w:gridCol w:w="4125"/>
        <w:gridCol w:w="3387"/>
        <w:gridCol w:w="3093"/>
      </w:tblGrid>
      <w:tr w:rsidR="00B74137" w:rsidTr="00CD40DF">
        <w:trPr>
          <w:trHeight w:val="2020"/>
        </w:trPr>
        <w:tc>
          <w:tcPr>
            <w:tcW w:w="4128" w:type="dxa"/>
            <w:hideMark/>
          </w:tcPr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ГБОУ СОШ №3 «ОЦ»</w:t>
            </w:r>
          </w:p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Черкассы</w:t>
            </w:r>
          </w:p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_______/А.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 сентября  2018г.</w:t>
            </w:r>
          </w:p>
        </w:tc>
        <w:tc>
          <w:tcPr>
            <w:tcW w:w="3389" w:type="dxa"/>
          </w:tcPr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организации</w:t>
            </w:r>
          </w:p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с ОВЗ</w:t>
            </w:r>
          </w:p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 /Устинова Л.П./</w:t>
            </w:r>
          </w:p>
          <w:p w:rsidR="00B74137" w:rsidRDefault="008207AE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</w:t>
            </w:r>
            <w:r w:rsidR="00B74137">
              <w:rPr>
                <w:rFonts w:ascii="Times New Roman" w:hAnsi="Times New Roman"/>
                <w:sz w:val="24"/>
                <w:szCs w:val="24"/>
              </w:rPr>
              <w:t>» августа  2018 г.</w:t>
            </w:r>
          </w:p>
        </w:tc>
        <w:tc>
          <w:tcPr>
            <w:tcW w:w="3095" w:type="dxa"/>
            <w:hideMark/>
          </w:tcPr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 МО учителей начальных классов Протокол №1</w:t>
            </w:r>
          </w:p>
          <w:p w:rsidR="00B74137" w:rsidRDefault="008207AE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</w:t>
            </w:r>
            <w:r w:rsidR="00B74137">
              <w:rPr>
                <w:rFonts w:ascii="Times New Roman" w:hAnsi="Times New Roman"/>
                <w:sz w:val="24"/>
                <w:szCs w:val="24"/>
              </w:rPr>
              <w:t xml:space="preserve"> августа 2018 г.</w:t>
            </w:r>
          </w:p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МО</w:t>
            </w:r>
          </w:p>
          <w:p w:rsidR="00B74137" w:rsidRDefault="00B74137" w:rsidP="00CD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________/Игнатьева Л. А./</w:t>
            </w:r>
          </w:p>
        </w:tc>
      </w:tr>
    </w:tbl>
    <w:p w:rsidR="00B74137" w:rsidRDefault="00B74137" w:rsidP="00B74137"/>
    <w:p w:rsidR="00B74137" w:rsidRDefault="00B74137" w:rsidP="00B74137"/>
    <w:p w:rsidR="00B74137" w:rsidRDefault="00B74137" w:rsidP="00B74137">
      <w:pPr>
        <w:tabs>
          <w:tab w:val="left" w:pos="3357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Адаптированная общеобразовательная программа начального общего образования </w:t>
      </w:r>
      <w:proofErr w:type="gramStart"/>
      <w:r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с задержкой психического развития </w:t>
      </w:r>
    </w:p>
    <w:p w:rsidR="00B74137" w:rsidRPr="00216CFF" w:rsidRDefault="00B74137" w:rsidP="00B74137">
      <w:pPr>
        <w:tabs>
          <w:tab w:val="left" w:pos="3357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216CFF">
        <w:rPr>
          <w:rFonts w:ascii="Times New Roman" w:hAnsi="Times New Roman"/>
          <w:b/>
          <w:i/>
          <w:sz w:val="32"/>
          <w:szCs w:val="32"/>
        </w:rPr>
        <w:t>по предмету «Технология</w:t>
      </w:r>
      <w:r w:rsidRPr="00216CFF"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:rsidR="00B74137" w:rsidRDefault="00B74137" w:rsidP="00B741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класс </w:t>
      </w:r>
    </w:p>
    <w:p w:rsidR="00B74137" w:rsidRDefault="00B74137" w:rsidP="00B74137">
      <w:pPr>
        <w:jc w:val="center"/>
        <w:rPr>
          <w:rFonts w:ascii="Times New Roman" w:hAnsi="Times New Roman"/>
          <w:sz w:val="28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>2018-2019 учебный год</w:t>
      </w:r>
    </w:p>
    <w:p w:rsidR="00B74137" w:rsidRDefault="00B74137" w:rsidP="00B74137">
      <w:pPr>
        <w:spacing w:after="0"/>
        <w:jc w:val="center"/>
        <w:rPr>
          <w:rFonts w:eastAsia="Calibri"/>
          <w:sz w:val="16"/>
          <w:szCs w:val="16"/>
        </w:rPr>
      </w:pPr>
    </w:p>
    <w:p w:rsidR="00B74137" w:rsidRDefault="00B74137" w:rsidP="00B74137">
      <w:pPr>
        <w:spacing w:after="0"/>
        <w:rPr>
          <w:rFonts w:eastAsia="Calibri"/>
          <w:sz w:val="16"/>
          <w:szCs w:val="16"/>
        </w:rPr>
      </w:pPr>
    </w:p>
    <w:p w:rsidR="00B74137" w:rsidRDefault="00B74137" w:rsidP="00B74137">
      <w:pPr>
        <w:tabs>
          <w:tab w:val="left" w:pos="5233"/>
        </w:tabs>
        <w:rPr>
          <w:sz w:val="24"/>
          <w:szCs w:val="24"/>
        </w:rPr>
      </w:pPr>
    </w:p>
    <w:p w:rsidR="00B74137" w:rsidRDefault="00B74137" w:rsidP="00B74137">
      <w:pPr>
        <w:autoSpaceDE w:val="0"/>
        <w:autoSpaceDN w:val="0"/>
        <w:adjustRightInd w:val="0"/>
        <w:spacing w:before="48" w:after="0" w:line="240" w:lineRule="auto"/>
        <w:ind w:left="284" w:hanging="39"/>
        <w:jc w:val="both"/>
        <w:rPr>
          <w:rFonts w:ascii="Times New Roman" w:hAnsi="Times New Roman"/>
          <w:sz w:val="24"/>
          <w:szCs w:val="24"/>
        </w:rPr>
      </w:pPr>
    </w:p>
    <w:p w:rsidR="00B74137" w:rsidRDefault="00B74137" w:rsidP="00B74137">
      <w:pPr>
        <w:tabs>
          <w:tab w:val="left" w:pos="523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4137" w:rsidRDefault="00B74137" w:rsidP="00B74137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Принята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на педагогическом совете</w:t>
      </w:r>
    </w:p>
    <w:p w:rsidR="00B74137" w:rsidRDefault="008207AE" w:rsidP="00B74137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Протокол №1 от 30 </w:t>
      </w:r>
      <w:r w:rsidR="00B74137">
        <w:rPr>
          <w:rFonts w:ascii="Times New Roman" w:eastAsia="Calibri" w:hAnsi="Times New Roman"/>
          <w:sz w:val="24"/>
          <w:szCs w:val="24"/>
        </w:rPr>
        <w:t>августа 2018 года</w:t>
      </w:r>
    </w:p>
    <w:p w:rsidR="00B74137" w:rsidRDefault="00B74137" w:rsidP="00B74137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B74137" w:rsidRDefault="00B74137" w:rsidP="00B74137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Учитель начальных классов: Ртищева Е.В.</w:t>
      </w:r>
    </w:p>
    <w:p w:rsidR="00B74137" w:rsidRDefault="00B74137" w:rsidP="00B74137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B74137" w:rsidRDefault="00B74137" w:rsidP="00B74137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B74137" w:rsidRDefault="00B74137" w:rsidP="00B74137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B74137" w:rsidRDefault="00B74137" w:rsidP="00B74137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/>
          <w:sz w:val="24"/>
          <w:szCs w:val="24"/>
        </w:rPr>
        <w:t>Кинель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– Черкассы</w:t>
      </w:r>
    </w:p>
    <w:p w:rsidR="00B74137" w:rsidRPr="00216CFF" w:rsidRDefault="00B74137" w:rsidP="00B74137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2018г</w:t>
      </w:r>
    </w:p>
    <w:p w:rsidR="00B74137" w:rsidRDefault="00B74137"/>
    <w:p w:rsidR="00B74137" w:rsidRDefault="00B74137"/>
    <w:p w:rsidR="00B74137" w:rsidRDefault="00B74137"/>
    <w:p w:rsidR="00522E16" w:rsidRPr="00522E16" w:rsidRDefault="00522E16" w:rsidP="00522E16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22E16">
        <w:rPr>
          <w:rFonts w:ascii="Times New Roman" w:hAnsi="Times New Roman"/>
          <w:b/>
          <w:bCs/>
          <w:sz w:val="24"/>
          <w:szCs w:val="24"/>
          <w:lang w:eastAsia="en-US"/>
        </w:rPr>
        <w:t>ПОЯСНИТЕЛЬНАЯ ЗАПИСКА</w:t>
      </w:r>
    </w:p>
    <w:p w:rsidR="00BF5E49" w:rsidRDefault="00BF5E49"/>
    <w:p w:rsidR="00BF5E49" w:rsidRPr="00522E16" w:rsidRDefault="00BF5E49" w:rsidP="00BF5E49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Рабочая программа по предмету «Технология» для 2 класса составлена на основе:</w:t>
      </w: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- Положения о рабочей программе учебных предметов, курсов;</w:t>
      </w: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 года № 273-ФЗ;</w:t>
      </w: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6 октября 2009 г. № 373;</w:t>
      </w: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- примерной программы начального общего образования. В 2 ч. Ч.1.-2-е изд.– М: Просвещение, 2009,-317с. – (Стандарты второго поколения)</w:t>
      </w:r>
    </w:p>
    <w:p w:rsidR="0039072E" w:rsidRPr="00522E16" w:rsidRDefault="00BF5E49" w:rsidP="0039072E">
      <w:pPr>
        <w:shd w:val="clear" w:color="auto" w:fill="FFFFFF"/>
        <w:spacing w:after="0" w:line="240" w:lineRule="auto"/>
        <w:ind w:left="11" w:right="1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2E16">
        <w:rPr>
          <w:rFonts w:ascii="Times New Roman" w:hAnsi="Times New Roman"/>
          <w:sz w:val="24"/>
          <w:szCs w:val="24"/>
        </w:rPr>
        <w:t xml:space="preserve">- </w:t>
      </w:r>
      <w:r w:rsidR="0039072E" w:rsidRPr="00522E16">
        <w:rPr>
          <w:rFonts w:ascii="Times New Roman" w:eastAsia="Calibri" w:hAnsi="Times New Roman"/>
          <w:color w:val="000000"/>
          <w:sz w:val="24"/>
          <w:szCs w:val="24"/>
          <w:lang w:eastAsia="en-US" w:bidi="en-US"/>
        </w:rPr>
        <w:t xml:space="preserve">Программа разработана на основе авторской  программы по технологии </w:t>
      </w:r>
      <w:proofErr w:type="spellStart"/>
      <w:r w:rsidR="0039072E" w:rsidRPr="00522E16">
        <w:rPr>
          <w:rFonts w:ascii="Times New Roman" w:eastAsia="Calibri" w:hAnsi="Times New Roman"/>
          <w:sz w:val="24"/>
          <w:szCs w:val="24"/>
          <w:lang w:eastAsia="en-US"/>
        </w:rPr>
        <w:t>Е.А.Лутцевой</w:t>
      </w:r>
      <w:proofErr w:type="spellEnd"/>
      <w:r w:rsidR="0039072E" w:rsidRPr="00522E16">
        <w:rPr>
          <w:rFonts w:ascii="Times New Roman" w:eastAsia="Calibri" w:hAnsi="Times New Roman"/>
          <w:sz w:val="24"/>
          <w:szCs w:val="24"/>
          <w:lang w:eastAsia="en-US"/>
        </w:rPr>
        <w:t xml:space="preserve"> и Т.П. Зуевой  «Техн</w:t>
      </w:r>
      <w:bookmarkStart w:id="0" w:name="_GoBack"/>
      <w:bookmarkEnd w:id="0"/>
      <w:r w:rsidR="0039072E" w:rsidRPr="00522E16">
        <w:rPr>
          <w:rFonts w:ascii="Times New Roman" w:eastAsia="Calibri" w:hAnsi="Times New Roman"/>
          <w:sz w:val="24"/>
          <w:szCs w:val="24"/>
          <w:lang w:eastAsia="en-US"/>
        </w:rPr>
        <w:t xml:space="preserve">ология. 1-4 классы», / М.: Просвещение, 2014./ , </w:t>
      </w:r>
      <w:r w:rsidR="0039072E" w:rsidRPr="00522E16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в соответствии  с требованиями </w:t>
      </w:r>
      <w:r w:rsidR="0039072E" w:rsidRPr="00522E16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начального общего образования </w:t>
      </w:r>
    </w:p>
    <w:p w:rsidR="0039072E" w:rsidRPr="00522E16" w:rsidRDefault="0039072E" w:rsidP="0039072E">
      <w:pPr>
        <w:shd w:val="clear" w:color="auto" w:fill="FFFFFF"/>
        <w:spacing w:after="0" w:line="240" w:lineRule="auto"/>
        <w:ind w:right="1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2E16">
        <w:rPr>
          <w:rFonts w:ascii="Times New Roman" w:eastAsia="Calibri" w:hAnsi="Times New Roman"/>
          <w:sz w:val="24"/>
          <w:szCs w:val="24"/>
          <w:lang w:eastAsia="en-US"/>
        </w:rPr>
        <w:t>/ Министерство образования и науки Российской Федерации. — М., «Просвещение», 2010.</w:t>
      </w: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E49" w:rsidRPr="00522E16" w:rsidRDefault="0039072E" w:rsidP="00BF5E49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- учебного плана ГБОУ «СОШ № 3 «ОЦ»» на 2018-2019</w:t>
      </w:r>
      <w:r w:rsidR="00BF5E49" w:rsidRPr="00522E1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2E16">
        <w:rPr>
          <w:rFonts w:ascii="Times New Roman" w:hAnsi="Times New Roman" w:cs="Times New Roman"/>
          <w:sz w:val="24"/>
          <w:szCs w:val="24"/>
        </w:rPr>
        <w:t>учебно – методического</w:t>
      </w:r>
      <w:proofErr w:type="gramEnd"/>
      <w:r w:rsidRPr="00522E16">
        <w:rPr>
          <w:rFonts w:ascii="Times New Roman" w:hAnsi="Times New Roman" w:cs="Times New Roman"/>
          <w:sz w:val="24"/>
          <w:szCs w:val="24"/>
        </w:rPr>
        <w:t xml:space="preserve"> комплекта «Школа России» </w:t>
      </w:r>
    </w:p>
    <w:p w:rsidR="00BF5E49" w:rsidRDefault="00BF5E49" w:rsidP="00BF5E49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 xml:space="preserve">- санитарно–эпидемиологических требований к условиям и организации обучения в ОУ </w:t>
      </w:r>
      <w:proofErr w:type="gramStart"/>
      <w:r w:rsidRPr="00522E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16">
        <w:rPr>
          <w:rFonts w:ascii="Times New Roman" w:hAnsi="Times New Roman" w:cs="Times New Roman"/>
          <w:sz w:val="24"/>
          <w:szCs w:val="24"/>
        </w:rPr>
        <w:t>с внесёнными изменениями в санитарно – эпидемиологические правила и нормативы СанПиН 2.4.2.2821 – 10, постановление от 24.11.2015 г.)</w:t>
      </w:r>
    </w:p>
    <w:p w:rsidR="00522E16" w:rsidRDefault="00522E16" w:rsidP="00BF5E49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522E16" w:rsidRPr="006E633D" w:rsidRDefault="00522E16" w:rsidP="00522E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Предлагаемая п</w:t>
      </w:r>
      <w:r w:rsidRPr="00D73EA6">
        <w:rPr>
          <w:rFonts w:ascii="Times New Roman" w:hAnsi="Times New Roman"/>
          <w:sz w:val="24"/>
          <w:szCs w:val="24"/>
        </w:rPr>
        <w:t>рограмма предназначена для 2–4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</w:t>
      </w:r>
      <w:r>
        <w:rPr>
          <w:rFonts w:ascii="Times New Roman" w:hAnsi="Times New Roman"/>
          <w:sz w:val="24"/>
          <w:szCs w:val="24"/>
        </w:rPr>
        <w:t xml:space="preserve"> с ОВЗ</w:t>
      </w:r>
      <w:r w:rsidRPr="00D73EA6">
        <w:rPr>
          <w:rFonts w:ascii="Times New Roman" w:hAnsi="Times New Roman"/>
          <w:sz w:val="24"/>
          <w:szCs w:val="24"/>
        </w:rPr>
        <w:t>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D73EA6">
        <w:rPr>
          <w:rFonts w:ascii="Times New Roman" w:hAnsi="Times New Roman"/>
          <w:sz w:val="24"/>
          <w:szCs w:val="24"/>
        </w:rPr>
        <w:t xml:space="preserve"> </w:t>
      </w:r>
    </w:p>
    <w:p w:rsidR="00522E16" w:rsidRPr="006C0EC0" w:rsidRDefault="00522E16" w:rsidP="00522E16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C0E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Психолого-педагогическая характеристика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обучающего</w:t>
      </w:r>
      <w:r w:rsidRPr="006C0E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ся</w:t>
      </w:r>
      <w:proofErr w:type="gramEnd"/>
      <w:r w:rsidRPr="006C0E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с ЗПР</w:t>
      </w:r>
    </w:p>
    <w:p w:rsidR="00522E16" w:rsidRDefault="00522E16" w:rsidP="00522E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Обучающий</w:t>
      </w:r>
      <w:r w:rsidRPr="006C0EC0">
        <w:rPr>
          <w:rFonts w:ascii="Times New Roman" w:hAnsi="Times New Roman"/>
          <w:sz w:val="24"/>
          <w:szCs w:val="24"/>
          <w:shd w:val="clear" w:color="auto" w:fill="FFFFFF"/>
        </w:rPr>
        <w:t>ся</w:t>
      </w:r>
      <w:proofErr w:type="gramEnd"/>
      <w:r w:rsidRPr="006C0EC0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sz w:val="24"/>
          <w:szCs w:val="24"/>
          <w:shd w:val="clear" w:color="auto" w:fill="FFFFFF"/>
        </w:rPr>
        <w:t>о 2</w:t>
      </w:r>
      <w:r w:rsidRPr="006C0EC0">
        <w:rPr>
          <w:rFonts w:ascii="Times New Roman" w:hAnsi="Times New Roman"/>
          <w:sz w:val="24"/>
          <w:szCs w:val="24"/>
          <w:shd w:val="clear" w:color="auto" w:fill="FFFFFF"/>
        </w:rPr>
        <w:t>-б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классе </w:t>
      </w:r>
      <w:r w:rsidR="00F60E8D">
        <w:rPr>
          <w:rFonts w:ascii="Times New Roman" w:hAnsi="Times New Roman"/>
          <w:sz w:val="24"/>
          <w:szCs w:val="24"/>
          <w:shd w:val="clear" w:color="auto" w:fill="FFFFFF"/>
        </w:rPr>
        <w:t xml:space="preserve">СД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результатам комплексного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психолого-медико-педагогического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обследования является обучающимся с ограниченными возможностями здоровья и нуждается в организации специальных образовательных условий. Испытывае</w:t>
      </w:r>
      <w:r w:rsidRPr="006C0EC0">
        <w:rPr>
          <w:rFonts w:ascii="Times New Roman" w:hAnsi="Times New Roman"/>
          <w:sz w:val="24"/>
          <w:szCs w:val="24"/>
          <w:shd w:val="clear" w:color="auto" w:fill="FFFFFF"/>
        </w:rPr>
        <w:t>т 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 поведения.  Замедленный  темп  познавательной деятельности, трудности произ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вольной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нарушение</w:t>
      </w:r>
      <w:r w:rsidRPr="006C0EC0">
        <w:rPr>
          <w:rFonts w:ascii="Times New Roman" w:hAnsi="Times New Roman"/>
          <w:sz w:val="24"/>
          <w:szCs w:val="24"/>
          <w:shd w:val="clear" w:color="auto" w:fill="FFFFFF"/>
        </w:rPr>
        <w:t xml:space="preserve">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522E16" w:rsidRPr="00522E16" w:rsidRDefault="00522E16" w:rsidP="00BF5E49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E49" w:rsidRPr="00522E16" w:rsidRDefault="00BF5E49" w:rsidP="00BF5E4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 xml:space="preserve">       Программа 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</w:t>
      </w:r>
    </w:p>
    <w:p w:rsidR="00BF5E49" w:rsidRPr="00522E16" w:rsidRDefault="00BF5E49" w:rsidP="00BF5E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Учебный материал учитывает особенности детей, на каждом уроке включаются задания, обеспечивающие восприятие учебного материала каждым ребёнком. В ходе реализации программы будут учитываться следующие особенности детей с ЗПР:</w:t>
      </w:r>
    </w:p>
    <w:p w:rsidR="00BF5E49" w:rsidRPr="00522E16" w:rsidRDefault="00BF5E49" w:rsidP="00BF5E49">
      <w:pPr>
        <w:pStyle w:val="af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-</w:t>
      </w:r>
      <w:r w:rsidRPr="00522E16">
        <w:rPr>
          <w:rFonts w:ascii="Times New Roman" w:hAnsi="Times New Roman" w:cs="Times New Roman"/>
          <w:sz w:val="24"/>
          <w:szCs w:val="24"/>
        </w:rPr>
        <w:tab/>
        <w:t xml:space="preserve">новый материал будет </w:t>
      </w:r>
      <w:proofErr w:type="gramStart"/>
      <w:r w:rsidRPr="00522E16">
        <w:rPr>
          <w:rFonts w:ascii="Times New Roman" w:hAnsi="Times New Roman" w:cs="Times New Roman"/>
          <w:sz w:val="24"/>
          <w:szCs w:val="24"/>
        </w:rPr>
        <w:t>преподноситься  для детей с ЗПР предельно развёрнуто</w:t>
      </w:r>
      <w:proofErr w:type="gramEnd"/>
      <w:r w:rsidRPr="00522E16">
        <w:rPr>
          <w:rFonts w:ascii="Times New Roman" w:hAnsi="Times New Roman" w:cs="Times New Roman"/>
          <w:sz w:val="24"/>
          <w:szCs w:val="24"/>
        </w:rPr>
        <w:t xml:space="preserve"> и доступно.</w:t>
      </w:r>
    </w:p>
    <w:p w:rsidR="00BF5E49" w:rsidRPr="00522E16" w:rsidRDefault="00BF5E49" w:rsidP="00BF5E49">
      <w:pPr>
        <w:pStyle w:val="af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-</w:t>
      </w:r>
      <w:r w:rsidRPr="00522E16">
        <w:rPr>
          <w:rFonts w:ascii="Times New Roman" w:hAnsi="Times New Roman" w:cs="Times New Roman"/>
          <w:sz w:val="24"/>
          <w:szCs w:val="24"/>
        </w:rPr>
        <w:tab/>
        <w:t>значительное место будет отведено практической деятельности учащихся.</w:t>
      </w:r>
    </w:p>
    <w:p w:rsidR="00BF5E49" w:rsidRPr="00522E16" w:rsidRDefault="00BF5E49" w:rsidP="00BF5E49">
      <w:pPr>
        <w:pStyle w:val="af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22E16">
        <w:rPr>
          <w:rFonts w:ascii="Times New Roman" w:hAnsi="Times New Roman" w:cs="Times New Roman"/>
          <w:sz w:val="24"/>
          <w:szCs w:val="24"/>
        </w:rPr>
        <w:tab/>
        <w:t>выполнение письменных заданий планируется предварять  анализом языкового материала с целью предупреждения ошибок.</w:t>
      </w:r>
    </w:p>
    <w:p w:rsidR="00BF5E49" w:rsidRPr="00522E16" w:rsidRDefault="00BF5E49" w:rsidP="00BF5E49">
      <w:pPr>
        <w:pStyle w:val="af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-</w:t>
      </w:r>
      <w:r w:rsidRPr="00522E16">
        <w:rPr>
          <w:rFonts w:ascii="Times New Roman" w:hAnsi="Times New Roman" w:cs="Times New Roman"/>
          <w:sz w:val="24"/>
          <w:szCs w:val="24"/>
        </w:rPr>
        <w:tab/>
        <w:t>в случае затруднения выполнения заданий – дополнительное инструктирование,  пошаговый алгоритм, работа по плану и др.</w:t>
      </w:r>
    </w:p>
    <w:p w:rsidR="00BF5E49" w:rsidRPr="00522E16" w:rsidRDefault="00BF5E49" w:rsidP="00BF5E49">
      <w:pPr>
        <w:pStyle w:val="af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-</w:t>
      </w:r>
      <w:r w:rsidRPr="00522E16">
        <w:rPr>
          <w:rFonts w:ascii="Times New Roman" w:hAnsi="Times New Roman" w:cs="Times New Roman"/>
          <w:sz w:val="24"/>
          <w:szCs w:val="24"/>
        </w:rPr>
        <w:tab/>
        <w:t xml:space="preserve">уважение к результатам деятельности </w:t>
      </w:r>
      <w:proofErr w:type="gramStart"/>
      <w:r w:rsidRPr="00522E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E16">
        <w:rPr>
          <w:rFonts w:ascii="Times New Roman" w:hAnsi="Times New Roman" w:cs="Times New Roman"/>
          <w:sz w:val="24"/>
          <w:szCs w:val="24"/>
        </w:rPr>
        <w:t xml:space="preserve"> в сочетании с разумной требовательностью.</w:t>
      </w:r>
    </w:p>
    <w:p w:rsidR="00BF5E49" w:rsidRPr="00522E16" w:rsidRDefault="00BF5E49" w:rsidP="00BF5E49">
      <w:pPr>
        <w:pStyle w:val="af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-</w:t>
      </w:r>
      <w:r w:rsidRPr="00522E16">
        <w:rPr>
          <w:rFonts w:ascii="Times New Roman" w:hAnsi="Times New Roman" w:cs="Times New Roman"/>
          <w:sz w:val="24"/>
          <w:szCs w:val="24"/>
        </w:rPr>
        <w:tab/>
        <w:t xml:space="preserve">любой  повод будет использован для похвалы, акцент  - на  даже самые маленькие успехи. </w:t>
      </w:r>
    </w:p>
    <w:p w:rsidR="00BF5E49" w:rsidRPr="00522E16" w:rsidRDefault="00BF5E49" w:rsidP="00BF5E49">
      <w:pPr>
        <w:pStyle w:val="af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-</w:t>
      </w:r>
      <w:r w:rsidRPr="00522E16">
        <w:rPr>
          <w:rFonts w:ascii="Times New Roman" w:hAnsi="Times New Roman" w:cs="Times New Roman"/>
          <w:sz w:val="24"/>
          <w:szCs w:val="24"/>
        </w:rPr>
        <w:tab/>
        <w:t>индивидуальный подход к ребёнку (учёт  уровня подготовленности, особенности личности, работоспособность, внимание, целенаправленность при выполнении заданий)</w:t>
      </w:r>
    </w:p>
    <w:p w:rsidR="00BF5E49" w:rsidRPr="00522E16" w:rsidRDefault="00BF5E49" w:rsidP="00BF5E4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ab/>
        <w:t>Тематическое планирование  уроков  для детей с ЗПР соответствует планированию, составленному в рабочей программе начального общего образования,  с использованием комплекта учебников, принятой школой для работы на уроках.</w:t>
      </w: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522E1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b/>
          <w:i/>
          <w:sz w:val="24"/>
          <w:szCs w:val="24"/>
        </w:rPr>
      </w:pP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b/>
          <w:i/>
          <w:sz w:val="24"/>
          <w:szCs w:val="24"/>
        </w:rPr>
      </w:pPr>
      <w:r w:rsidRPr="00522E16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BF5E49" w:rsidRPr="00522E16" w:rsidRDefault="00BF5E49" w:rsidP="00BF5E4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BF5E49" w:rsidRPr="00522E16" w:rsidRDefault="00BF5E49" w:rsidP="00BF5E4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F5E49" w:rsidRPr="00522E16" w:rsidRDefault="00BF5E49" w:rsidP="00BF5E4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BF5E49" w:rsidRPr="00522E16" w:rsidRDefault="00BF5E49" w:rsidP="00BF5E4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F5E49" w:rsidRPr="00522E16" w:rsidRDefault="00BF5E49" w:rsidP="00BF5E4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F5E49" w:rsidRPr="00522E16" w:rsidRDefault="00BF5E49" w:rsidP="00BF5E4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BF5E49" w:rsidRPr="00522E16" w:rsidRDefault="00BF5E49" w:rsidP="00BF5E4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522E16">
        <w:rPr>
          <w:rFonts w:ascii="Times New Roman" w:hAnsi="Times New Roman"/>
          <w:sz w:val="24"/>
          <w:szCs w:val="24"/>
        </w:rPr>
        <w:t>со</w:t>
      </w:r>
      <w:proofErr w:type="gramEnd"/>
      <w:r w:rsidRPr="00522E16">
        <w:rPr>
          <w:rFonts w:ascii="Times New Roman" w:hAnsi="Times New Roman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BF5E49" w:rsidRPr="00522E16" w:rsidRDefault="00BF5E49" w:rsidP="00BF5E4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Формирование установки на безопасный и здоровый образ жизни.</w:t>
      </w: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b/>
          <w:i/>
          <w:sz w:val="24"/>
          <w:szCs w:val="24"/>
        </w:rPr>
      </w:pP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</w:p>
    <w:p w:rsidR="00BF5E49" w:rsidRPr="00522E16" w:rsidRDefault="00BF5E49" w:rsidP="00BF5E49">
      <w:pPr>
        <w:pStyle w:val="af0"/>
        <w:numPr>
          <w:ilvl w:val="0"/>
          <w:numId w:val="4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BF5E49" w:rsidRPr="00522E16" w:rsidRDefault="00BF5E49" w:rsidP="00BF5E4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BF5E49" w:rsidRPr="00522E16" w:rsidRDefault="00BF5E49" w:rsidP="00BF5E4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F5E49" w:rsidRPr="00522E16" w:rsidRDefault="00BF5E49" w:rsidP="00BF5E4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522E16">
        <w:rPr>
          <w:rFonts w:ascii="Times New Roman" w:hAnsi="Times New Roman"/>
          <w:sz w:val="24"/>
          <w:szCs w:val="24"/>
        </w:rPr>
        <w:t>дств пр</w:t>
      </w:r>
      <w:proofErr w:type="gramEnd"/>
      <w:r w:rsidRPr="00522E16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BF5E49" w:rsidRPr="00522E16" w:rsidRDefault="00BF5E49" w:rsidP="00BF5E4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2E16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522E16">
        <w:rPr>
          <w:rFonts w:ascii="Times New Roman" w:hAnsi="Times New Roman"/>
          <w:sz w:val="24"/>
          <w:szCs w:val="24"/>
        </w:rPr>
        <w:t>- и графическим сопровождением, соблюдать нормы информационной избирательности, этики и этикета.</w:t>
      </w:r>
    </w:p>
    <w:p w:rsidR="00BF5E49" w:rsidRPr="00522E16" w:rsidRDefault="00BF5E49" w:rsidP="00BF5E4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2E16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F5E49" w:rsidRPr="00522E16" w:rsidRDefault="00BF5E49" w:rsidP="00BF5E4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F5E49" w:rsidRPr="00522E16" w:rsidRDefault="00BF5E49" w:rsidP="00BF5E4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lastRenderedPageBreak/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BF5E49" w:rsidRPr="00522E16" w:rsidRDefault="00BF5E49" w:rsidP="00BF5E4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522E16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522E16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b/>
          <w:i/>
          <w:sz w:val="24"/>
          <w:szCs w:val="24"/>
        </w:rPr>
      </w:pPr>
    </w:p>
    <w:p w:rsidR="00BF5E49" w:rsidRPr="00522E16" w:rsidRDefault="00BF5E49" w:rsidP="00BF5E49">
      <w:pPr>
        <w:pStyle w:val="af0"/>
        <w:rPr>
          <w:rFonts w:ascii="Times New Roman" w:hAnsi="Times New Roman" w:cs="Times New Roman"/>
          <w:b/>
          <w:i/>
          <w:sz w:val="24"/>
          <w:szCs w:val="24"/>
        </w:rPr>
      </w:pPr>
      <w:r w:rsidRPr="00522E16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p w:rsidR="00BF5E49" w:rsidRPr="00522E16" w:rsidRDefault="00BF5E49" w:rsidP="00BF5E4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F5E49" w:rsidRPr="00522E16" w:rsidRDefault="00BF5E49" w:rsidP="00BF5E4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BF5E49" w:rsidRPr="00522E16" w:rsidRDefault="00BF5E49" w:rsidP="00BF5E4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безопасности.</w:t>
      </w:r>
    </w:p>
    <w:p w:rsidR="00BF5E49" w:rsidRPr="00522E16" w:rsidRDefault="00BF5E49" w:rsidP="00BF5E4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F5E49" w:rsidRPr="00522E16" w:rsidRDefault="00BF5E49" w:rsidP="00BF5E4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BF5E49" w:rsidRPr="00522E16" w:rsidRDefault="00BF5E49" w:rsidP="00BF5E4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5E49" w:rsidRPr="00522E16" w:rsidRDefault="00BF5E49" w:rsidP="00BF5E4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22E16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:rsidR="00BF5E49" w:rsidRPr="00522E16" w:rsidRDefault="00BF5E49" w:rsidP="00BF5E4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2E16">
        <w:rPr>
          <w:rFonts w:ascii="Times New Roman" w:hAnsi="Times New Roman"/>
          <w:b/>
          <w:sz w:val="24"/>
          <w:szCs w:val="24"/>
        </w:rPr>
        <w:t xml:space="preserve">1. Общекультурные и </w:t>
      </w:r>
      <w:proofErr w:type="spellStart"/>
      <w:r w:rsidRPr="00522E16"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 w:rsidRPr="00522E16">
        <w:rPr>
          <w:rFonts w:ascii="Times New Roman" w:hAnsi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человека, разнообразие предметов рукотворного мира.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Элементарные общие правила создания предметов рукотворного мира. Бережное отношение к природе как к источнику сырьевых ресурсов. Мастера и их профессии.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Анализ задания, организация рабочего места, планирование трудового процесса. Контроль и корректировка хода работы. Работа в малых группах.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деятельность. Система коллективных, групповых и </w:t>
      </w:r>
      <w:proofErr w:type="gramStart"/>
      <w:r w:rsidRPr="00522E16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522E16">
        <w:rPr>
          <w:rFonts w:ascii="Times New Roman" w:hAnsi="Times New Roman"/>
          <w:sz w:val="24"/>
          <w:szCs w:val="24"/>
        </w:rPr>
        <w:t xml:space="preserve">. Культура межличностных отношений в совместной деятельности.  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Выполнение элементарных расчётов стоимости изготавливаемого изделия.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2E16">
        <w:rPr>
          <w:rFonts w:ascii="Times New Roman" w:hAnsi="Times New Roman"/>
          <w:b/>
          <w:sz w:val="24"/>
          <w:szCs w:val="24"/>
        </w:rPr>
        <w:t>2. Технология ручной обработки материалов. Элементы графической грамоты.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Общее понятие о материалах, их происхождении. Исследование элементарных свойств материалов. Многообразие материалов и их практическое применение в жизни.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Подготовка материалов к работе. Экономное расходование материалов.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материалов, соблюдение правил их рационального и безопасного использования.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Общее представление о технологическом процессе, технологической документации. Выполнение основных технологических операций ручной обработки материалов.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Проведение измерений и построений для решения практических задач.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2E16">
        <w:rPr>
          <w:rFonts w:ascii="Times New Roman" w:hAnsi="Times New Roman"/>
          <w:b/>
          <w:sz w:val="24"/>
          <w:szCs w:val="24"/>
        </w:rPr>
        <w:t>3. Конструирование и моделирование.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Общее представление о конструировании изделий. Понятие о конструкции изделия, различные виды конструкций и способы их сборки.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2E16">
        <w:rPr>
          <w:rFonts w:ascii="Times New Roman" w:hAnsi="Times New Roman"/>
          <w:b/>
          <w:sz w:val="24"/>
          <w:szCs w:val="24"/>
        </w:rPr>
        <w:t>4. Практика работы на компьютере.</w:t>
      </w:r>
    </w:p>
    <w:p w:rsidR="00BF5E49" w:rsidRPr="00522E16" w:rsidRDefault="00BF5E49" w:rsidP="00BF5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BF5E49" w:rsidRPr="00522E16" w:rsidRDefault="00BF5E49" w:rsidP="00522E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E16">
        <w:rPr>
          <w:rFonts w:ascii="Times New Roman" w:hAnsi="Times New Roman"/>
          <w:sz w:val="24"/>
          <w:szCs w:val="24"/>
        </w:rPr>
        <w:t>Назначение основных устройств компьютера, соблюдение безопасных приёмов труда при работе на компьютере. Работа с ЦОР, электронными носителями (</w:t>
      </w:r>
      <w:r w:rsidRPr="00522E16">
        <w:rPr>
          <w:rFonts w:ascii="Times New Roman" w:hAnsi="Times New Roman"/>
          <w:sz w:val="24"/>
          <w:szCs w:val="24"/>
          <w:lang w:val="en-US"/>
        </w:rPr>
        <w:t>CD</w:t>
      </w:r>
      <w:r w:rsidRPr="00522E16">
        <w:rPr>
          <w:rFonts w:ascii="Times New Roman" w:hAnsi="Times New Roman"/>
          <w:sz w:val="24"/>
          <w:szCs w:val="24"/>
        </w:rPr>
        <w:t>).</w:t>
      </w:r>
    </w:p>
    <w:p w:rsidR="009842F1" w:rsidRPr="00522E16" w:rsidRDefault="009842F1" w:rsidP="00522E16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22E1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Учебно-методическое обеспечение:</w:t>
      </w:r>
    </w:p>
    <w:p w:rsidR="009842F1" w:rsidRPr="00522E16" w:rsidRDefault="009842F1" w:rsidP="006B2C38">
      <w:pPr>
        <w:pStyle w:val="a3"/>
        <w:numPr>
          <w:ilvl w:val="0"/>
          <w:numId w:val="38"/>
        </w:numPr>
        <w:spacing w:after="0" w:line="240" w:lineRule="auto"/>
        <w:ind w:left="709" w:firstLine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22E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Образовательная программа «Школа России». Планируемые результаты освоения </w:t>
      </w:r>
      <w:proofErr w:type="gramStart"/>
      <w:r w:rsidRPr="00522E16">
        <w:rPr>
          <w:rFonts w:ascii="Times New Roman" w:eastAsia="Calibri" w:hAnsi="Times New Roman"/>
          <w:bCs/>
          <w:sz w:val="24"/>
          <w:szCs w:val="24"/>
          <w:lang w:eastAsia="en-US"/>
        </w:rPr>
        <w:t>обучающимися</w:t>
      </w:r>
      <w:proofErr w:type="gramEnd"/>
      <w:r w:rsidRPr="00522E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программы начального общего образования;</w:t>
      </w:r>
    </w:p>
    <w:p w:rsidR="009842F1" w:rsidRPr="00522E16" w:rsidRDefault="009842F1" w:rsidP="006B2C38">
      <w:pPr>
        <w:numPr>
          <w:ilvl w:val="0"/>
          <w:numId w:val="38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522E1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9842F1" w:rsidRPr="00522E16" w:rsidRDefault="009842F1" w:rsidP="006B2C38">
      <w:pPr>
        <w:numPr>
          <w:ilvl w:val="0"/>
          <w:numId w:val="38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522E16">
        <w:rPr>
          <w:rFonts w:ascii="Times New Roman" w:eastAsia="Calibri" w:hAnsi="Times New Roman"/>
          <w:sz w:val="24"/>
          <w:szCs w:val="24"/>
          <w:lang w:eastAsia="en-US"/>
        </w:rPr>
        <w:t>Е.А.Лутцева</w:t>
      </w:r>
      <w:proofErr w:type="spellEnd"/>
      <w:r w:rsidRPr="00522E16">
        <w:rPr>
          <w:rFonts w:ascii="Times New Roman" w:eastAsia="Calibri" w:hAnsi="Times New Roman"/>
          <w:sz w:val="24"/>
          <w:szCs w:val="24"/>
          <w:lang w:eastAsia="en-US"/>
        </w:rPr>
        <w:t>, Т.П.Зуева. Технология. Рабочие программы. Предметная линия учебников «Школа России». 1-4 классы. - М., Просвещение, 2014;</w:t>
      </w:r>
    </w:p>
    <w:p w:rsidR="009842F1" w:rsidRPr="00522E16" w:rsidRDefault="009842F1" w:rsidP="006B2C38">
      <w:pPr>
        <w:numPr>
          <w:ilvl w:val="0"/>
          <w:numId w:val="38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522E16">
        <w:rPr>
          <w:rFonts w:ascii="Times New Roman" w:eastAsia="Calibri" w:hAnsi="Times New Roman"/>
          <w:bCs/>
          <w:sz w:val="24"/>
          <w:szCs w:val="24"/>
          <w:lang w:eastAsia="en-US"/>
        </w:rPr>
        <w:t>Е.А.Лутцева</w:t>
      </w:r>
      <w:proofErr w:type="spellEnd"/>
      <w:r w:rsidRPr="00522E16">
        <w:rPr>
          <w:rFonts w:ascii="Times New Roman" w:eastAsia="Calibri" w:hAnsi="Times New Roman"/>
          <w:bCs/>
          <w:sz w:val="24"/>
          <w:szCs w:val="24"/>
          <w:lang w:eastAsia="en-US"/>
        </w:rPr>
        <w:t>, Т.П.Зуева. Технология. Методическое пособие с поурочными разработками. 2 класс. - М., Просвещение, 2013;</w:t>
      </w:r>
    </w:p>
    <w:p w:rsidR="006C652F" w:rsidRPr="00522E16" w:rsidRDefault="009842F1" w:rsidP="006B2C38">
      <w:pPr>
        <w:numPr>
          <w:ilvl w:val="0"/>
          <w:numId w:val="38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522E16">
        <w:rPr>
          <w:rFonts w:ascii="Times New Roman" w:eastAsia="Calibri" w:hAnsi="Times New Roman"/>
          <w:bCs/>
          <w:sz w:val="24"/>
          <w:szCs w:val="24"/>
          <w:lang w:eastAsia="en-US"/>
        </w:rPr>
        <w:t>Е.А.Лутцева</w:t>
      </w:r>
      <w:proofErr w:type="spellEnd"/>
      <w:r w:rsidRPr="00522E16">
        <w:rPr>
          <w:rFonts w:ascii="Times New Roman" w:eastAsia="Calibri" w:hAnsi="Times New Roman"/>
          <w:bCs/>
          <w:sz w:val="24"/>
          <w:szCs w:val="24"/>
          <w:lang w:eastAsia="en-US"/>
        </w:rPr>
        <w:t>, Т.П.Зуева. Технология. 2 класс. Учебник для общеобразовательных организаций – М., Просвещение, 2014г.</w:t>
      </w:r>
    </w:p>
    <w:p w:rsidR="009842F1" w:rsidRPr="00522E16" w:rsidRDefault="009842F1" w:rsidP="006B2C38">
      <w:pPr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842F1" w:rsidRPr="009842F1" w:rsidRDefault="009842F1" w:rsidP="009842F1">
      <w:pPr>
        <w:spacing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  <w:sectPr w:rsidR="009842F1" w:rsidRPr="009842F1" w:rsidSect="00663161">
          <w:pgSz w:w="11906" w:h="16838"/>
          <w:pgMar w:top="284" w:right="851" w:bottom="1134" w:left="425" w:header="709" w:footer="709" w:gutter="0"/>
          <w:cols w:space="708"/>
          <w:docGrid w:linePitch="360"/>
        </w:sectPr>
      </w:pPr>
    </w:p>
    <w:p w:rsidR="006B2C38" w:rsidRPr="0050142F" w:rsidRDefault="006B2C38" w:rsidP="006B2C38">
      <w:pPr>
        <w:tabs>
          <w:tab w:val="left" w:pos="1065"/>
        </w:tabs>
        <w:jc w:val="center"/>
        <w:rPr>
          <w:rFonts w:ascii="Times New Roman" w:hAnsi="Times New Roman"/>
          <w:b/>
          <w:sz w:val="24"/>
          <w:szCs w:val="24"/>
        </w:rPr>
      </w:pPr>
      <w:r w:rsidRPr="0050142F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6B2C38" w:rsidRPr="0050142F" w:rsidRDefault="006B2C38" w:rsidP="006B2C38">
      <w:pPr>
        <w:tabs>
          <w:tab w:val="left" w:pos="106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309"/>
        <w:gridCol w:w="4929"/>
      </w:tblGrid>
      <w:tr w:rsidR="006B2C38" w:rsidRPr="002C1686" w:rsidTr="005F4DCD">
        <w:tc>
          <w:tcPr>
            <w:tcW w:w="1548" w:type="dxa"/>
            <w:shd w:val="clear" w:color="auto" w:fill="auto"/>
          </w:tcPr>
          <w:p w:rsidR="006B2C38" w:rsidRPr="002C1686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86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2C16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09" w:type="dxa"/>
            <w:shd w:val="clear" w:color="auto" w:fill="auto"/>
          </w:tcPr>
          <w:p w:rsidR="006B2C38" w:rsidRPr="002C1686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8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929" w:type="dxa"/>
            <w:shd w:val="clear" w:color="auto" w:fill="auto"/>
          </w:tcPr>
          <w:p w:rsidR="006B2C38" w:rsidRPr="002C1686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8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B2C38" w:rsidRPr="0050142F" w:rsidTr="005F4DCD">
        <w:tc>
          <w:tcPr>
            <w:tcW w:w="1548" w:type="dxa"/>
            <w:shd w:val="clear" w:color="auto" w:fill="auto"/>
          </w:tcPr>
          <w:p w:rsidR="006B2C38" w:rsidRPr="0050142F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9" w:type="dxa"/>
            <w:shd w:val="clear" w:color="auto" w:fill="auto"/>
          </w:tcPr>
          <w:p w:rsidR="006B2C38" w:rsidRPr="0041661E" w:rsidRDefault="00D942D4" w:rsidP="00D942D4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Художественная мастерская</w:t>
            </w:r>
          </w:p>
        </w:tc>
        <w:tc>
          <w:tcPr>
            <w:tcW w:w="4929" w:type="dxa"/>
            <w:shd w:val="clear" w:color="auto" w:fill="auto"/>
          </w:tcPr>
          <w:p w:rsidR="006B2C38" w:rsidRPr="0050142F" w:rsidRDefault="00AA2736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42D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6B2C38" w:rsidRPr="0050142F" w:rsidTr="005F4DCD">
        <w:tc>
          <w:tcPr>
            <w:tcW w:w="1548" w:type="dxa"/>
            <w:shd w:val="clear" w:color="auto" w:fill="auto"/>
          </w:tcPr>
          <w:p w:rsidR="006B2C38" w:rsidRPr="0050142F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9" w:type="dxa"/>
            <w:shd w:val="clear" w:color="auto" w:fill="auto"/>
          </w:tcPr>
          <w:p w:rsidR="006B2C38" w:rsidRPr="0041661E" w:rsidRDefault="00D942D4" w:rsidP="00D942D4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Чертёжная мастерская</w:t>
            </w:r>
          </w:p>
        </w:tc>
        <w:tc>
          <w:tcPr>
            <w:tcW w:w="4929" w:type="dxa"/>
            <w:shd w:val="clear" w:color="auto" w:fill="auto"/>
          </w:tcPr>
          <w:p w:rsidR="006B2C38" w:rsidRPr="0050142F" w:rsidRDefault="00AA2736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42D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6B2C38" w:rsidRPr="0050142F" w:rsidTr="005F4DCD">
        <w:tc>
          <w:tcPr>
            <w:tcW w:w="1548" w:type="dxa"/>
            <w:shd w:val="clear" w:color="auto" w:fill="auto"/>
          </w:tcPr>
          <w:p w:rsidR="006B2C38" w:rsidRPr="0050142F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9" w:type="dxa"/>
            <w:shd w:val="clear" w:color="auto" w:fill="auto"/>
          </w:tcPr>
          <w:p w:rsidR="006B2C38" w:rsidRPr="001F5A56" w:rsidRDefault="00D942D4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Конструкторская мастерская</w:t>
            </w:r>
          </w:p>
        </w:tc>
        <w:tc>
          <w:tcPr>
            <w:tcW w:w="4929" w:type="dxa"/>
            <w:shd w:val="clear" w:color="auto" w:fill="auto"/>
          </w:tcPr>
          <w:p w:rsidR="006B2C38" w:rsidRPr="0050142F" w:rsidRDefault="00AA2736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42D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6B2C38" w:rsidRPr="0050142F" w:rsidTr="005F4DCD">
        <w:tc>
          <w:tcPr>
            <w:tcW w:w="1548" w:type="dxa"/>
            <w:shd w:val="clear" w:color="auto" w:fill="auto"/>
          </w:tcPr>
          <w:p w:rsidR="006B2C38" w:rsidRPr="0050142F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9" w:type="dxa"/>
            <w:shd w:val="clear" w:color="auto" w:fill="auto"/>
          </w:tcPr>
          <w:p w:rsidR="006B2C38" w:rsidRPr="001F5A56" w:rsidRDefault="00D942D4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105A4A">
              <w:rPr>
                <w:rFonts w:ascii="Times New Roman" w:hAnsi="Times New Roman"/>
                <w:b/>
              </w:rPr>
              <w:t>Рукодельная мастерская</w:t>
            </w:r>
          </w:p>
        </w:tc>
        <w:tc>
          <w:tcPr>
            <w:tcW w:w="4929" w:type="dxa"/>
            <w:shd w:val="clear" w:color="auto" w:fill="auto"/>
          </w:tcPr>
          <w:p w:rsidR="006B2C38" w:rsidRPr="0050142F" w:rsidRDefault="00AA2736" w:rsidP="005F4DC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42D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6B2C38" w:rsidRPr="00D942D4" w:rsidTr="005F4DCD">
        <w:tc>
          <w:tcPr>
            <w:tcW w:w="1548" w:type="dxa"/>
            <w:shd w:val="clear" w:color="auto" w:fill="auto"/>
          </w:tcPr>
          <w:p w:rsidR="006B2C38" w:rsidRPr="00D942D4" w:rsidRDefault="006B2C38" w:rsidP="005F4DCD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:rsidR="006B2C38" w:rsidRPr="00D942D4" w:rsidRDefault="00D942D4" w:rsidP="005F4DCD">
            <w:pPr>
              <w:tabs>
                <w:tab w:val="left" w:pos="10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942D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29" w:type="dxa"/>
            <w:shd w:val="clear" w:color="auto" w:fill="auto"/>
          </w:tcPr>
          <w:p w:rsidR="006B2C38" w:rsidRPr="00D942D4" w:rsidRDefault="00AA2736" w:rsidP="005F4DCD">
            <w:pPr>
              <w:tabs>
                <w:tab w:val="left" w:pos="10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942D4" w:rsidRPr="00D942D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6256C2" w:rsidRDefault="006256C2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D942D4" w:rsidRDefault="00D942D4" w:rsidP="004320E1">
      <w:pPr>
        <w:tabs>
          <w:tab w:val="left" w:pos="1065"/>
        </w:tabs>
      </w:pPr>
    </w:p>
    <w:p w:rsidR="006B2C38" w:rsidRDefault="006B2C38" w:rsidP="004320E1">
      <w:pPr>
        <w:tabs>
          <w:tab w:val="left" w:pos="1065"/>
        </w:tabs>
      </w:pPr>
    </w:p>
    <w:p w:rsidR="006256C2" w:rsidRDefault="006256C2" w:rsidP="004320E1">
      <w:pPr>
        <w:tabs>
          <w:tab w:val="left" w:pos="1065"/>
        </w:tabs>
      </w:pPr>
    </w:p>
    <w:p w:rsidR="006256C2" w:rsidRPr="004C018E" w:rsidRDefault="006256C2" w:rsidP="006256C2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4C018E">
        <w:rPr>
          <w:rFonts w:ascii="Times New Roman" w:hAnsi="Times New Roman"/>
          <w:b/>
        </w:rPr>
        <w:lastRenderedPageBreak/>
        <w:t>Календарно - тематическое планирование.</w:t>
      </w:r>
    </w:p>
    <w:tbl>
      <w:tblPr>
        <w:tblW w:w="316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9"/>
        <w:gridCol w:w="2319"/>
        <w:gridCol w:w="561"/>
        <w:gridCol w:w="1659"/>
        <w:gridCol w:w="1624"/>
        <w:gridCol w:w="2354"/>
        <w:gridCol w:w="3494"/>
        <w:gridCol w:w="1684"/>
        <w:gridCol w:w="692"/>
        <w:gridCol w:w="16"/>
        <w:gridCol w:w="570"/>
        <w:gridCol w:w="2668"/>
        <w:gridCol w:w="2668"/>
        <w:gridCol w:w="2668"/>
        <w:gridCol w:w="2668"/>
        <w:gridCol w:w="2668"/>
        <w:gridCol w:w="2668"/>
      </w:tblGrid>
      <w:tr w:rsidR="006256C2" w:rsidRPr="00A4674F" w:rsidTr="00016794">
        <w:trPr>
          <w:gridAfter w:val="6"/>
          <w:wAfter w:w="16008" w:type="dxa"/>
          <w:trHeight w:val="1307"/>
        </w:trPr>
        <w:tc>
          <w:tcPr>
            <w:tcW w:w="699" w:type="dxa"/>
            <w:vMerge w:val="restart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467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4674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19" w:type="dxa"/>
            <w:vMerge w:val="restart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Тема урока.</w:t>
            </w:r>
          </w:p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561" w:type="dxa"/>
            <w:vMerge w:val="restart"/>
          </w:tcPr>
          <w:p w:rsidR="006256C2" w:rsidRPr="00A4674F" w:rsidRDefault="006256C2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659" w:type="dxa"/>
            <w:vMerge w:val="restart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9156" w:type="dxa"/>
            <w:gridSpan w:val="4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692" w:type="dxa"/>
          </w:tcPr>
          <w:p w:rsidR="006256C2" w:rsidRPr="000325D4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5D4">
              <w:rPr>
                <w:rFonts w:ascii="Times New Roman" w:hAnsi="Times New Roman"/>
                <w:sz w:val="16"/>
                <w:szCs w:val="16"/>
              </w:rPr>
              <w:t>Плановые сроки прохождения</w:t>
            </w:r>
          </w:p>
        </w:tc>
        <w:tc>
          <w:tcPr>
            <w:tcW w:w="586" w:type="dxa"/>
            <w:gridSpan w:val="2"/>
          </w:tcPr>
          <w:p w:rsidR="006256C2" w:rsidRPr="000325D4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5D4">
              <w:rPr>
                <w:rFonts w:ascii="Times New Roman" w:hAnsi="Times New Roman"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6B638E" w:rsidRPr="00A4674F" w:rsidTr="00FA4F92">
        <w:trPr>
          <w:gridAfter w:val="6"/>
          <w:wAfter w:w="16008" w:type="dxa"/>
        </w:trPr>
        <w:tc>
          <w:tcPr>
            <w:tcW w:w="699" w:type="dxa"/>
            <w:vMerge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6256C2" w:rsidRPr="00A4674F" w:rsidRDefault="006256C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:rsidR="006256C2" w:rsidRPr="00A4674F" w:rsidRDefault="006256C2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vAlign w:val="center"/>
          </w:tcPr>
          <w:p w:rsidR="006256C2" w:rsidRPr="00A4674F" w:rsidRDefault="006256C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</w:p>
        </w:tc>
        <w:tc>
          <w:tcPr>
            <w:tcW w:w="2354" w:type="dxa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3494" w:type="dxa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УУД:</w:t>
            </w:r>
          </w:p>
          <w:p w:rsidR="006256C2" w:rsidRPr="00A4674F" w:rsidRDefault="006256C2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регулятивные; познавательные; коммуникативные.</w:t>
            </w:r>
          </w:p>
        </w:tc>
        <w:tc>
          <w:tcPr>
            <w:tcW w:w="1684" w:type="dxa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692" w:type="dxa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6256C2" w:rsidRPr="00A4674F" w:rsidRDefault="006256C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6C2" w:rsidRPr="00A4674F" w:rsidTr="00FA4F92">
        <w:trPr>
          <w:gridAfter w:val="6"/>
          <w:wAfter w:w="16008" w:type="dxa"/>
        </w:trPr>
        <w:tc>
          <w:tcPr>
            <w:tcW w:w="15672" w:type="dxa"/>
            <w:gridSpan w:val="11"/>
          </w:tcPr>
          <w:p w:rsidR="006256C2" w:rsidRPr="00A4674F" w:rsidRDefault="00D942D4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A4A">
              <w:rPr>
                <w:rFonts w:ascii="Times New Roman" w:hAnsi="Times New Roman"/>
                <w:b/>
              </w:rPr>
              <w:t>Художественная мастерская</w:t>
            </w:r>
            <w:proofErr w:type="gramStart"/>
            <w:r w:rsidR="00AA2736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="00AA273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6B638E" w:rsidRPr="00A4674F" w:rsidTr="00FA4F92">
        <w:trPr>
          <w:gridAfter w:val="6"/>
          <w:wAfter w:w="16008" w:type="dxa"/>
        </w:trPr>
        <w:tc>
          <w:tcPr>
            <w:tcW w:w="699" w:type="dxa"/>
          </w:tcPr>
          <w:p w:rsidR="00B101DA" w:rsidRPr="00A4674F" w:rsidRDefault="00B101DA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01DA" w:rsidRPr="00A4674F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B101DA" w:rsidRPr="00B101DA" w:rsidRDefault="00B101DA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Что ты уже знаешь?</w:t>
            </w:r>
          </w:p>
        </w:tc>
        <w:tc>
          <w:tcPr>
            <w:tcW w:w="561" w:type="dxa"/>
          </w:tcPr>
          <w:p w:rsidR="00B101DA" w:rsidRPr="00A4674F" w:rsidRDefault="00B101DA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</w:tcPr>
          <w:p w:rsidR="00B101DA" w:rsidRPr="00A4674F" w:rsidRDefault="006B638E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можно изготовить изделие из деталей, размеченных по шаблону; в технике оригами?</w:t>
            </w:r>
          </w:p>
        </w:tc>
        <w:tc>
          <w:tcPr>
            <w:tcW w:w="1624" w:type="dxa"/>
          </w:tcPr>
          <w:p w:rsidR="00B101DA" w:rsidRPr="00A4674F" w:rsidRDefault="006B638E" w:rsidP="00DF5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Технология,  шаблон, оригами.</w:t>
            </w:r>
          </w:p>
        </w:tc>
        <w:tc>
          <w:tcPr>
            <w:tcW w:w="2354" w:type="dxa"/>
          </w:tcPr>
          <w:p w:rsidR="00B101DA" w:rsidRPr="00A4674F" w:rsidRDefault="002644A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Научиться применять ранее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освоенное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выполнения практического задания.</w:t>
            </w:r>
          </w:p>
        </w:tc>
        <w:tc>
          <w:tcPr>
            <w:tcW w:w="3494" w:type="dxa"/>
          </w:tcPr>
          <w:p w:rsidR="00B101DA" w:rsidRPr="006B638E" w:rsidRDefault="00011593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="006B638E">
              <w:rPr>
                <w:rFonts w:ascii="Times New Roman" w:hAnsi="Times New Roman"/>
                <w:sz w:val="20"/>
                <w:szCs w:val="20"/>
              </w:rPr>
              <w:t>организовывать рабочее места, определять тему, ставить  цели и задачи урока совместно с учите</w:t>
            </w:r>
            <w:r w:rsidR="002644AA">
              <w:rPr>
                <w:rFonts w:ascii="Times New Roman" w:hAnsi="Times New Roman"/>
                <w:sz w:val="20"/>
                <w:szCs w:val="20"/>
              </w:rPr>
              <w:t>лем, изготавливать изделие с опорой на план.</w:t>
            </w:r>
          </w:p>
          <w:p w:rsidR="00011593" w:rsidRPr="006B638E" w:rsidRDefault="00011593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2644AA">
              <w:rPr>
                <w:rFonts w:ascii="Times New Roman" w:hAnsi="Times New Roman"/>
                <w:sz w:val="20"/>
                <w:szCs w:val="20"/>
              </w:rPr>
              <w:t>наблюдать, с</w:t>
            </w:r>
            <w:r w:rsidR="006B638E" w:rsidRPr="006B638E">
              <w:rPr>
                <w:rFonts w:ascii="Times New Roman" w:hAnsi="Times New Roman"/>
                <w:sz w:val="20"/>
                <w:szCs w:val="20"/>
              </w:rPr>
              <w:t>равнивать</w:t>
            </w:r>
            <w:r w:rsidR="006B638E">
              <w:rPr>
                <w:rFonts w:ascii="Times New Roman" w:hAnsi="Times New Roman"/>
                <w:sz w:val="20"/>
                <w:szCs w:val="20"/>
              </w:rPr>
              <w:t xml:space="preserve"> и называть различные материалы, технологические операции, </w:t>
            </w:r>
            <w:r w:rsidR="002644AA">
              <w:rPr>
                <w:rFonts w:ascii="Times New Roman" w:hAnsi="Times New Roman"/>
                <w:sz w:val="20"/>
                <w:szCs w:val="20"/>
              </w:rPr>
              <w:t>анализировать образцы изделий, делать выводы, отбирать необходимые материалы.</w:t>
            </w:r>
          </w:p>
          <w:p w:rsidR="00011593" w:rsidRPr="00A4674F" w:rsidRDefault="00011593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2644AA" w:rsidRPr="002644AA">
              <w:rPr>
                <w:rFonts w:ascii="Times New Roman" w:hAnsi="Times New Roman"/>
                <w:sz w:val="20"/>
                <w:szCs w:val="20"/>
              </w:rPr>
              <w:t>принимать участие в беседе</w:t>
            </w:r>
            <w:r w:rsidR="002644AA">
              <w:rPr>
                <w:rFonts w:ascii="Times New Roman" w:hAnsi="Times New Roman"/>
                <w:sz w:val="20"/>
                <w:szCs w:val="20"/>
              </w:rPr>
              <w:t>, обсуждении.</w:t>
            </w:r>
          </w:p>
        </w:tc>
        <w:tc>
          <w:tcPr>
            <w:tcW w:w="1684" w:type="dxa"/>
          </w:tcPr>
          <w:p w:rsidR="00B101DA" w:rsidRPr="00A4674F" w:rsidRDefault="002644A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4AA">
              <w:rPr>
                <w:rFonts w:ascii="Times New Roman" w:hAnsi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2644AA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2644AA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в различных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8" w:type="dxa"/>
            <w:gridSpan w:val="2"/>
          </w:tcPr>
          <w:p w:rsidR="00B101DA" w:rsidRPr="00A4674F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101DA" w:rsidRPr="00A4674F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38E" w:rsidRPr="00A4674F" w:rsidTr="00FA4F92">
        <w:trPr>
          <w:gridAfter w:val="6"/>
          <w:wAfter w:w="16008" w:type="dxa"/>
        </w:trPr>
        <w:tc>
          <w:tcPr>
            <w:tcW w:w="699" w:type="dxa"/>
          </w:tcPr>
          <w:p w:rsidR="00B101DA" w:rsidRPr="00A4674F" w:rsidRDefault="00B101DA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101DA" w:rsidRPr="00A4674F" w:rsidRDefault="00B101DA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B101DA" w:rsidRPr="00B101DA" w:rsidRDefault="00B101DA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Зачем художнику знать о цвете, форме и размере?</w:t>
            </w:r>
          </w:p>
        </w:tc>
        <w:tc>
          <w:tcPr>
            <w:tcW w:w="561" w:type="dxa"/>
          </w:tcPr>
          <w:p w:rsidR="00B101DA" w:rsidRPr="00011593" w:rsidRDefault="00B101DA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:rsidR="00B101DA" w:rsidRPr="00A4674F" w:rsidRDefault="002644A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композицию из семян растений?</w:t>
            </w:r>
          </w:p>
        </w:tc>
        <w:tc>
          <w:tcPr>
            <w:tcW w:w="1624" w:type="dxa"/>
          </w:tcPr>
          <w:p w:rsidR="00B101DA" w:rsidRPr="00A4674F" w:rsidRDefault="002644A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Тон, форма, разме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 художественной выразительности.</w:t>
            </w:r>
          </w:p>
        </w:tc>
        <w:tc>
          <w:tcPr>
            <w:tcW w:w="2354" w:type="dxa"/>
          </w:tcPr>
          <w:p w:rsidR="00B101DA" w:rsidRPr="00A4674F" w:rsidRDefault="002644A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  <w:tc>
          <w:tcPr>
            <w:tcW w:w="3494" w:type="dxa"/>
          </w:tcPr>
          <w:p w:rsidR="00011593" w:rsidRPr="00011593" w:rsidRDefault="00011593" w:rsidP="000115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="00D4093A" w:rsidRPr="00D4093A">
              <w:rPr>
                <w:rFonts w:ascii="Times New Roman" w:hAnsi="Times New Roman"/>
                <w:sz w:val="20"/>
                <w:szCs w:val="20"/>
              </w:rPr>
              <w:t>рационально размещать материалы и инструменты при работе с бумагой и картоном</w:t>
            </w:r>
            <w:r w:rsidR="00D4093A">
              <w:rPr>
                <w:rFonts w:ascii="Times New Roman" w:hAnsi="Times New Roman"/>
                <w:sz w:val="20"/>
                <w:szCs w:val="20"/>
              </w:rPr>
              <w:t>, отделять известное от неизвестного, составлять план предстоящей работы и придерживаться его, оценивать результат своей деятельности.</w:t>
            </w:r>
          </w:p>
          <w:p w:rsidR="00011593" w:rsidRPr="00D4093A" w:rsidRDefault="00011593" w:rsidP="00011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D4093A">
              <w:rPr>
                <w:rFonts w:ascii="Times New Roman" w:hAnsi="Times New Roman"/>
                <w:sz w:val="20"/>
                <w:szCs w:val="20"/>
              </w:rPr>
              <w:t>наблюдать и сравнивать природные материалы по форме и тону, классифицировать их по этим признакам, сравнивать конструктивные особенности схожих изделий, делать выводы о наблюдаемых изделиях.</w:t>
            </w:r>
          </w:p>
          <w:p w:rsidR="00B101DA" w:rsidRPr="00A4674F" w:rsidRDefault="00011593" w:rsidP="000115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DE5741" w:rsidRPr="00DE574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84" w:type="dxa"/>
          </w:tcPr>
          <w:p w:rsidR="00B101DA" w:rsidRPr="00A4674F" w:rsidRDefault="00D4093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Воспитание бережного отношения к окружающей природе и труду мастеров.</w:t>
            </w:r>
          </w:p>
        </w:tc>
        <w:tc>
          <w:tcPr>
            <w:tcW w:w="708" w:type="dxa"/>
            <w:gridSpan w:val="2"/>
          </w:tcPr>
          <w:p w:rsidR="00B101DA" w:rsidRPr="00011593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101DA" w:rsidRPr="00011593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36" w:rsidRPr="00A4674F" w:rsidTr="00FA4F92">
        <w:trPr>
          <w:gridAfter w:val="6"/>
          <w:wAfter w:w="16008" w:type="dxa"/>
        </w:trPr>
        <w:tc>
          <w:tcPr>
            <w:tcW w:w="699" w:type="dxa"/>
            <w:vMerge w:val="restart"/>
          </w:tcPr>
          <w:p w:rsidR="00AA2736" w:rsidRPr="00A4674F" w:rsidRDefault="00AA273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A2736" w:rsidRPr="00A4674F" w:rsidRDefault="00AA2736" w:rsidP="00AA27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2736" w:rsidRPr="00A4674F" w:rsidRDefault="00AA273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</w:tcPr>
          <w:p w:rsidR="00AA2736" w:rsidRPr="00B101DA" w:rsidRDefault="00AA2736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Какова роль цвета в </w:t>
            </w:r>
            <w:r w:rsidRPr="00B101DA">
              <w:rPr>
                <w:rFonts w:ascii="Times New Roman" w:hAnsi="Times New Roman"/>
                <w:sz w:val="20"/>
                <w:szCs w:val="20"/>
              </w:rPr>
              <w:lastRenderedPageBreak/>
              <w:t>композиции?</w:t>
            </w:r>
          </w:p>
          <w:p w:rsidR="00AA2736" w:rsidRPr="00B101DA" w:rsidRDefault="00AA2736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 xml:space="preserve">Какие бывают </w:t>
            </w:r>
            <w:proofErr w:type="spellStart"/>
            <w:proofErr w:type="gramStart"/>
            <w:r w:rsidRPr="00B101DA">
              <w:rPr>
                <w:rFonts w:ascii="Times New Roman" w:hAnsi="Times New Roman"/>
                <w:sz w:val="20"/>
                <w:szCs w:val="20"/>
              </w:rPr>
              <w:t>цве-точные</w:t>
            </w:r>
            <w:proofErr w:type="spellEnd"/>
            <w:proofErr w:type="gramEnd"/>
            <w:r w:rsidRPr="00B101DA">
              <w:rPr>
                <w:rFonts w:ascii="Times New Roman" w:hAnsi="Times New Roman"/>
                <w:sz w:val="20"/>
                <w:szCs w:val="20"/>
              </w:rPr>
              <w:t xml:space="preserve"> композиции?</w:t>
            </w:r>
          </w:p>
        </w:tc>
        <w:tc>
          <w:tcPr>
            <w:tcW w:w="561" w:type="dxa"/>
          </w:tcPr>
          <w:p w:rsidR="00AA2736" w:rsidRPr="00011593" w:rsidRDefault="00AA2736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59" w:type="dxa"/>
            <w:vMerge w:val="restart"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изготовить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аппликацию, композицию с различными цветовыми сочетаниями материалов?</w:t>
            </w:r>
          </w:p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композиции разных видов.</w:t>
            </w:r>
          </w:p>
        </w:tc>
        <w:tc>
          <w:tcPr>
            <w:tcW w:w="1624" w:type="dxa"/>
            <w:vMerge w:val="restart"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Цвет- средство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художественной выразительности, цветовой круг, цветосочетание</w:t>
            </w:r>
          </w:p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композиции - центральная вертикальная, горизонтальная. Центр композиции.</w:t>
            </w:r>
          </w:p>
        </w:tc>
        <w:tc>
          <w:tcPr>
            <w:tcW w:w="2354" w:type="dxa"/>
            <w:vMerge w:val="restart"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подбирать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близкие по цвету и контрастные цвета, использовать линейку в качестве шаблона, размечать детали по шаблону, </w:t>
            </w:r>
            <w:r w:rsidRPr="005F4DCD">
              <w:rPr>
                <w:rFonts w:ascii="Times New Roman" w:hAnsi="Times New Roman"/>
                <w:sz w:val="20"/>
                <w:szCs w:val="20"/>
              </w:rPr>
              <w:t>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Познакомиться с разными видами композиции, научиться видеть композиции в работах художников, составлять разные виды композиций из листьев, подбирать цветосочетания бумаги</w:t>
            </w:r>
          </w:p>
        </w:tc>
        <w:tc>
          <w:tcPr>
            <w:tcW w:w="3494" w:type="dxa"/>
            <w:vMerge w:val="restart"/>
          </w:tcPr>
          <w:p w:rsidR="00AA2736" w:rsidRDefault="00AA2736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2736" w:rsidRDefault="00AA2736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2736" w:rsidRDefault="00AA2736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2736" w:rsidRDefault="00AA2736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2736" w:rsidRDefault="00AA2736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2736" w:rsidRDefault="00AA2736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FA4F92">
              <w:rPr>
                <w:rFonts w:ascii="Times New Roman" w:hAnsi="Times New Roman"/>
                <w:sz w:val="20"/>
                <w:szCs w:val="20"/>
              </w:rPr>
              <w:t xml:space="preserve">.- организовывать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рабочее место для работы с бумагой и картоном, понимать поставленную цель, отделять известное от нового, </w:t>
            </w:r>
            <w:r w:rsidRPr="00BD5ACF">
              <w:rPr>
                <w:rFonts w:ascii="Times New Roman" w:hAnsi="Times New Roman"/>
                <w:sz w:val="20"/>
                <w:szCs w:val="20"/>
              </w:rPr>
              <w:t>отбирать необходимые материалы для работы</w:t>
            </w:r>
            <w:r>
              <w:rPr>
                <w:rFonts w:ascii="Times New Roman" w:hAnsi="Times New Roman"/>
                <w:sz w:val="20"/>
                <w:szCs w:val="20"/>
              </w:rPr>
              <w:t>, составлять план предстоящей практической работы, придерживаться его, осуществлять контроль по шаблону.</w:t>
            </w:r>
          </w:p>
          <w:p w:rsidR="00AA2736" w:rsidRPr="00011593" w:rsidRDefault="00AA2736" w:rsidP="006B6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Pr="00BD5ACF">
              <w:rPr>
                <w:rFonts w:ascii="Times New Roman" w:hAnsi="Times New Roman"/>
                <w:sz w:val="20"/>
                <w:szCs w:val="20"/>
              </w:rPr>
              <w:t>наблюдать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сравнивать различные цветосочетания и композиции, анализировать образцы изделия по памятке, открывать новые знания, решать поставленные задачи через пробные упражнения, делать выводы о наблюдаемых изделиях, обобщать, искать дополнительную информацию в книгах, энциклопедиях, Интернете.</w:t>
            </w:r>
          </w:p>
          <w:p w:rsidR="00AA2736" w:rsidRPr="00BD5ACF" w:rsidRDefault="00AA2736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BD5ACF">
              <w:rPr>
                <w:rFonts w:ascii="Times New Roman" w:hAnsi="Times New Roman"/>
                <w:sz w:val="20"/>
                <w:szCs w:val="20"/>
              </w:rPr>
              <w:t>вступать в диалог (отвечать на вопросы, задават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вопросы, уточнять непонятное), </w:t>
            </w:r>
            <w:r w:rsidRPr="00BD5ACF">
              <w:rPr>
                <w:rFonts w:ascii="Times New Roman" w:hAnsi="Times New Roman"/>
                <w:sz w:val="20"/>
                <w:szCs w:val="20"/>
              </w:rPr>
              <w:t>слушать и понимать речь других, допускать существование различных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точек зрения, </w:t>
            </w:r>
            <w:r w:rsidRPr="00BD5ACF">
              <w:rPr>
                <w:rFonts w:ascii="Times New Roman" w:hAnsi="Times New Roman"/>
                <w:sz w:val="20"/>
                <w:szCs w:val="20"/>
              </w:rPr>
              <w:t>оценивать результаты своей деятельности и труда одноклассников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2736" w:rsidRPr="00A4674F" w:rsidRDefault="00AA2736" w:rsidP="006B638E">
            <w:pPr>
              <w:pStyle w:val="ab"/>
              <w:jc w:val="left"/>
              <w:rPr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F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FA4F92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эстетических потребностей, ценностей и чувств, развитие доброжелательности, эмоционально-нравственной отзывчивости, понимания и сопереживания чувствам других людей.</w:t>
            </w:r>
          </w:p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F92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способностей, воображения, наблюдения, сравнения, классификации, обобщения как средств интеллектуальной адаптации. Обращение внимания детей на необходимость бережного отношения к природе.</w:t>
            </w:r>
          </w:p>
        </w:tc>
        <w:tc>
          <w:tcPr>
            <w:tcW w:w="708" w:type="dxa"/>
            <w:gridSpan w:val="2"/>
          </w:tcPr>
          <w:p w:rsidR="00AA2736" w:rsidRPr="00011593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AA2736" w:rsidRPr="00011593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36" w:rsidRPr="00A4674F" w:rsidTr="0063769B">
        <w:trPr>
          <w:gridAfter w:val="6"/>
          <w:wAfter w:w="16008" w:type="dxa"/>
          <w:trHeight w:val="470"/>
        </w:trPr>
        <w:tc>
          <w:tcPr>
            <w:tcW w:w="699" w:type="dxa"/>
            <w:vMerge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AA2736" w:rsidRPr="00B101DA" w:rsidRDefault="00AA2736" w:rsidP="005F4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AA2736" w:rsidRPr="005F4DCD" w:rsidRDefault="00AA2736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</w:tcPr>
          <w:p w:rsidR="00AA2736" w:rsidRPr="00A4674F" w:rsidRDefault="00AA2736" w:rsidP="006B638E">
            <w:pPr>
              <w:pStyle w:val="ab"/>
              <w:jc w:val="lef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A2736" w:rsidRPr="005F4DCD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AA2736" w:rsidRPr="005F4DCD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38E" w:rsidRPr="00A4674F" w:rsidTr="00FA4F92">
        <w:trPr>
          <w:gridAfter w:val="6"/>
          <w:wAfter w:w="16008" w:type="dxa"/>
        </w:trPr>
        <w:tc>
          <w:tcPr>
            <w:tcW w:w="699" w:type="dxa"/>
          </w:tcPr>
          <w:p w:rsidR="00B101DA" w:rsidRPr="00A4674F" w:rsidRDefault="00AA273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B101DA" w:rsidRPr="00A4674F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B101DA" w:rsidRPr="00B101DA" w:rsidRDefault="00B101DA" w:rsidP="005F4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симметрия? Как полу</w:t>
            </w:r>
            <w:r w:rsidRPr="00B101DA">
              <w:rPr>
                <w:rFonts w:ascii="Times New Roman" w:hAnsi="Times New Roman"/>
                <w:sz w:val="20"/>
                <w:szCs w:val="20"/>
              </w:rPr>
              <w:t>чить симметричные детали?</w:t>
            </w:r>
          </w:p>
        </w:tc>
        <w:tc>
          <w:tcPr>
            <w:tcW w:w="561" w:type="dxa"/>
          </w:tcPr>
          <w:p w:rsidR="00B101DA" w:rsidRPr="00A4674F" w:rsidRDefault="00B101DA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</w:tcPr>
          <w:p w:rsidR="00B101DA" w:rsidRPr="00A4674F" w:rsidRDefault="00DA5D7E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композицию из симметричных бумажных деталей?</w:t>
            </w:r>
          </w:p>
        </w:tc>
        <w:tc>
          <w:tcPr>
            <w:tcW w:w="1624" w:type="dxa"/>
          </w:tcPr>
          <w:p w:rsidR="00B101DA" w:rsidRPr="00A4674F" w:rsidRDefault="00DA5D7E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Симметрия</w:t>
            </w:r>
            <w:proofErr w:type="gramStart"/>
            <w:r w:rsidR="00B4710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B47100">
              <w:rPr>
                <w:rFonts w:ascii="Times New Roman" w:hAnsi="Times New Roman"/>
                <w:sz w:val="20"/>
                <w:szCs w:val="20"/>
              </w:rPr>
              <w:t>сь симметрии.</w:t>
            </w:r>
          </w:p>
        </w:tc>
        <w:tc>
          <w:tcPr>
            <w:tcW w:w="2354" w:type="dxa"/>
          </w:tcPr>
          <w:p w:rsidR="00B101DA" w:rsidRPr="00A4674F" w:rsidRDefault="00A53785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Научиться определять симметричные и несимметричные изображения и предметы. Познакомиться с образцами традиционного искусства, выполненными в технике симметричного вырезания. Научиться размечать симметричные детали складыванием заготовок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несколько слоев, гармошкой и на « глаз».</w:t>
            </w:r>
          </w:p>
        </w:tc>
        <w:tc>
          <w:tcPr>
            <w:tcW w:w="3494" w:type="dxa"/>
          </w:tcPr>
          <w:p w:rsidR="006B638E" w:rsidRPr="00A53785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Р.-</w:t>
            </w:r>
            <w:r w:rsidR="00A53785" w:rsidRPr="00A53785">
              <w:rPr>
                <w:rFonts w:ascii="Times New Roman" w:hAnsi="Times New Roman"/>
                <w:sz w:val="20"/>
                <w:szCs w:val="20"/>
              </w:rPr>
              <w:t xml:space="preserve">организовывать рабочее место, </w:t>
            </w:r>
            <w:r w:rsidR="00B47100">
              <w:rPr>
                <w:rFonts w:ascii="Times New Roman" w:hAnsi="Times New Roman"/>
                <w:sz w:val="20"/>
                <w:szCs w:val="20"/>
              </w:rPr>
              <w:t xml:space="preserve">понимать поставленную цель, </w:t>
            </w:r>
            <w:r w:rsidR="00A53785" w:rsidRPr="00A53785">
              <w:rPr>
                <w:rFonts w:ascii="Times New Roman" w:hAnsi="Times New Roman"/>
                <w:sz w:val="20"/>
                <w:szCs w:val="20"/>
              </w:rPr>
              <w:t>рационально ра</w:t>
            </w:r>
            <w:r w:rsidR="00B47100">
              <w:rPr>
                <w:rFonts w:ascii="Times New Roman" w:hAnsi="Times New Roman"/>
                <w:sz w:val="20"/>
                <w:szCs w:val="20"/>
              </w:rPr>
              <w:t>змещать материалы и инструменты, отбирать необходимые материалы.</w:t>
            </w:r>
          </w:p>
          <w:p w:rsidR="006B638E" w:rsidRPr="00B47100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B47100" w:rsidRPr="00B47100">
              <w:rPr>
                <w:rFonts w:ascii="Times New Roman" w:hAnsi="Times New Roman"/>
                <w:sz w:val="20"/>
                <w:szCs w:val="20"/>
              </w:rPr>
              <w:t>наблюдать и сравниватьразлич</w:t>
            </w:r>
            <w:r w:rsidR="00B47100">
              <w:rPr>
                <w:rFonts w:ascii="Times New Roman" w:hAnsi="Times New Roman"/>
                <w:sz w:val="20"/>
                <w:szCs w:val="20"/>
              </w:rPr>
              <w:t xml:space="preserve">ные цветосочетания, композиции, сравнивать  </w:t>
            </w:r>
            <w:r w:rsidR="00B47100" w:rsidRPr="00B47100">
              <w:rPr>
                <w:rFonts w:ascii="Times New Roman" w:hAnsi="Times New Roman"/>
                <w:sz w:val="20"/>
                <w:szCs w:val="20"/>
              </w:rPr>
              <w:t>конструктивные особенности схожих изделий, делат</w:t>
            </w:r>
            <w:r w:rsidR="00B47100">
              <w:rPr>
                <w:rFonts w:ascii="Times New Roman" w:hAnsi="Times New Roman"/>
                <w:sz w:val="20"/>
                <w:szCs w:val="20"/>
              </w:rPr>
              <w:t xml:space="preserve">ь выводы о наблюдаемых изделиях, </w:t>
            </w:r>
            <w:r w:rsidR="00B47100" w:rsidRPr="00B47100">
              <w:rPr>
                <w:rFonts w:ascii="Times New Roman" w:hAnsi="Times New Roman"/>
                <w:sz w:val="20"/>
                <w:szCs w:val="20"/>
              </w:rPr>
              <w:t>открывать новые знания, решать поставленные задачи через пробные упражнения,</w:t>
            </w:r>
            <w:r w:rsidR="00B47100">
              <w:rPr>
                <w:rFonts w:ascii="Times New Roman" w:hAnsi="Times New Roman"/>
                <w:sz w:val="20"/>
                <w:szCs w:val="20"/>
              </w:rPr>
              <w:t xml:space="preserve"> изготавливать изделие с опорой на рисунки и план.</w:t>
            </w:r>
          </w:p>
          <w:p w:rsidR="00B101DA" w:rsidRPr="00A4674F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EB55AC" w:rsidRPr="00EB55AC">
              <w:rPr>
                <w:rFonts w:ascii="Times New Roman" w:hAnsi="Times New Roman"/>
                <w:sz w:val="20"/>
                <w:szCs w:val="20"/>
              </w:rPr>
              <w:t xml:space="preserve">принимать участие в </w:t>
            </w:r>
            <w:r w:rsidR="00EB55AC" w:rsidRPr="00EB55AC">
              <w:rPr>
                <w:rFonts w:ascii="Times New Roman" w:hAnsi="Times New Roman"/>
                <w:sz w:val="20"/>
                <w:szCs w:val="20"/>
              </w:rPr>
              <w:lastRenderedPageBreak/>
              <w:t>коллективном  обсуждении проблемы, адекватно относиться к оценке учителя и одноклассников.</w:t>
            </w:r>
          </w:p>
        </w:tc>
        <w:tc>
          <w:tcPr>
            <w:tcW w:w="1684" w:type="dxa"/>
          </w:tcPr>
          <w:p w:rsidR="00B101DA" w:rsidRPr="00A4674F" w:rsidRDefault="00EB55AC" w:rsidP="00EB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55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к творческому труду, к работе на результат, бережное отношение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окружающей природе, </w:t>
            </w:r>
            <w:r w:rsidRPr="00EB55AC">
              <w:rPr>
                <w:rFonts w:ascii="Times New Roman" w:hAnsi="Times New Roman"/>
                <w:sz w:val="20"/>
                <w:szCs w:val="20"/>
              </w:rPr>
              <w:t xml:space="preserve"> уважительное отношение к людям труда.</w:t>
            </w:r>
          </w:p>
        </w:tc>
        <w:tc>
          <w:tcPr>
            <w:tcW w:w="708" w:type="dxa"/>
            <w:gridSpan w:val="2"/>
          </w:tcPr>
          <w:p w:rsidR="00B101DA" w:rsidRPr="00A53785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101DA" w:rsidRPr="00A53785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36" w:rsidRPr="00A4674F" w:rsidTr="002560D5">
        <w:trPr>
          <w:gridAfter w:val="6"/>
          <w:wAfter w:w="16008" w:type="dxa"/>
          <w:trHeight w:val="6209"/>
        </w:trPr>
        <w:tc>
          <w:tcPr>
            <w:tcW w:w="699" w:type="dxa"/>
          </w:tcPr>
          <w:p w:rsidR="00AA2736" w:rsidRPr="00A4674F" w:rsidRDefault="00AA273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AA2736" w:rsidRPr="00A4674F" w:rsidRDefault="00AA273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736" w:rsidRPr="00A4674F" w:rsidRDefault="00AA273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736" w:rsidRPr="00A4674F" w:rsidRDefault="00AA273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2736" w:rsidRPr="00A4674F" w:rsidRDefault="00AA273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AA2736" w:rsidRPr="00B101DA" w:rsidRDefault="00AA2736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Можно ли сгибать картон? Как?</w:t>
            </w:r>
          </w:p>
        </w:tc>
        <w:tc>
          <w:tcPr>
            <w:tcW w:w="561" w:type="dxa"/>
          </w:tcPr>
          <w:p w:rsidR="00AA2736" w:rsidRPr="00A53785" w:rsidRDefault="00AA2736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7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можно качественно согнуть картон?</w:t>
            </w:r>
          </w:p>
        </w:tc>
        <w:tc>
          <w:tcPr>
            <w:tcW w:w="1624" w:type="dxa"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Виды и свойства картона.</w:t>
            </w:r>
          </w:p>
        </w:tc>
        <w:tc>
          <w:tcPr>
            <w:tcW w:w="2354" w:type="dxa"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сведения о картоне. Освоить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биговку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упражняться в ее выполнении по сгибам деталей.</w:t>
            </w:r>
          </w:p>
        </w:tc>
        <w:tc>
          <w:tcPr>
            <w:tcW w:w="3494" w:type="dxa"/>
          </w:tcPr>
          <w:p w:rsidR="00AA2736" w:rsidRPr="00C17C01" w:rsidRDefault="00AA2736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C17C01">
              <w:rPr>
                <w:rFonts w:ascii="Times New Roman" w:hAnsi="Times New Roman"/>
                <w:sz w:val="20"/>
                <w:szCs w:val="20"/>
              </w:rPr>
              <w:t>организовывать рабочее место для работы с бумагой и картоном, понимать поставленную цель, отделять известное от нового, отбирать необходимые материалы для работы,  составлять план предстоящей практической работы, придерживаться его, осуществлять контроль п</w:t>
            </w:r>
            <w:r>
              <w:rPr>
                <w:rFonts w:ascii="Times New Roman" w:hAnsi="Times New Roman"/>
                <w:sz w:val="20"/>
                <w:szCs w:val="20"/>
              </w:rPr>
              <w:t>о шаблону, проверять изделие в действии, корректировать при необходимости его конструкцию</w:t>
            </w:r>
          </w:p>
          <w:p w:rsidR="00AA2736" w:rsidRPr="00C17C01" w:rsidRDefault="00AA2736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17C01">
              <w:rPr>
                <w:rFonts w:ascii="Times New Roman" w:hAnsi="Times New Roman"/>
                <w:sz w:val="20"/>
                <w:szCs w:val="20"/>
              </w:rPr>
              <w:t>.- соот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носить картонные изображения животных и их шаблоны, </w:t>
            </w:r>
            <w:r w:rsidRPr="00C17C01">
              <w:rPr>
                <w:rFonts w:ascii="Times New Roman" w:hAnsi="Times New Roman"/>
                <w:sz w:val="20"/>
                <w:szCs w:val="20"/>
              </w:rPr>
              <w:t>сравнивать  конструктивные особенности схожих изделий, делать выводы о наблюдаемых изделиях, открывать новые знания, решать поставленные задачи через пробные упражнения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использовать полученные знания в схожих ситуациях, </w:t>
            </w:r>
            <w:r w:rsidRPr="004F21DC">
              <w:rPr>
                <w:rFonts w:ascii="Times New Roman" w:hAnsi="Times New Roman"/>
                <w:sz w:val="20"/>
                <w:szCs w:val="20"/>
              </w:rPr>
              <w:t>искать дополнительную информацию в книгах, энциклопедиях, Интернете.</w:t>
            </w:r>
          </w:p>
          <w:p w:rsidR="00AA2736" w:rsidRPr="00A4674F" w:rsidRDefault="00AA2736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4F21DC">
              <w:rPr>
                <w:rFonts w:ascii="Times New Roman" w:hAnsi="Times New Roman"/>
                <w:sz w:val="20"/>
                <w:szCs w:val="20"/>
              </w:rPr>
              <w:t>осваивать умение договариваться и помогать друг другу в совместной работе, обсуждать и оценивать свои знания.</w:t>
            </w:r>
          </w:p>
        </w:tc>
        <w:tc>
          <w:tcPr>
            <w:tcW w:w="1684" w:type="dxa"/>
          </w:tcPr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1DC">
              <w:rPr>
                <w:rFonts w:ascii="Times New Roman" w:hAnsi="Times New Roman"/>
                <w:sz w:val="20"/>
                <w:szCs w:val="20"/>
              </w:rPr>
              <w:t>Осознание необходимости бережного отношения к  деревьям, книгам, тетрадям. Практическая и интеллектуальная адаптация учащихся.</w:t>
            </w:r>
          </w:p>
          <w:p w:rsidR="00AA2736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2736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2736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2736" w:rsidRPr="00A4674F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A2736" w:rsidRPr="00A53785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AA2736" w:rsidRPr="00A53785" w:rsidRDefault="00AA273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2D4" w:rsidRPr="00A4674F" w:rsidTr="00FA4F92">
        <w:trPr>
          <w:gridAfter w:val="6"/>
          <w:wAfter w:w="16008" w:type="dxa"/>
        </w:trPr>
        <w:tc>
          <w:tcPr>
            <w:tcW w:w="15672" w:type="dxa"/>
            <w:gridSpan w:val="11"/>
          </w:tcPr>
          <w:p w:rsidR="00D942D4" w:rsidRPr="00A4674F" w:rsidRDefault="00D942D4" w:rsidP="00AA27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5A4A">
              <w:rPr>
                <w:rFonts w:ascii="Times New Roman" w:hAnsi="Times New Roman"/>
                <w:b/>
              </w:rPr>
              <w:t>Чертёжная мастерская</w:t>
            </w:r>
            <w:proofErr w:type="gramStart"/>
            <w:r w:rsidR="00AA2736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="00AA2736"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  <w:t>ч.)</w:t>
            </w:r>
          </w:p>
        </w:tc>
      </w:tr>
      <w:tr w:rsidR="006B638E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B101DA" w:rsidRPr="00A4674F" w:rsidRDefault="00AA273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101DA" w:rsidRPr="00A4674F" w:rsidRDefault="00B101DA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B101DA" w:rsidRDefault="00B101DA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proofErr w:type="spellStart"/>
            <w:proofErr w:type="gramStart"/>
            <w:r w:rsidRPr="00B101DA">
              <w:rPr>
                <w:rFonts w:ascii="Times New Roman" w:hAnsi="Times New Roman"/>
                <w:sz w:val="20"/>
                <w:szCs w:val="20"/>
              </w:rPr>
              <w:t>технологи-ческие</w:t>
            </w:r>
            <w:proofErr w:type="spellEnd"/>
            <w:proofErr w:type="gramEnd"/>
            <w:r w:rsidRPr="00B101DA">
              <w:rPr>
                <w:rFonts w:ascii="Times New Roman" w:hAnsi="Times New Roman"/>
                <w:sz w:val="20"/>
                <w:szCs w:val="20"/>
              </w:rPr>
              <w:t xml:space="preserve"> операции и способы?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A4674F" w:rsidRDefault="00B101DA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A4674F" w:rsidRDefault="00DF57C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изготовить изделие с деталями.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Сложенными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пружинкой?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A4674F" w:rsidRDefault="00DF57C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DF57CC">
              <w:rPr>
                <w:rFonts w:ascii="Times New Roman" w:hAnsi="Times New Roman"/>
                <w:sz w:val="20"/>
                <w:szCs w:val="20"/>
              </w:rPr>
              <w:t>ехнологические операции</w:t>
            </w:r>
            <w:r>
              <w:rPr>
                <w:rFonts w:ascii="Times New Roman" w:hAnsi="Times New Roman"/>
                <w:sz w:val="20"/>
                <w:szCs w:val="20"/>
              </w:rPr>
              <w:t>, способы выполнения, технологическая карта.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A4674F" w:rsidRDefault="00DF57CC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Познакомиться с основными технологическими операциями ручной обработки материала и способами их выполнения, научиться подбирать </w:t>
            </w:r>
            <w:r w:rsidR="000953ED">
              <w:rPr>
                <w:rFonts w:ascii="Times New Roman" w:hAnsi="Times New Roman"/>
                <w:sz w:val="20"/>
                <w:szCs w:val="20"/>
              </w:rPr>
              <w:t>технологические операции и способы их выполнения предложенным готовым изделиям, научиться складывать бумажные полоски пружинкой.</w:t>
            </w: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</w:tcPr>
          <w:p w:rsidR="006B638E" w:rsidRPr="000953ED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t>организовывать рабочее место для работы с бумагой и картоном</w:t>
            </w:r>
            <w:r w:rsidR="000953ED">
              <w:rPr>
                <w:rFonts w:ascii="Times New Roman" w:hAnsi="Times New Roman"/>
                <w:sz w:val="20"/>
                <w:szCs w:val="20"/>
              </w:rPr>
              <w:t xml:space="preserve">, понимать поставленную задачу, отбирать необходимые материалы и инструменты, 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t>составлять план предстоящей практической работы, придерживаться его, осуществлять контроль по шаблону</w:t>
            </w:r>
            <w:r w:rsidR="000953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638E" w:rsidRPr="000953ED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t xml:space="preserve">использовать ранее приобретенные знания и умения в практической работе, </w:t>
            </w:r>
            <w:r w:rsidR="000953ED">
              <w:rPr>
                <w:rFonts w:ascii="Times New Roman" w:hAnsi="Times New Roman"/>
                <w:sz w:val="20"/>
                <w:szCs w:val="20"/>
              </w:rPr>
              <w:t xml:space="preserve"> анализировать образцы изделий по памятке, 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t xml:space="preserve">сравнивать  конструктивные особенности схожих изделий, делать выводы о наблюдаемых изделиях, открывать новые знания, решать 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lastRenderedPageBreak/>
              <w:t>поставленные задачи через пробные упражнения</w:t>
            </w:r>
            <w:r w:rsidR="000953ED">
              <w:rPr>
                <w:rFonts w:ascii="Times New Roman" w:hAnsi="Times New Roman"/>
                <w:sz w:val="20"/>
                <w:szCs w:val="20"/>
              </w:rPr>
              <w:t>, выполнять работу по технологической карте.</w:t>
            </w:r>
          </w:p>
          <w:p w:rsidR="00B101DA" w:rsidRPr="00A4674F" w:rsidRDefault="006B638E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0953ED" w:rsidRPr="000953ED">
              <w:rPr>
                <w:rFonts w:ascii="Times New Roman" w:hAnsi="Times New Roman"/>
                <w:sz w:val="20"/>
                <w:szCs w:val="20"/>
              </w:rPr>
              <w:t>Оценивать свои достижения и достижения своих одноклассников. Формулировать собственное мнение и позицию.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B101DA" w:rsidRPr="00A4674F" w:rsidRDefault="003057C0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3057C0">
              <w:rPr>
                <w:rFonts w:ascii="Times New Roman" w:hAnsi="Times New Roman"/>
                <w:sz w:val="20"/>
                <w:szCs w:val="20"/>
              </w:rPr>
              <w:t>отивация к творческому труду.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1DA" w:rsidRPr="00DF57CC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101DA" w:rsidRPr="00DF57CC" w:rsidRDefault="00B101DA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2E3" w:rsidRPr="00A4674F" w:rsidTr="00CE06BC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3F02E3" w:rsidRPr="00A4674F" w:rsidRDefault="00AA273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3F02E3" w:rsidRPr="00A4674F" w:rsidRDefault="003F02E3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B101DA" w:rsidRDefault="003F02E3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B101DA">
              <w:rPr>
                <w:rFonts w:ascii="Times New Roman" w:hAnsi="Times New Roman"/>
                <w:sz w:val="20"/>
                <w:szCs w:val="20"/>
              </w:rPr>
              <w:t>Что такое линейка и что она умеет?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DF57CC" w:rsidRDefault="003F02E3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7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A4674F" w:rsidRDefault="00162AFD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построить прямую линию, отрезок?  Как измерять отрезки и стороны геометрических фигур?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A4674F" w:rsidRDefault="00162AFD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чертежный инструмент, разновидности линеек.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A4674F" w:rsidRDefault="00723BED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Осваивать умение работать с линейкой. </w:t>
            </w:r>
            <w:r w:rsidR="00162AFD">
              <w:rPr>
                <w:rFonts w:ascii="Times New Roman" w:hAnsi="Times New Roman"/>
                <w:sz w:val="20"/>
                <w:szCs w:val="20"/>
              </w:rPr>
              <w:t>Научиться проводить прямые линии,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линию через две точки, строить отрезки заданной длины, </w:t>
            </w:r>
            <w:r w:rsidR="00162AFD">
              <w:rPr>
                <w:rFonts w:ascii="Times New Roman" w:hAnsi="Times New Roman"/>
                <w:sz w:val="20"/>
                <w:szCs w:val="20"/>
              </w:rPr>
              <w:t xml:space="preserve"> измерять отрезки и стороны многоугольников по линейке.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3" w:rsidRPr="00723BED" w:rsidRDefault="003F02E3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="00723BED">
              <w:rPr>
                <w:rFonts w:ascii="Times New Roman" w:hAnsi="Times New Roman"/>
                <w:sz w:val="20"/>
                <w:szCs w:val="20"/>
              </w:rPr>
              <w:t xml:space="preserve">рационально размещать материалы и инструменты, отбирать </w:t>
            </w:r>
            <w:proofErr w:type="gramStart"/>
            <w:r w:rsidR="00723BED">
              <w:rPr>
                <w:rFonts w:ascii="Times New Roman" w:hAnsi="Times New Roman"/>
                <w:sz w:val="20"/>
                <w:szCs w:val="20"/>
              </w:rPr>
              <w:t>необходимое</w:t>
            </w:r>
            <w:proofErr w:type="gramEnd"/>
            <w:r w:rsidR="00723BED">
              <w:rPr>
                <w:rFonts w:ascii="Times New Roman" w:hAnsi="Times New Roman"/>
                <w:sz w:val="20"/>
                <w:szCs w:val="20"/>
              </w:rPr>
              <w:t xml:space="preserve"> для работы, отделять известное от нового, осуществлять контроль по линейке.</w:t>
            </w:r>
          </w:p>
          <w:p w:rsidR="003F02E3" w:rsidRPr="00723BED" w:rsidRDefault="003F02E3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="00723BED">
              <w:rPr>
                <w:rFonts w:ascii="Times New Roman" w:hAnsi="Times New Roman"/>
                <w:sz w:val="20"/>
                <w:szCs w:val="20"/>
              </w:rPr>
              <w:t>сравнивать результаты измерений длин отрезков, открывать новые знания и умения, решать технологические задач</w:t>
            </w:r>
            <w:proofErr w:type="gramStart"/>
            <w:r w:rsidR="00723BED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="00723BED">
              <w:rPr>
                <w:rFonts w:ascii="Times New Roman" w:hAnsi="Times New Roman"/>
                <w:sz w:val="20"/>
                <w:szCs w:val="20"/>
              </w:rPr>
              <w:t xml:space="preserve"> назначение, приемы пользования линейкой), обобщать новое, которое освоено.</w:t>
            </w:r>
          </w:p>
          <w:p w:rsidR="003F02E3" w:rsidRPr="00A4674F" w:rsidRDefault="003F02E3" w:rsidP="006B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="00723BED" w:rsidRPr="00723BED">
              <w:rPr>
                <w:rFonts w:ascii="Times New Roman" w:hAnsi="Times New Roman"/>
                <w:sz w:val="20"/>
                <w:szCs w:val="20"/>
              </w:rPr>
              <w:t xml:space="preserve">вступать в диалог (отвечать на вопросы, задавать вопросы, уточнять </w:t>
            </w:r>
            <w:proofErr w:type="gramStart"/>
            <w:r w:rsidR="00723BED" w:rsidRPr="00723BED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="00723BED" w:rsidRPr="00723BE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3F02E3" w:rsidRPr="00A4674F" w:rsidRDefault="00F45C68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C68">
              <w:rPr>
                <w:rFonts w:ascii="Times New Roman" w:hAnsi="Times New Roman"/>
                <w:sz w:val="20"/>
                <w:szCs w:val="20"/>
              </w:rPr>
              <w:t xml:space="preserve">Формирование чувства удовлетворенности </w:t>
            </w:r>
            <w:proofErr w:type="gramStart"/>
            <w:r w:rsidRPr="00F45C68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45C68">
              <w:rPr>
                <w:rFonts w:ascii="Times New Roman" w:hAnsi="Times New Roman"/>
                <w:sz w:val="20"/>
                <w:szCs w:val="20"/>
              </w:rPr>
              <w:t xml:space="preserve"> сделанного самостоятельно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E3" w:rsidRPr="00DF57CC" w:rsidRDefault="003F02E3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F02E3" w:rsidRPr="00DF57CC" w:rsidRDefault="003F02E3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A26" w:rsidRPr="00A4674F" w:rsidTr="00FA4F92">
        <w:trPr>
          <w:gridAfter w:val="6"/>
          <w:wAfter w:w="16008" w:type="dxa"/>
        </w:trPr>
        <w:tc>
          <w:tcPr>
            <w:tcW w:w="15672" w:type="dxa"/>
            <w:gridSpan w:val="11"/>
          </w:tcPr>
          <w:p w:rsidR="00125A26" w:rsidRPr="00A4674F" w:rsidRDefault="00125A26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A4A">
              <w:rPr>
                <w:rFonts w:ascii="Times New Roman" w:hAnsi="Times New Roman"/>
                <w:b/>
              </w:rPr>
              <w:t>Конструкторская мастерская</w:t>
            </w:r>
            <w:proofErr w:type="gramStart"/>
            <w:r w:rsidR="00502892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="0050289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7C7EF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1701A9" w:rsidRDefault="007C7EF1" w:rsidP="005F4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Какой секрет у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под-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вижных</w:t>
            </w:r>
            <w:proofErr w:type="spellEnd"/>
            <w:proofErr w:type="gramEnd"/>
            <w:r w:rsidRPr="001701A9">
              <w:rPr>
                <w:rFonts w:ascii="Times New Roman" w:hAnsi="Times New Roman"/>
                <w:sz w:val="20"/>
                <w:szCs w:val="20"/>
              </w:rPr>
              <w:t xml:space="preserve"> игрушек?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 с подвижным механизмом по принципу качения детали?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Подвижное и неподвижное соединение деталей, шарнир, шило, ось шарнира.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Научиться приемам безопасной работы с шилом и способам его хранения. Упражняться в прокалывании отверстий шилом. Научиться шарнирному соединению деталей. </w:t>
            </w:r>
          </w:p>
        </w:tc>
        <w:tc>
          <w:tcPr>
            <w:tcW w:w="3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EF1" w:rsidRPr="00555786" w:rsidRDefault="007C7EF1" w:rsidP="00555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786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рабочее место, рационально размещать инструменты и материалы,  отбирать необходимые материалы для работы, понимать поставленную задачу,  отделять известное от нового, составлять план предстоящей работы и придерживаться его, осуществлять контроль по линейке, угольнику, циркулю, проверять изделие в действии, корректировать при необходимости его конструкцию, технологию изготовления, оценивать результат своей деятельности.</w:t>
            </w:r>
          </w:p>
          <w:p w:rsidR="007C7EF1" w:rsidRPr="00E24EA4" w:rsidRDefault="007C7EF1" w:rsidP="00555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786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>
              <w:rPr>
                <w:rFonts w:ascii="Times New Roman" w:hAnsi="Times New Roman"/>
                <w:sz w:val="20"/>
                <w:szCs w:val="20"/>
              </w:rPr>
              <w:t>анализировать образцы изделий по памятке, сравнивать конструктивные особенности схожих изделий и технологии их изготовления, классифицировать изделия и машины по конструкции и назначению, открывать новые знания, решать конструкторско-технологические  задачи путем наблюдения, рассуждения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сравнения и с помощью пробных упражнений,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делать выводы о наблюдаемых явлениях, выполнять работу по технологической карте, называть новое, что освоено, искать дополнительную информацию в книгах, словарях, интернете, журналах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энциклопедиях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7EF1" w:rsidRPr="00F922D8" w:rsidRDefault="007C7EF1" w:rsidP="005557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786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.-</w:t>
            </w:r>
            <w:r w:rsidRPr="007C7EF1">
              <w:rPr>
                <w:rFonts w:ascii="Times New Roman" w:hAnsi="Times New Roman"/>
                <w:sz w:val="20"/>
                <w:szCs w:val="20"/>
              </w:rPr>
              <w:t>вступать в диалог (отвечать на вопросы, задават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вопросы, уточнять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), у</w:t>
            </w:r>
            <w:r w:rsidRPr="007C7EF1">
              <w:rPr>
                <w:rFonts w:ascii="Times New Roman" w:hAnsi="Times New Roman"/>
                <w:sz w:val="20"/>
                <w:szCs w:val="20"/>
              </w:rPr>
              <w:t>частвовать в коллектив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ном обсуждении учебной проблемы, </w:t>
            </w:r>
            <w:r w:rsidRPr="007C7EF1">
              <w:rPr>
                <w:rFonts w:ascii="Times New Roman" w:hAnsi="Times New Roman"/>
                <w:sz w:val="20"/>
                <w:szCs w:val="20"/>
              </w:rPr>
              <w:t>уметь договариваться и помогать друг другу при совместной работе.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EF1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Прививать уважительное отношение к людям труда и результатам их труда, к защитникам Отечества, к близким и пожилым людям, к соседям и др.</w:t>
            </w:r>
          </w:p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EF1">
              <w:rPr>
                <w:rFonts w:ascii="Times New Roman" w:hAnsi="Times New Roman"/>
                <w:sz w:val="20"/>
                <w:szCs w:val="20"/>
              </w:rPr>
              <w:t>Воспитывать понимание роли матери в жизни каждого человека, уважительное отношение девочкам и женщинам.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EF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4F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1701A9" w:rsidRDefault="007C7EF1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 xml:space="preserve">Как из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неподвижной игрушки сделать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под-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вижную</w:t>
            </w:r>
            <w:proofErr w:type="spellEnd"/>
            <w:proofErr w:type="gramEnd"/>
            <w:r w:rsidRPr="001701A9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834933" w:rsidRDefault="007C7EF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9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изделие с шарнирным механизмом по принципу вращения?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Разборная конструкция, неразборная конструкция.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знания о шарнирном механизме, упражняться в изготовлении шарнирного механизма по принципу вращения, закреплять ранее освоенные способы разметки и соединения деталей.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C7EF1" w:rsidRPr="00A4674F" w:rsidRDefault="007C7EF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A26" w:rsidRPr="00A4674F" w:rsidTr="00FA4F92">
        <w:tc>
          <w:tcPr>
            <w:tcW w:w="15672" w:type="dxa"/>
            <w:gridSpan w:val="11"/>
          </w:tcPr>
          <w:p w:rsidR="00125A26" w:rsidRPr="00A4674F" w:rsidRDefault="00125A26" w:rsidP="00D94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A4A">
              <w:rPr>
                <w:rFonts w:ascii="Times New Roman" w:hAnsi="Times New Roman"/>
                <w:b/>
              </w:rPr>
              <w:lastRenderedPageBreak/>
              <w:t>Рукодельная мастерская</w:t>
            </w:r>
            <w:proofErr w:type="gramStart"/>
            <w:r w:rsidR="00502892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="00502892"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2668" w:type="dxa"/>
          </w:tcPr>
          <w:p w:rsidR="00125A26" w:rsidRPr="00A4674F" w:rsidRDefault="00125A26"/>
        </w:tc>
        <w:tc>
          <w:tcPr>
            <w:tcW w:w="2668" w:type="dxa"/>
          </w:tcPr>
          <w:p w:rsidR="00125A26" w:rsidRPr="00A4674F" w:rsidRDefault="00125A26"/>
        </w:tc>
        <w:tc>
          <w:tcPr>
            <w:tcW w:w="2668" w:type="dxa"/>
          </w:tcPr>
          <w:p w:rsidR="00125A26" w:rsidRPr="00A4674F" w:rsidRDefault="00125A26"/>
        </w:tc>
        <w:tc>
          <w:tcPr>
            <w:tcW w:w="2668" w:type="dxa"/>
          </w:tcPr>
          <w:p w:rsidR="00125A26" w:rsidRPr="00A4674F" w:rsidRDefault="00125A26"/>
        </w:tc>
        <w:tc>
          <w:tcPr>
            <w:tcW w:w="2668" w:type="dxa"/>
          </w:tcPr>
          <w:p w:rsidR="00125A26" w:rsidRPr="00A4674F" w:rsidRDefault="00125A26"/>
        </w:tc>
        <w:tc>
          <w:tcPr>
            <w:tcW w:w="2668" w:type="dxa"/>
          </w:tcPr>
          <w:p w:rsidR="00125A26" w:rsidRPr="00011593" w:rsidRDefault="00125A26" w:rsidP="005F4D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</w:p>
          <w:p w:rsidR="00125A26" w:rsidRPr="00011593" w:rsidRDefault="00125A26" w:rsidP="005F4D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</w:p>
          <w:p w:rsidR="00125A26" w:rsidRPr="00A4674F" w:rsidRDefault="00125A26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</w:p>
        </w:tc>
      </w:tr>
      <w:tr w:rsidR="00464BB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464BB1" w:rsidRPr="00A4674F" w:rsidRDefault="0050289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1701A9" w:rsidRDefault="00464BB1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>Какие бывают ткани?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7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можно изготовить изделие из нетканых материалов?</w:t>
            </w:r>
          </w:p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 ватных дисков, синтепона)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Ткачество, вязание, трикотаж, лоскут, бахрома.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 о строении тканей  и нетканых материалов, их свойствах  и назначении.</w:t>
            </w:r>
          </w:p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Расширить представление о профессиях швеи и вязальщицы. Размечать детали на глаз и по шаблонам, точечно соединять детали, выполнять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биговку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BB1" w:rsidRPr="00A644C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A644CF">
              <w:rPr>
                <w:rFonts w:ascii="Times New Roman" w:hAnsi="Times New Roman"/>
                <w:sz w:val="20"/>
                <w:szCs w:val="20"/>
              </w:rPr>
              <w:t>организовывать</w:t>
            </w:r>
            <w:proofErr w:type="spellEnd"/>
            <w:r w:rsidRPr="00A644CF">
              <w:rPr>
                <w:rFonts w:ascii="Times New Roman" w:hAnsi="Times New Roman"/>
                <w:sz w:val="20"/>
                <w:szCs w:val="20"/>
              </w:rPr>
              <w:t xml:space="preserve"> рабочее </w:t>
            </w:r>
            <w:proofErr w:type="spellStart"/>
            <w:r w:rsidRPr="00A644CF">
              <w:rPr>
                <w:rFonts w:ascii="Times New Roman" w:hAnsi="Times New Roman"/>
                <w:sz w:val="20"/>
                <w:szCs w:val="20"/>
              </w:rPr>
              <w:t>местодля</w:t>
            </w:r>
            <w:proofErr w:type="spellEnd"/>
            <w:r w:rsidRPr="00A644CF">
              <w:rPr>
                <w:rFonts w:ascii="Times New Roman" w:hAnsi="Times New Roman"/>
                <w:sz w:val="20"/>
                <w:szCs w:val="20"/>
              </w:rPr>
              <w:t xml:space="preserve"> работы с текстилем, рационально</w:t>
            </w:r>
            <w:r>
              <w:rPr>
                <w:rFonts w:ascii="Times New Roman" w:hAnsi="Times New Roman"/>
                <w:sz w:val="20"/>
                <w:szCs w:val="20"/>
              </w:rPr>
              <w:t>раскладывать материалы и инструменты. Отделять известное от нового, составлять план предстоящей работы и придерживаться его, осуществлять контроль по шаблону и лекалу,  проверять изделие в действии и при необходимости корректировать  его конструкцию, технологию изготовления, объективно оценивать результат своей деятельности.</w:t>
            </w:r>
          </w:p>
          <w:p w:rsidR="00464BB1" w:rsidRP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>
              <w:rPr>
                <w:rFonts w:ascii="Times New Roman" w:hAnsi="Times New Roman"/>
                <w:sz w:val="20"/>
                <w:szCs w:val="20"/>
              </w:rPr>
              <w:t>анализировать образцы по памятке, наблюдать и сравнивать ткань, трикотаж, нетканые материалы, нитки, пряжу, вышивки, конструктивные особенности изделий, а также классифицировать изучаемые материалы по способу изготовления, назначению и происхождению. О</w:t>
            </w:r>
            <w:r w:rsidRPr="00464BB1">
              <w:rPr>
                <w:rFonts w:ascii="Times New Roman" w:hAnsi="Times New Roman"/>
                <w:sz w:val="20"/>
                <w:szCs w:val="20"/>
              </w:rPr>
              <w:t>ткрывать новые знания, решать конструкторско-технологические  задачи путем наблюдения, рассуждения</w:t>
            </w:r>
            <w:proofErr w:type="gramStart"/>
            <w:r w:rsidRPr="00464BB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64BB1">
              <w:rPr>
                <w:rFonts w:ascii="Times New Roman" w:hAnsi="Times New Roman"/>
                <w:sz w:val="20"/>
                <w:szCs w:val="20"/>
              </w:rPr>
              <w:t xml:space="preserve"> сравнения и с помощью пробных упражнений, делать выводы о наблюдаемых явлениях, выполнять работу по технологической карте, называть новое, что освоено, искать </w:t>
            </w:r>
            <w:r w:rsidRPr="00464BB1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дополнительную информацию в книгах, словарях, интернете, журналах и энциклопедиях.</w:t>
            </w:r>
          </w:p>
          <w:p w:rsidR="00464BB1" w:rsidRP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59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>
              <w:rPr>
                <w:rFonts w:ascii="Times New Roman" w:hAnsi="Times New Roman"/>
                <w:sz w:val="20"/>
                <w:szCs w:val="20"/>
              </w:rPr>
              <w:t>осваивать умение обсуждать,  адекватно относиться к оценке своих знаний учителем и одноклассниками, принимать иную точку зрения.</w:t>
            </w: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BB1" w:rsidRPr="00464BB1" w:rsidRDefault="00464BB1" w:rsidP="00464B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B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Прививать уважительное отношение к людям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мастерам, рукодельницам </w:t>
            </w:r>
            <w:r w:rsidRPr="00464BB1">
              <w:rPr>
                <w:rFonts w:ascii="Times New Roman" w:hAnsi="Times New Roman"/>
                <w:bCs/>
                <w:sz w:val="20"/>
                <w:szCs w:val="20"/>
              </w:rPr>
              <w:t xml:space="preserve"> и результатам их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464BB1">
              <w:rPr>
                <w:rFonts w:ascii="Times New Roman" w:hAnsi="Times New Roman"/>
                <w:bCs/>
                <w:sz w:val="20"/>
                <w:szCs w:val="20"/>
              </w:rPr>
              <w:t>Формирование уважительного отношения к истории и культуре своего и других народов.</w:t>
            </w:r>
          </w:p>
          <w:p w:rsidR="00464BB1" w:rsidRDefault="00464BB1" w:rsidP="00464B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BB1">
              <w:rPr>
                <w:rFonts w:ascii="Times New Roman" w:hAnsi="Times New Roman"/>
                <w:bCs/>
                <w:sz w:val="20"/>
                <w:szCs w:val="20"/>
              </w:rPr>
              <w:t>Осознание своей этнической и национальной принадлежности, ценности многонационального российского общества.</w:t>
            </w: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BB1" w:rsidRPr="00A4674F" w:rsidTr="00FA4F92">
        <w:trPr>
          <w:gridAfter w:val="6"/>
          <w:wAfter w:w="16008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464BB1" w:rsidRPr="00A4674F" w:rsidRDefault="00502892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64BB1" w:rsidRPr="00A4674F" w:rsidRDefault="00464BB1" w:rsidP="005F4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1701A9" w:rsidRDefault="00464BB1" w:rsidP="005F4DCD">
            <w:pPr>
              <w:rPr>
                <w:rFonts w:ascii="Times New Roman" w:hAnsi="Times New Roman"/>
                <w:sz w:val="20"/>
                <w:szCs w:val="20"/>
              </w:rPr>
            </w:pPr>
            <w:r w:rsidRPr="001701A9">
              <w:rPr>
                <w:rFonts w:ascii="Times New Roman" w:hAnsi="Times New Roman"/>
                <w:sz w:val="20"/>
                <w:szCs w:val="20"/>
              </w:rPr>
              <w:t>Какие б</w:t>
            </w:r>
            <w:r>
              <w:rPr>
                <w:rFonts w:ascii="Times New Roman" w:hAnsi="Times New Roman"/>
                <w:sz w:val="20"/>
                <w:szCs w:val="20"/>
              </w:rPr>
              <w:t>ывают нитки? Как они используют</w:t>
            </w:r>
            <w:r w:rsidRPr="001701A9">
              <w:rPr>
                <w:rFonts w:ascii="Times New Roman" w:hAnsi="Times New Roman"/>
                <w:sz w:val="20"/>
                <w:szCs w:val="20"/>
              </w:rPr>
              <w:t>ся?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1326ED" w:rsidRDefault="00464BB1" w:rsidP="004F5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помпон и использовать его в готовом изделии?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Помпон, мулине, пряжа, прядение.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 о видах, происхождении  ниток и их использовании. Научиться узнавать в картинах художников отображение древнего ремесла- прядения. Научиться изготовлять кольца для помпона с помощью циркуля, делать чертеж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Изготовлять помпон из пряжи.</w:t>
            </w:r>
          </w:p>
        </w:tc>
        <w:tc>
          <w:tcPr>
            <w:tcW w:w="3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64BB1" w:rsidRPr="00A4674F" w:rsidRDefault="00464BB1" w:rsidP="005F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5852" w:rsidRDefault="00225852" w:rsidP="006256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5852" w:rsidRDefault="00225852" w:rsidP="006256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6C2" w:rsidRPr="004320E1" w:rsidRDefault="006256C2" w:rsidP="004320E1">
      <w:pPr>
        <w:tabs>
          <w:tab w:val="left" w:pos="1065"/>
        </w:tabs>
      </w:pPr>
    </w:p>
    <w:sectPr w:rsidR="006256C2" w:rsidRPr="004320E1" w:rsidSect="00225852">
      <w:pgSz w:w="16838" w:h="11906" w:orient="landscape"/>
      <w:pgMar w:top="425" w:right="28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ED" w:rsidRDefault="007109ED" w:rsidP="004320E1">
      <w:pPr>
        <w:spacing w:after="0" w:line="240" w:lineRule="auto"/>
      </w:pPr>
      <w:r>
        <w:separator/>
      </w:r>
    </w:p>
  </w:endnote>
  <w:endnote w:type="continuationSeparator" w:id="0">
    <w:p w:rsidR="007109ED" w:rsidRDefault="007109ED" w:rsidP="0043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ED" w:rsidRDefault="007109ED" w:rsidP="004320E1">
      <w:pPr>
        <w:spacing w:after="0" w:line="240" w:lineRule="auto"/>
      </w:pPr>
      <w:r>
        <w:separator/>
      </w:r>
    </w:p>
  </w:footnote>
  <w:footnote w:type="continuationSeparator" w:id="0">
    <w:p w:rsidR="007109ED" w:rsidRDefault="007109ED" w:rsidP="00432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1A5"/>
    <w:multiLevelType w:val="hybridMultilevel"/>
    <w:tmpl w:val="92F08170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">
    <w:nsid w:val="0DD43228"/>
    <w:multiLevelType w:val="hybridMultilevel"/>
    <w:tmpl w:val="C1B61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110BE"/>
    <w:multiLevelType w:val="hybridMultilevel"/>
    <w:tmpl w:val="FF4A54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1824AD"/>
    <w:multiLevelType w:val="multilevel"/>
    <w:tmpl w:val="57362E4C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5896E43"/>
    <w:multiLevelType w:val="hybridMultilevel"/>
    <w:tmpl w:val="DC78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821B79"/>
    <w:multiLevelType w:val="hybridMultilevel"/>
    <w:tmpl w:val="2A70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04715"/>
    <w:multiLevelType w:val="hybridMultilevel"/>
    <w:tmpl w:val="20D4B9B8"/>
    <w:lvl w:ilvl="0" w:tplc="D8967F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F374F"/>
    <w:multiLevelType w:val="hybridMultilevel"/>
    <w:tmpl w:val="29D6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10478"/>
    <w:multiLevelType w:val="hybridMultilevel"/>
    <w:tmpl w:val="7A62A074"/>
    <w:lvl w:ilvl="0" w:tplc="496E52C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C5EB7"/>
    <w:multiLevelType w:val="hybridMultilevel"/>
    <w:tmpl w:val="A5DA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9406B"/>
    <w:multiLevelType w:val="hybridMultilevel"/>
    <w:tmpl w:val="290A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01802"/>
    <w:multiLevelType w:val="hybridMultilevel"/>
    <w:tmpl w:val="5764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04301"/>
    <w:multiLevelType w:val="hybridMultilevel"/>
    <w:tmpl w:val="F30488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D40A3B"/>
    <w:multiLevelType w:val="hybridMultilevel"/>
    <w:tmpl w:val="3FBA4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E3DF3"/>
    <w:multiLevelType w:val="hybridMultilevel"/>
    <w:tmpl w:val="84D0890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5">
    <w:nsid w:val="39873216"/>
    <w:multiLevelType w:val="hybridMultilevel"/>
    <w:tmpl w:val="8C84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042E2"/>
    <w:multiLevelType w:val="hybridMultilevel"/>
    <w:tmpl w:val="51EEA3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B4F0D83"/>
    <w:multiLevelType w:val="hybridMultilevel"/>
    <w:tmpl w:val="1EA05D74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620"/>
        </w:tabs>
        <w:ind w:left="-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</w:abstractNum>
  <w:abstractNum w:abstractNumId="18">
    <w:nsid w:val="3BE802AA"/>
    <w:multiLevelType w:val="hybridMultilevel"/>
    <w:tmpl w:val="C674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07E32"/>
    <w:multiLevelType w:val="hybridMultilevel"/>
    <w:tmpl w:val="0C48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478AE"/>
    <w:multiLevelType w:val="hybridMultilevel"/>
    <w:tmpl w:val="0006230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>
    <w:nsid w:val="42ED4246"/>
    <w:multiLevelType w:val="hybridMultilevel"/>
    <w:tmpl w:val="7276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9618A"/>
    <w:multiLevelType w:val="hybridMultilevel"/>
    <w:tmpl w:val="F760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E24FE9"/>
    <w:multiLevelType w:val="hybridMultilevel"/>
    <w:tmpl w:val="210A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4453F2"/>
    <w:multiLevelType w:val="hybridMultilevel"/>
    <w:tmpl w:val="A904AC00"/>
    <w:lvl w:ilvl="0" w:tplc="7DCA38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4F23253C"/>
    <w:multiLevelType w:val="hybridMultilevel"/>
    <w:tmpl w:val="6D3AC08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>
    <w:nsid w:val="4FD6107A"/>
    <w:multiLevelType w:val="hybridMultilevel"/>
    <w:tmpl w:val="A4F49E88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28">
    <w:nsid w:val="504E17B0"/>
    <w:multiLevelType w:val="hybridMultilevel"/>
    <w:tmpl w:val="DF66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C6BDD"/>
    <w:multiLevelType w:val="hybridMultilevel"/>
    <w:tmpl w:val="7480D910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30">
    <w:nsid w:val="5CD5147C"/>
    <w:multiLevelType w:val="hybridMultilevel"/>
    <w:tmpl w:val="20C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0426C"/>
    <w:multiLevelType w:val="multilevel"/>
    <w:tmpl w:val="1EA05D74"/>
    <w:lvl w:ilvl="0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620"/>
        </w:tabs>
        <w:ind w:left="-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</w:abstractNum>
  <w:abstractNum w:abstractNumId="32">
    <w:nsid w:val="5FC025D7"/>
    <w:multiLevelType w:val="hybridMultilevel"/>
    <w:tmpl w:val="EB68ADD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3">
    <w:nsid w:val="603A5DF0"/>
    <w:multiLevelType w:val="hybridMultilevel"/>
    <w:tmpl w:val="0440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36072"/>
    <w:multiLevelType w:val="hybridMultilevel"/>
    <w:tmpl w:val="9F60D41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E3398C"/>
    <w:multiLevelType w:val="hybridMultilevel"/>
    <w:tmpl w:val="FB163362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84342B"/>
    <w:multiLevelType w:val="hybridMultilevel"/>
    <w:tmpl w:val="4756378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7">
    <w:nsid w:val="651B7CB9"/>
    <w:multiLevelType w:val="hybridMultilevel"/>
    <w:tmpl w:val="99BE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D0BE0"/>
    <w:multiLevelType w:val="hybridMultilevel"/>
    <w:tmpl w:val="7712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D34BF"/>
    <w:multiLevelType w:val="hybridMultilevel"/>
    <w:tmpl w:val="840E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830DA"/>
    <w:multiLevelType w:val="hybridMultilevel"/>
    <w:tmpl w:val="9F80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15FA8"/>
    <w:multiLevelType w:val="hybridMultilevel"/>
    <w:tmpl w:val="64D83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2815A6"/>
    <w:multiLevelType w:val="hybridMultilevel"/>
    <w:tmpl w:val="4D180B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43">
    <w:nsid w:val="78DF6550"/>
    <w:multiLevelType w:val="hybridMultilevel"/>
    <w:tmpl w:val="0D9C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 w:numId="13">
    <w:abstractNumId w:val="17"/>
  </w:num>
  <w:num w:numId="14">
    <w:abstractNumId w:val="37"/>
  </w:num>
  <w:num w:numId="15">
    <w:abstractNumId w:val="18"/>
  </w:num>
  <w:num w:numId="16">
    <w:abstractNumId w:val="40"/>
  </w:num>
  <w:num w:numId="17">
    <w:abstractNumId w:val="12"/>
  </w:num>
  <w:num w:numId="18">
    <w:abstractNumId w:val="24"/>
  </w:num>
  <w:num w:numId="19">
    <w:abstractNumId w:val="4"/>
  </w:num>
  <w:num w:numId="20">
    <w:abstractNumId w:val="21"/>
  </w:num>
  <w:num w:numId="21">
    <w:abstractNumId w:val="7"/>
  </w:num>
  <w:num w:numId="22">
    <w:abstractNumId w:val="30"/>
  </w:num>
  <w:num w:numId="23">
    <w:abstractNumId w:val="43"/>
  </w:num>
  <w:num w:numId="24">
    <w:abstractNumId w:val="31"/>
  </w:num>
  <w:num w:numId="25">
    <w:abstractNumId w:val="32"/>
  </w:num>
  <w:num w:numId="26">
    <w:abstractNumId w:val="36"/>
  </w:num>
  <w:num w:numId="27">
    <w:abstractNumId w:val="29"/>
  </w:num>
  <w:num w:numId="28">
    <w:abstractNumId w:val="27"/>
  </w:num>
  <w:num w:numId="29">
    <w:abstractNumId w:val="25"/>
  </w:num>
  <w:num w:numId="30">
    <w:abstractNumId w:val="42"/>
  </w:num>
  <w:num w:numId="31">
    <w:abstractNumId w:val="14"/>
  </w:num>
  <w:num w:numId="32">
    <w:abstractNumId w:val="20"/>
  </w:num>
  <w:num w:numId="33">
    <w:abstractNumId w:val="26"/>
  </w:num>
  <w:num w:numId="34">
    <w:abstractNumId w:val="0"/>
  </w:num>
  <w:num w:numId="35">
    <w:abstractNumId w:val="19"/>
  </w:num>
  <w:num w:numId="36">
    <w:abstractNumId w:val="39"/>
  </w:num>
  <w:num w:numId="37">
    <w:abstractNumId w:val="22"/>
  </w:num>
  <w:num w:numId="38">
    <w:abstractNumId w:val="16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5"/>
  </w:num>
  <w:num w:numId="42">
    <w:abstractNumId w:val="38"/>
  </w:num>
  <w:num w:numId="43">
    <w:abstractNumId w:val="10"/>
  </w:num>
  <w:num w:numId="44">
    <w:abstractNumId w:val="5"/>
  </w:num>
  <w:num w:numId="45">
    <w:abstractNumId w:val="28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0E1"/>
    <w:rsid w:val="00011593"/>
    <w:rsid w:val="00016794"/>
    <w:rsid w:val="00041170"/>
    <w:rsid w:val="000560C3"/>
    <w:rsid w:val="00066DDF"/>
    <w:rsid w:val="00084165"/>
    <w:rsid w:val="000953ED"/>
    <w:rsid w:val="000F2FF5"/>
    <w:rsid w:val="00125A26"/>
    <w:rsid w:val="001326ED"/>
    <w:rsid w:val="0013411B"/>
    <w:rsid w:val="00152AB8"/>
    <w:rsid w:val="00162AFD"/>
    <w:rsid w:val="001701A9"/>
    <w:rsid w:val="00225852"/>
    <w:rsid w:val="00256B1B"/>
    <w:rsid w:val="002644AA"/>
    <w:rsid w:val="00274FEF"/>
    <w:rsid w:val="002B59A0"/>
    <w:rsid w:val="002C14FC"/>
    <w:rsid w:val="002E6B75"/>
    <w:rsid w:val="003057C0"/>
    <w:rsid w:val="00313266"/>
    <w:rsid w:val="003677F6"/>
    <w:rsid w:val="00376B09"/>
    <w:rsid w:val="0039072E"/>
    <w:rsid w:val="003C4455"/>
    <w:rsid w:val="003E5C6E"/>
    <w:rsid w:val="003F02E3"/>
    <w:rsid w:val="00400DAC"/>
    <w:rsid w:val="00402284"/>
    <w:rsid w:val="00411472"/>
    <w:rsid w:val="004320E1"/>
    <w:rsid w:val="00464BB1"/>
    <w:rsid w:val="004E3CFD"/>
    <w:rsid w:val="004F21DC"/>
    <w:rsid w:val="004F5B82"/>
    <w:rsid w:val="00502892"/>
    <w:rsid w:val="00504559"/>
    <w:rsid w:val="00522E16"/>
    <w:rsid w:val="00525D86"/>
    <w:rsid w:val="00555786"/>
    <w:rsid w:val="00582B66"/>
    <w:rsid w:val="00587E11"/>
    <w:rsid w:val="005A79DF"/>
    <w:rsid w:val="005C2E45"/>
    <w:rsid w:val="005C5A99"/>
    <w:rsid w:val="005F4DCD"/>
    <w:rsid w:val="00600C90"/>
    <w:rsid w:val="006034C7"/>
    <w:rsid w:val="0062112D"/>
    <w:rsid w:val="006256C2"/>
    <w:rsid w:val="00663161"/>
    <w:rsid w:val="00694BC1"/>
    <w:rsid w:val="006B2C38"/>
    <w:rsid w:val="006B638E"/>
    <w:rsid w:val="006C652F"/>
    <w:rsid w:val="006D2375"/>
    <w:rsid w:val="007109ED"/>
    <w:rsid w:val="00723BED"/>
    <w:rsid w:val="00730B9B"/>
    <w:rsid w:val="0076157D"/>
    <w:rsid w:val="007C02E6"/>
    <w:rsid w:val="007C7EF1"/>
    <w:rsid w:val="008207AE"/>
    <w:rsid w:val="00834933"/>
    <w:rsid w:val="00856316"/>
    <w:rsid w:val="00897120"/>
    <w:rsid w:val="009842F1"/>
    <w:rsid w:val="00A3781E"/>
    <w:rsid w:val="00A53785"/>
    <w:rsid w:val="00A644CF"/>
    <w:rsid w:val="00A75404"/>
    <w:rsid w:val="00A81E4D"/>
    <w:rsid w:val="00AA2736"/>
    <w:rsid w:val="00B101DA"/>
    <w:rsid w:val="00B47100"/>
    <w:rsid w:val="00B74137"/>
    <w:rsid w:val="00B77B81"/>
    <w:rsid w:val="00B877D7"/>
    <w:rsid w:val="00B87B57"/>
    <w:rsid w:val="00BD5ACF"/>
    <w:rsid w:val="00BF3AD3"/>
    <w:rsid w:val="00BF5E49"/>
    <w:rsid w:val="00C17C01"/>
    <w:rsid w:val="00C4221D"/>
    <w:rsid w:val="00C837E8"/>
    <w:rsid w:val="00CE06BC"/>
    <w:rsid w:val="00D107EA"/>
    <w:rsid w:val="00D37A7C"/>
    <w:rsid w:val="00D4093A"/>
    <w:rsid w:val="00D730F2"/>
    <w:rsid w:val="00D83E7F"/>
    <w:rsid w:val="00D87019"/>
    <w:rsid w:val="00D942D4"/>
    <w:rsid w:val="00DA5D7E"/>
    <w:rsid w:val="00DE5741"/>
    <w:rsid w:val="00DF57CC"/>
    <w:rsid w:val="00E01949"/>
    <w:rsid w:val="00E02144"/>
    <w:rsid w:val="00E24EA4"/>
    <w:rsid w:val="00E27A88"/>
    <w:rsid w:val="00EB55AC"/>
    <w:rsid w:val="00EC7E75"/>
    <w:rsid w:val="00ED2AE5"/>
    <w:rsid w:val="00ED448F"/>
    <w:rsid w:val="00F13680"/>
    <w:rsid w:val="00F45C68"/>
    <w:rsid w:val="00F60E8D"/>
    <w:rsid w:val="00F922D8"/>
    <w:rsid w:val="00FA4F92"/>
    <w:rsid w:val="00FB2AEF"/>
    <w:rsid w:val="00FD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2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0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43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0E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320E1"/>
    <w:rPr>
      <w:rFonts w:ascii="Times New Roman" w:hAnsi="Times New Roman" w:cs="Times New Roman" w:hint="default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3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20E1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uiPriority w:val="99"/>
    <w:qFormat/>
    <w:rsid w:val="006256C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6256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2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6256C2"/>
  </w:style>
  <w:style w:type="paragraph" w:customStyle="1" w:styleId="1">
    <w:name w:val="Без интервала1"/>
    <w:uiPriority w:val="99"/>
    <w:rsid w:val="006256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Новый"/>
    <w:basedOn w:val="a"/>
    <w:uiPriority w:val="99"/>
    <w:rsid w:val="006256C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u-2-msonormal">
    <w:name w:val="u-2-msonormal"/>
    <w:basedOn w:val="a"/>
    <w:uiPriority w:val="99"/>
    <w:rsid w:val="006256C2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c29">
    <w:name w:val="c29"/>
    <w:basedOn w:val="a"/>
    <w:uiPriority w:val="99"/>
    <w:rsid w:val="0062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6256C2"/>
    <w:rPr>
      <w:rFonts w:cs="Times New Roman"/>
    </w:rPr>
  </w:style>
  <w:style w:type="character" w:styleId="ae">
    <w:name w:val="FollowedHyperlink"/>
    <w:basedOn w:val="a0"/>
    <w:uiPriority w:val="99"/>
    <w:semiHidden/>
    <w:rsid w:val="006256C2"/>
    <w:rPr>
      <w:rFonts w:cs="Times New Roman"/>
      <w:color w:val="800080"/>
      <w:u w:val="single"/>
    </w:rPr>
  </w:style>
  <w:style w:type="character" w:styleId="af">
    <w:name w:val="page number"/>
    <w:basedOn w:val="a0"/>
    <w:uiPriority w:val="99"/>
    <w:rsid w:val="006256C2"/>
    <w:rPr>
      <w:rFonts w:cs="Times New Roman"/>
    </w:rPr>
  </w:style>
  <w:style w:type="character" w:customStyle="1" w:styleId="FontStyle21">
    <w:name w:val="Font Style21"/>
    <w:uiPriority w:val="99"/>
    <w:rsid w:val="006C652F"/>
    <w:rPr>
      <w:rFonts w:ascii="Times New Roman" w:hAnsi="Times New Roman"/>
      <w:sz w:val="20"/>
    </w:rPr>
  </w:style>
  <w:style w:type="paragraph" w:styleId="af0">
    <w:name w:val="No Spacing"/>
    <w:link w:val="af1"/>
    <w:uiPriority w:val="99"/>
    <w:qFormat/>
    <w:rsid w:val="00BF5E49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99"/>
    <w:locked/>
    <w:rsid w:val="00BF5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2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0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43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0E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320E1"/>
    <w:rPr>
      <w:rFonts w:ascii="Times New Roman" w:hAnsi="Times New Roman" w:cs="Times New Roman" w:hint="default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3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20E1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uiPriority w:val="99"/>
    <w:qFormat/>
    <w:rsid w:val="006256C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6256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2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6256C2"/>
  </w:style>
  <w:style w:type="paragraph" w:customStyle="1" w:styleId="1">
    <w:name w:val="Без интервала1"/>
    <w:uiPriority w:val="99"/>
    <w:rsid w:val="006256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Новый"/>
    <w:basedOn w:val="a"/>
    <w:uiPriority w:val="99"/>
    <w:rsid w:val="006256C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u-2-msonormal">
    <w:name w:val="u-2-msonormal"/>
    <w:basedOn w:val="a"/>
    <w:uiPriority w:val="99"/>
    <w:rsid w:val="006256C2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c29">
    <w:name w:val="c29"/>
    <w:basedOn w:val="a"/>
    <w:uiPriority w:val="99"/>
    <w:rsid w:val="00625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6256C2"/>
    <w:rPr>
      <w:rFonts w:cs="Times New Roman"/>
    </w:rPr>
  </w:style>
  <w:style w:type="character" w:styleId="ae">
    <w:name w:val="FollowedHyperlink"/>
    <w:basedOn w:val="a0"/>
    <w:uiPriority w:val="99"/>
    <w:semiHidden/>
    <w:rsid w:val="006256C2"/>
    <w:rPr>
      <w:rFonts w:cs="Times New Roman"/>
      <w:color w:val="800080"/>
      <w:u w:val="single"/>
    </w:rPr>
  </w:style>
  <w:style w:type="character" w:styleId="af">
    <w:name w:val="page number"/>
    <w:basedOn w:val="a0"/>
    <w:uiPriority w:val="99"/>
    <w:rsid w:val="006256C2"/>
    <w:rPr>
      <w:rFonts w:cs="Times New Roman"/>
    </w:rPr>
  </w:style>
  <w:style w:type="character" w:customStyle="1" w:styleId="FontStyle21">
    <w:name w:val="Font Style21"/>
    <w:uiPriority w:val="99"/>
    <w:rsid w:val="006C652F"/>
    <w:rPr>
      <w:rFonts w:ascii="Times New Roman" w:hAnsi="Times New Roman"/>
      <w:sz w:val="20"/>
    </w:rPr>
  </w:style>
  <w:style w:type="paragraph" w:styleId="af0">
    <w:name w:val="No Spacing"/>
    <w:link w:val="af1"/>
    <w:uiPriority w:val="99"/>
    <w:qFormat/>
    <w:rsid w:val="00BF5E49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99"/>
    <w:locked/>
    <w:rsid w:val="00BF5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A763-7CF2-467A-90A0-D50A0F45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98</cp:revision>
  <cp:lastPrinted>2018-10-10T08:03:00Z</cp:lastPrinted>
  <dcterms:created xsi:type="dcterms:W3CDTF">2015-06-21T09:05:00Z</dcterms:created>
  <dcterms:modified xsi:type="dcterms:W3CDTF">2018-11-23T08:46:00Z</dcterms:modified>
</cp:coreProperties>
</file>