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8F2" w:rsidRPr="00B218F2" w:rsidRDefault="00B218F2" w:rsidP="00B218F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>Государственное бюджетное общеобразовательное учреждение</w:t>
      </w:r>
    </w:p>
    <w:p w:rsidR="00B218F2" w:rsidRPr="00B218F2" w:rsidRDefault="00B218F2" w:rsidP="00B218F2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Самарской области</w:t>
      </w:r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  средняя общеобразовательная школа №3 «Образовательный центр» с. </w:t>
      </w:r>
      <w:proofErr w:type="spellStart"/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>Кинел</w:t>
      </w:r>
      <w:proofErr w:type="gramStart"/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>ь</w:t>
      </w:r>
      <w:proofErr w:type="spellEnd"/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proofErr w:type="gramEnd"/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    Черкассы муниципального района </w:t>
      </w:r>
      <w:proofErr w:type="spellStart"/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>Кинель-Черкасский</w:t>
      </w:r>
      <w:proofErr w:type="spellEnd"/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Самарской</w:t>
      </w:r>
      <w:r w:rsidRPr="00B218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>области</w:t>
      </w:r>
    </w:p>
    <w:p w:rsidR="00B218F2" w:rsidRPr="00B218F2" w:rsidRDefault="00B218F2" w:rsidP="00B218F2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11"/>
        <w:tblW w:w="0" w:type="auto"/>
        <w:tblInd w:w="-459" w:type="dxa"/>
        <w:tblLook w:val="04A0"/>
      </w:tblPr>
      <w:tblGrid>
        <w:gridCol w:w="3530"/>
        <w:gridCol w:w="3532"/>
        <w:gridCol w:w="3251"/>
      </w:tblGrid>
      <w:tr w:rsidR="00B218F2" w:rsidRPr="00B218F2" w:rsidTr="00B218F2">
        <w:trPr>
          <w:trHeight w:val="21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F2" w:rsidRPr="00B218F2" w:rsidRDefault="00B218F2" w:rsidP="00B218F2">
            <w:pPr>
              <w:ind w:left="-567" w:firstLine="567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218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Утверждаю</w:t>
            </w:r>
          </w:p>
          <w:p w:rsidR="00B218F2" w:rsidRPr="00B218F2" w:rsidRDefault="00B218F2" w:rsidP="00B218F2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B218F2" w:rsidRPr="00B218F2" w:rsidRDefault="00B218F2" w:rsidP="00B218F2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ГБОУ СОШ №3»ОЦ» с.</w:t>
            </w:r>
          </w:p>
          <w:p w:rsidR="00B218F2" w:rsidRPr="00B218F2" w:rsidRDefault="00B218F2" w:rsidP="00B218F2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Кинель-Черкассы</w:t>
            </w:r>
            <w:proofErr w:type="spellEnd"/>
          </w:p>
          <w:p w:rsidR="00B218F2" w:rsidRPr="00B218F2" w:rsidRDefault="00B218F2" w:rsidP="00B218F2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</w:t>
            </w:r>
            <w:r w:rsidR="002F64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Долудин</w:t>
            </w:r>
            <w:proofErr w:type="spellEnd"/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А.Г.</w:t>
            </w:r>
            <w:r w:rsidR="002F64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</w:p>
          <w:p w:rsidR="00B218F2" w:rsidRPr="00B218F2" w:rsidRDefault="00B218F2" w:rsidP="00B218F2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218F2" w:rsidRPr="00B218F2" w:rsidRDefault="00B218F2" w:rsidP="00B218F2">
            <w:pPr>
              <w:ind w:left="-567" w:firstLine="567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 1» сентября 2018г.</w:t>
            </w:r>
            <w:r w:rsidRPr="00B218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br/>
            </w:r>
            <w:r w:rsidRPr="00B218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F2" w:rsidRPr="00B218F2" w:rsidRDefault="00B218F2" w:rsidP="00B218F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218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Согласовано</w:t>
            </w:r>
          </w:p>
          <w:p w:rsidR="00B218F2" w:rsidRPr="00B218F2" w:rsidRDefault="00B218F2" w:rsidP="00B218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по организации </w:t>
            </w:r>
            <w:proofErr w:type="gramStart"/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ОВЗ           ГБОУ СОШ №3 «ОЦ» с.</w:t>
            </w:r>
          </w:p>
          <w:p w:rsidR="00B218F2" w:rsidRPr="00B218F2" w:rsidRDefault="00B218F2" w:rsidP="00B218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Кинель-Черкассы</w:t>
            </w:r>
            <w:proofErr w:type="spellEnd"/>
          </w:p>
          <w:p w:rsidR="00B218F2" w:rsidRPr="00B218F2" w:rsidRDefault="00B218F2" w:rsidP="00B218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</w:t>
            </w:r>
            <w:r w:rsidR="002F64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Устинова Л.П.</w:t>
            </w:r>
            <w:r w:rsidR="002F64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B218F2" w:rsidRPr="00B218F2" w:rsidRDefault="00B218F2" w:rsidP="00B218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218F2" w:rsidRPr="00B218F2" w:rsidRDefault="00C67504" w:rsidP="00B218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 30</w:t>
            </w:r>
            <w:r w:rsidR="00B218F2"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  августа 2018г.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F2" w:rsidRPr="00B218F2" w:rsidRDefault="00B218F2" w:rsidP="00B218F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218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Рассмотрено на </w:t>
            </w:r>
          </w:p>
          <w:p w:rsidR="00B218F2" w:rsidRPr="00B218F2" w:rsidRDefault="00B218F2" w:rsidP="00B218F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proofErr w:type="gramStart"/>
            <w:r w:rsidRPr="00B218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заседании</w:t>
            </w:r>
            <w:proofErr w:type="gramEnd"/>
            <w:r w:rsidRPr="00B218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МО</w:t>
            </w:r>
          </w:p>
          <w:p w:rsidR="00B218F2" w:rsidRPr="00B218F2" w:rsidRDefault="00B218F2" w:rsidP="00B218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ГБОУ СОШ №3 «ОЦ» с.</w:t>
            </w:r>
          </w:p>
          <w:p w:rsidR="00B218F2" w:rsidRPr="00B218F2" w:rsidRDefault="00B218F2" w:rsidP="00B218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Кинель-Черкассы</w:t>
            </w:r>
            <w:proofErr w:type="spellEnd"/>
          </w:p>
          <w:p w:rsidR="00B218F2" w:rsidRPr="00B218F2" w:rsidRDefault="00B218F2" w:rsidP="00B218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218F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Протокол №1</w:t>
            </w:r>
          </w:p>
          <w:p w:rsidR="00B218F2" w:rsidRPr="00B218F2" w:rsidRDefault="00C67504" w:rsidP="00B218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«29</w:t>
            </w:r>
            <w:r w:rsidR="00B218F2"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 августа 2018г.</w:t>
            </w:r>
          </w:p>
          <w:p w:rsidR="00B218F2" w:rsidRPr="00B218F2" w:rsidRDefault="00B218F2" w:rsidP="00B218F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</w:t>
            </w:r>
            <w:r w:rsidR="002F64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/Игнатьева Л.А./</w:t>
            </w:r>
          </w:p>
          <w:p w:rsidR="00B218F2" w:rsidRPr="00B218F2" w:rsidRDefault="00B218F2" w:rsidP="00B218F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</w:tbl>
    <w:p w:rsidR="00B218F2" w:rsidRPr="00B218F2" w:rsidRDefault="00B218F2" w:rsidP="00B218F2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18F2" w:rsidRPr="00B218F2" w:rsidRDefault="00B218F2" w:rsidP="00B218F2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18F2" w:rsidRPr="00B218F2" w:rsidRDefault="00B218F2" w:rsidP="00B218F2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18F2" w:rsidRPr="00B218F2" w:rsidRDefault="00B218F2" w:rsidP="00B218F2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B218F2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Адаптированная </w:t>
      </w:r>
      <w:r w:rsidR="00496679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рабочая </w:t>
      </w:r>
      <w:r w:rsidRPr="00B218F2">
        <w:rPr>
          <w:rFonts w:ascii="Times New Roman" w:eastAsia="Calibri" w:hAnsi="Times New Roman" w:cs="Times New Roman"/>
          <w:sz w:val="32"/>
          <w:szCs w:val="32"/>
          <w:lang w:eastAsia="en-US"/>
        </w:rPr>
        <w:t>программа начального общего образования   по предмету «</w:t>
      </w:r>
      <w:r w:rsidR="00A1282A">
        <w:rPr>
          <w:rFonts w:ascii="Times New Roman" w:eastAsia="Calibri" w:hAnsi="Times New Roman" w:cs="Times New Roman"/>
          <w:sz w:val="32"/>
          <w:szCs w:val="32"/>
          <w:lang w:eastAsia="en-US"/>
        </w:rPr>
        <w:t>Окружающий мир</w:t>
      </w:r>
      <w:r w:rsidRPr="00B218F2">
        <w:rPr>
          <w:rFonts w:ascii="Times New Roman" w:eastAsia="Calibri" w:hAnsi="Times New Roman" w:cs="Times New Roman"/>
          <w:sz w:val="32"/>
          <w:szCs w:val="32"/>
          <w:lang w:eastAsia="en-US"/>
        </w:rPr>
        <w:t>»</w:t>
      </w:r>
    </w:p>
    <w:p w:rsidR="00B218F2" w:rsidRPr="00B218F2" w:rsidRDefault="00B218F2" w:rsidP="00B218F2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>2</w:t>
      </w:r>
      <w:r w:rsidRPr="00B218F2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класс</w:t>
      </w:r>
    </w:p>
    <w:p w:rsidR="00B218F2" w:rsidRPr="00B218F2" w:rsidRDefault="00B218F2" w:rsidP="00B218F2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B218F2">
        <w:rPr>
          <w:rFonts w:ascii="Times New Roman" w:eastAsia="Calibri" w:hAnsi="Times New Roman" w:cs="Times New Roman"/>
          <w:sz w:val="32"/>
          <w:szCs w:val="32"/>
          <w:lang w:eastAsia="en-US"/>
        </w:rPr>
        <w:t>на 2018 – 2019 учебный год</w:t>
      </w:r>
    </w:p>
    <w:p w:rsidR="00B218F2" w:rsidRPr="00B218F2" w:rsidRDefault="00B218F2" w:rsidP="00B218F2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218F2" w:rsidRPr="00B218F2" w:rsidRDefault="00B218F2" w:rsidP="00B218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218F2" w:rsidRPr="00B218F2" w:rsidRDefault="00B218F2" w:rsidP="00B218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218F2" w:rsidRPr="00B218F2" w:rsidRDefault="00B218F2" w:rsidP="00B218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>Принята</w:t>
      </w:r>
      <w:proofErr w:type="gramEnd"/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педагогическом совете </w:t>
      </w:r>
    </w:p>
    <w:p w:rsidR="00B218F2" w:rsidRPr="00B218F2" w:rsidRDefault="00C67504" w:rsidP="00B218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Протокол №1 от 30</w:t>
      </w:r>
      <w:r w:rsidR="00B218F2"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августа 2018года</w:t>
      </w:r>
    </w:p>
    <w:p w:rsidR="00B218F2" w:rsidRPr="00B218F2" w:rsidRDefault="00B218F2" w:rsidP="00B218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218F2" w:rsidRPr="00B218F2" w:rsidRDefault="00B218F2" w:rsidP="00B218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218F2" w:rsidRPr="00B218F2" w:rsidRDefault="00B218F2" w:rsidP="00B218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>Составитель:</w:t>
      </w:r>
    </w:p>
    <w:p w:rsidR="00B218F2" w:rsidRPr="00B218F2" w:rsidRDefault="00A1282A" w:rsidP="00B218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Кирина Ю.Ю.</w:t>
      </w:r>
      <w:r w:rsidR="00B218F2"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B218F2" w:rsidRPr="00B218F2" w:rsidRDefault="00B218F2" w:rsidP="00B218F2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учитель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начальных классов.</w:t>
      </w:r>
    </w:p>
    <w:p w:rsidR="00B218F2" w:rsidRPr="00B218F2" w:rsidRDefault="00B218F2" w:rsidP="00B218F2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218F2" w:rsidRPr="00B218F2" w:rsidRDefault="00B218F2" w:rsidP="00B218F2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218F2" w:rsidRPr="00B218F2" w:rsidRDefault="00B218F2" w:rsidP="00B218F2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218F2" w:rsidRPr="00B218F2" w:rsidRDefault="00B218F2" w:rsidP="00B218F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с. </w:t>
      </w:r>
      <w:proofErr w:type="spellStart"/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>Кинель</w:t>
      </w:r>
      <w:proofErr w:type="spellEnd"/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Черкассы</w:t>
      </w:r>
    </w:p>
    <w:p w:rsidR="00B218F2" w:rsidRPr="00B218F2" w:rsidRDefault="00B218F2" w:rsidP="00B218F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>2018 г.</w:t>
      </w:r>
    </w:p>
    <w:p w:rsidR="00603484" w:rsidRDefault="00603484" w:rsidP="00603484">
      <w:pPr>
        <w:pStyle w:val="HTML1"/>
        <w:jc w:val="center"/>
        <w:rPr>
          <w:rFonts w:ascii="Times New Roman" w:hAnsi="Times New Roman" w:cs="Times New Roman"/>
          <w:i/>
          <w:iCs/>
          <w:color w:val="424242"/>
          <w:sz w:val="28"/>
          <w:szCs w:val="28"/>
          <w:highlight w:val="white"/>
        </w:rPr>
      </w:pPr>
    </w:p>
    <w:p w:rsidR="00F00935" w:rsidRDefault="00F00935" w:rsidP="00313F4A">
      <w:pPr>
        <w:suppressAutoHyphens/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8C7362" w:rsidRPr="00F00935" w:rsidRDefault="008C7362" w:rsidP="00313F4A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bookmarkStart w:id="0" w:name="_GoBack"/>
      <w:r w:rsidRPr="00F0093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Пояснительная записка</w:t>
      </w:r>
    </w:p>
    <w:bookmarkEnd w:id="0"/>
    <w:p w:rsidR="008C7362" w:rsidRDefault="008C7362" w:rsidP="00313F4A">
      <w:pPr>
        <w:shd w:val="clear" w:color="auto" w:fill="FFFFFF"/>
        <w:suppressAutoHyphens/>
        <w:spacing w:after="0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Адаптированная рабочая программа по </w:t>
      </w:r>
      <w:r w:rsidR="00A1282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окружающему миру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во 2 классе  разработана на основе:</w:t>
      </w:r>
    </w:p>
    <w:p w:rsidR="008C7362" w:rsidRDefault="008C7362" w:rsidP="00313F4A">
      <w:pPr>
        <w:numPr>
          <w:ilvl w:val="0"/>
          <w:numId w:val="13"/>
        </w:numPr>
        <w:shd w:val="clear" w:color="auto" w:fill="FFFFFF"/>
        <w:suppressAutoHyphens/>
        <w:spacing w:after="0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Федерального государственного образовательного стандарта начального общего образования (приказ Министерства образования и науки РФ № 373 от 6 октября 2009г);</w:t>
      </w:r>
    </w:p>
    <w:p w:rsidR="008C7362" w:rsidRDefault="008C7362" w:rsidP="00313F4A">
      <w:pPr>
        <w:numPr>
          <w:ilvl w:val="0"/>
          <w:numId w:val="13"/>
        </w:numPr>
        <w:shd w:val="clear" w:color="auto" w:fill="FFFFFF"/>
        <w:suppressAutoHyphens/>
        <w:spacing w:after="0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Федерального закона «Об образовании в Российской Федерации» № 273-ФЗ от 29 декабря 2012г;</w:t>
      </w:r>
    </w:p>
    <w:p w:rsidR="006730F9" w:rsidRPr="006730F9" w:rsidRDefault="006730F9" w:rsidP="006730F9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30F9">
        <w:rPr>
          <w:rFonts w:ascii="Times New Roman" w:hAnsi="Times New Roman"/>
          <w:sz w:val="24"/>
          <w:szCs w:val="24"/>
        </w:rPr>
        <w:t>Примерной основной программы начального общего образования по окружающему миру для образовательных учреждений авторская программа А.А. Плешакова« Окружающий мир . 1-4класс» (</w:t>
      </w:r>
      <w:proofErr w:type="spellStart"/>
      <w:proofErr w:type="gramStart"/>
      <w:r w:rsidRPr="006730F9">
        <w:rPr>
          <w:rFonts w:ascii="Times New Roman" w:hAnsi="Times New Roman"/>
          <w:sz w:val="24"/>
          <w:szCs w:val="24"/>
        </w:rPr>
        <w:t>учебно</w:t>
      </w:r>
      <w:proofErr w:type="spellEnd"/>
      <w:r w:rsidRPr="006730F9">
        <w:rPr>
          <w:rFonts w:ascii="Times New Roman" w:hAnsi="Times New Roman"/>
          <w:sz w:val="24"/>
          <w:szCs w:val="24"/>
        </w:rPr>
        <w:t xml:space="preserve"> – методический</w:t>
      </w:r>
      <w:proofErr w:type="gramEnd"/>
      <w:r w:rsidRPr="006730F9">
        <w:rPr>
          <w:rFonts w:ascii="Times New Roman" w:hAnsi="Times New Roman"/>
          <w:sz w:val="24"/>
          <w:szCs w:val="24"/>
        </w:rPr>
        <w:t xml:space="preserve"> комплекс «Школа России»).</w:t>
      </w:r>
    </w:p>
    <w:p w:rsidR="00267EB2" w:rsidRPr="00267EB2" w:rsidRDefault="00267EB2" w:rsidP="00267EB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267EB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Данная программа разработана с  учетом индивидуального плана </w:t>
      </w:r>
      <w:proofErr w:type="gramStart"/>
      <w:r w:rsidRPr="00267EB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обучения по</w:t>
      </w:r>
      <w:proofErr w:type="gramEnd"/>
      <w:r w:rsidRPr="00267EB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медицинским показаниям</w:t>
      </w:r>
      <w:r w:rsidRPr="00267EB2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. </w:t>
      </w:r>
      <w:r w:rsidRPr="00267EB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</w:p>
    <w:p w:rsidR="00267EB2" w:rsidRPr="00267EB2" w:rsidRDefault="00267EB2" w:rsidP="00D97145">
      <w:pPr>
        <w:shd w:val="clear" w:color="auto" w:fill="FFFFFF"/>
        <w:spacing w:after="0" w:line="360" w:lineRule="auto"/>
        <w:ind w:firstLine="284"/>
        <w:contextualSpacing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67EB2">
        <w:rPr>
          <w:rFonts w:ascii="Times New Roman" w:hAnsi="Times New Roman" w:cs="Times New Roman"/>
          <w:b/>
          <w:sz w:val="24"/>
          <w:szCs w:val="24"/>
          <w:lang w:eastAsia="ru-RU"/>
        </w:rPr>
        <w:t>Характеристика обучающегося  2 класса.</w:t>
      </w:r>
    </w:p>
    <w:p w:rsidR="00E01F3A" w:rsidRPr="00942399" w:rsidRDefault="00E01F3A" w:rsidP="00E01F3A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94239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По результатам комплексного </w:t>
      </w:r>
      <w:proofErr w:type="spellStart"/>
      <w:r w:rsidRPr="0094239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психолого</w:t>
      </w:r>
      <w:proofErr w:type="spellEnd"/>
      <w:r w:rsidRPr="0094239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–медико-педагогического обследования подтверждено, что ребенок является обучающимся с ограниченными возможностями здоровья и нуждается в организации специальных образовательных условий. Испытывает  выраженные затруднения в усвоении учебных программ, обусловленные низкой продуктивностью работы, повышенной истощаемостью и утомляемостью, специфическими расстройствами психологического развития, нарушениями в организации деятельности и поведения.  Замедленный  темп  познавательной деятельности, трудности произвольной </w:t>
      </w:r>
      <w:proofErr w:type="spellStart"/>
      <w:r w:rsidRPr="0094239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саморегуляции</w:t>
      </w:r>
      <w:proofErr w:type="spellEnd"/>
      <w:r w:rsidRPr="0094239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, нарушение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:rsidR="00267EB2" w:rsidRDefault="00267EB2" w:rsidP="00267EB2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1F3A" w:rsidRPr="00E01F3A" w:rsidRDefault="00E01F3A" w:rsidP="00267EB2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1F3A" w:rsidRPr="00AE33D3" w:rsidRDefault="00E01F3A" w:rsidP="00E01F3A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1" w:name="_Hlk528078515"/>
      <w:r w:rsidRPr="00AE33D3">
        <w:rPr>
          <w:rFonts w:ascii="Times New Roman" w:hAnsi="Times New Roman"/>
          <w:b/>
          <w:sz w:val="24"/>
          <w:szCs w:val="24"/>
          <w:lang w:eastAsia="ru-RU"/>
        </w:rPr>
        <w:t>ПЛАНИРУЕМЫЕ РЕЗУЛЬТАТЫ ОСВОЕНИЯ УЧЕБНОГО ПРЕДМЕТА</w:t>
      </w:r>
    </w:p>
    <w:p w:rsidR="00E01F3A" w:rsidRPr="00AE33D3" w:rsidRDefault="00E01F3A" w:rsidP="00E01F3A">
      <w:pPr>
        <w:spacing w:after="0" w:line="360" w:lineRule="auto"/>
        <w:ind w:firstLine="851"/>
        <w:jc w:val="center"/>
        <w:rPr>
          <w:rFonts w:ascii="Times New Roman" w:eastAsia="Courier New" w:hAnsi="Times New Roman"/>
          <w:b/>
          <w:i/>
          <w:sz w:val="24"/>
          <w:szCs w:val="24"/>
        </w:rPr>
      </w:pPr>
      <w:r w:rsidRPr="00AE33D3">
        <w:rPr>
          <w:rFonts w:ascii="Times New Roman" w:eastAsia="Courier New" w:hAnsi="Times New Roman"/>
          <w:b/>
          <w:i/>
          <w:sz w:val="24"/>
          <w:szCs w:val="24"/>
        </w:rPr>
        <w:t xml:space="preserve">Личностные, </w:t>
      </w:r>
      <w:proofErr w:type="spellStart"/>
      <w:r w:rsidRPr="00AE33D3">
        <w:rPr>
          <w:rFonts w:ascii="Times New Roman" w:eastAsia="Courier New" w:hAnsi="Times New Roman"/>
          <w:b/>
          <w:i/>
          <w:sz w:val="24"/>
          <w:szCs w:val="24"/>
        </w:rPr>
        <w:t>метапредметные</w:t>
      </w:r>
      <w:proofErr w:type="spellEnd"/>
      <w:r w:rsidRPr="00AE33D3">
        <w:rPr>
          <w:rFonts w:ascii="Times New Roman" w:eastAsia="Courier New" w:hAnsi="Times New Roman"/>
          <w:b/>
          <w:i/>
          <w:sz w:val="24"/>
          <w:szCs w:val="24"/>
        </w:rPr>
        <w:t xml:space="preserve"> и предметные результаты освоения </w:t>
      </w:r>
    </w:p>
    <w:p w:rsidR="00E01F3A" w:rsidRPr="00AE33D3" w:rsidRDefault="00E01F3A" w:rsidP="00E01F3A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AE33D3">
        <w:rPr>
          <w:rFonts w:ascii="Times New Roman" w:eastAsia="Courier New" w:hAnsi="Times New Roman"/>
          <w:b/>
          <w:i/>
          <w:sz w:val="24"/>
          <w:szCs w:val="24"/>
        </w:rPr>
        <w:t>учебного предмета</w:t>
      </w:r>
    </w:p>
    <w:p w:rsidR="00E01F3A" w:rsidRPr="00AE33D3" w:rsidRDefault="00E01F3A" w:rsidP="00E01F3A">
      <w:pPr>
        <w:pStyle w:val="Default"/>
        <w:spacing w:line="360" w:lineRule="auto"/>
        <w:ind w:firstLine="851"/>
        <w:rPr>
          <w:color w:val="auto"/>
        </w:rPr>
      </w:pPr>
      <w:r w:rsidRPr="00AE33D3">
        <w:rPr>
          <w:b/>
          <w:bCs/>
          <w:color w:val="auto"/>
        </w:rPr>
        <w:t>Обществознание и естествознание (Окружающий мир):</w:t>
      </w:r>
    </w:p>
    <w:p w:rsidR="00E01F3A" w:rsidRPr="00AE33D3" w:rsidRDefault="00E01F3A" w:rsidP="00E01F3A">
      <w:pPr>
        <w:pStyle w:val="Default"/>
        <w:spacing w:line="360" w:lineRule="auto"/>
        <w:ind w:firstLine="851"/>
        <w:rPr>
          <w:color w:val="auto"/>
        </w:rPr>
      </w:pPr>
      <w:r w:rsidRPr="00AE33D3">
        <w:rPr>
          <w:color w:val="auto"/>
        </w:rPr>
        <w:t>1) усвоение простейших взаимосвязей и взаимозависимостей между миром живой и неживой природы, между деятельностью человека и происходящими изменениями в окружающей среде;</w:t>
      </w:r>
    </w:p>
    <w:p w:rsidR="00E01F3A" w:rsidRPr="00AE33D3" w:rsidRDefault="00E01F3A" w:rsidP="00E01F3A">
      <w:pPr>
        <w:pStyle w:val="Default"/>
        <w:spacing w:line="360" w:lineRule="auto"/>
        <w:ind w:firstLine="851"/>
        <w:rPr>
          <w:color w:val="auto"/>
        </w:rPr>
      </w:pPr>
      <w:r w:rsidRPr="00AE33D3">
        <w:rPr>
          <w:color w:val="auto"/>
        </w:rPr>
        <w:t xml:space="preserve">2) </w:t>
      </w:r>
      <w:proofErr w:type="spellStart"/>
      <w:r w:rsidRPr="00AE33D3">
        <w:rPr>
          <w:color w:val="auto"/>
        </w:rPr>
        <w:t>сформированность</w:t>
      </w:r>
      <w:proofErr w:type="spellEnd"/>
      <w:r w:rsidRPr="00AE33D3">
        <w:rPr>
          <w:color w:val="auto"/>
        </w:rPr>
        <w:t xml:space="preserve"> уважительного отношения к России, родному краю, своей семье, истории, культуре, природе нашей страны, ее современной жизни;</w:t>
      </w:r>
    </w:p>
    <w:p w:rsidR="00E01F3A" w:rsidRPr="00AE33D3" w:rsidRDefault="00E01F3A" w:rsidP="00E01F3A">
      <w:pPr>
        <w:pStyle w:val="Default"/>
        <w:spacing w:line="360" w:lineRule="auto"/>
        <w:ind w:firstLine="851"/>
        <w:rPr>
          <w:color w:val="auto"/>
        </w:rPr>
      </w:pPr>
      <w:r w:rsidRPr="00AE33D3">
        <w:rPr>
          <w:color w:val="auto"/>
        </w:rPr>
        <w:t xml:space="preserve">3) расширение, углубление и систематизация знаний о предметах и явлениях окружающего мира,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AE33D3">
        <w:rPr>
          <w:color w:val="auto"/>
        </w:rPr>
        <w:t>здоровьесберегающего</w:t>
      </w:r>
      <w:proofErr w:type="spellEnd"/>
      <w:r w:rsidRPr="00AE33D3">
        <w:rPr>
          <w:color w:val="auto"/>
        </w:rPr>
        <w:t xml:space="preserve"> поведения в природной и социальной среде;</w:t>
      </w:r>
    </w:p>
    <w:p w:rsidR="00E01F3A" w:rsidRPr="00AE33D3" w:rsidRDefault="00E01F3A" w:rsidP="00E01F3A">
      <w:pPr>
        <w:spacing w:after="0" w:line="360" w:lineRule="auto"/>
        <w:ind w:firstLine="851"/>
        <w:rPr>
          <w:rFonts w:ascii="Times New Roman" w:hAnsi="Times New Roman"/>
          <w:sz w:val="24"/>
          <w:szCs w:val="24"/>
        </w:rPr>
      </w:pPr>
      <w:r w:rsidRPr="00AE33D3">
        <w:rPr>
          <w:rFonts w:ascii="Times New Roman" w:hAnsi="Times New Roman"/>
          <w:sz w:val="24"/>
          <w:szCs w:val="24"/>
        </w:rPr>
        <w:lastRenderedPageBreak/>
        <w:t>4) развитие навыков устанавливать и выявлять причинно-следственные связи в окружающем мире, умение прогнозировать простые последствия собственных действий и действий, совершаемых другими людьми.</w:t>
      </w:r>
    </w:p>
    <w:p w:rsidR="00E01F3A" w:rsidRPr="00AE33D3" w:rsidRDefault="00E01F3A" w:rsidP="00E01F3A">
      <w:pPr>
        <w:shd w:val="clear" w:color="auto" w:fill="FFFFFF"/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b/>
          <w:bCs/>
          <w:sz w:val="24"/>
          <w:szCs w:val="24"/>
          <w:lang w:eastAsia="ru-RU"/>
        </w:rPr>
        <w:t>ЛИЧНОСТНЫЕ РЕЗУЛЬТАТЫ</w:t>
      </w:r>
    </w:p>
    <w:p w:rsidR="00E01F3A" w:rsidRPr="00AE33D3" w:rsidRDefault="00E01F3A" w:rsidP="00E01F3A">
      <w:pPr>
        <w:shd w:val="clear" w:color="auto" w:fill="FFFFFF"/>
        <w:spacing w:after="0" w:line="36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У </w:t>
      </w:r>
      <w:proofErr w:type="gramStart"/>
      <w:r w:rsidRPr="00AE33D3">
        <w:rPr>
          <w:rFonts w:ascii="Times New Roman" w:hAnsi="Times New Roman"/>
          <w:i/>
          <w:iCs/>
          <w:sz w:val="24"/>
          <w:szCs w:val="24"/>
          <w:lang w:eastAsia="ru-RU"/>
        </w:rPr>
        <w:t>обучающегося</w:t>
      </w:r>
      <w:proofErr w:type="gramEnd"/>
      <w:r w:rsidRPr="00AE33D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будут сформированы:</w:t>
      </w:r>
    </w:p>
    <w:p w:rsidR="00E01F3A" w:rsidRPr="00AE33D3" w:rsidRDefault="00E01F3A" w:rsidP="00E01F3A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sz w:val="24"/>
          <w:szCs w:val="24"/>
          <w:lang w:eastAsia="ru-RU"/>
        </w:rPr>
        <w:t>представление о гражданской идентичности в форме осознания «Я» как юного гражданина России, обладателя и носителя государственного языка Российской Федерации — русского языка;</w:t>
      </w:r>
    </w:p>
    <w:p w:rsidR="00E01F3A" w:rsidRDefault="00E01F3A" w:rsidP="00E01F3A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sz w:val="24"/>
          <w:szCs w:val="24"/>
          <w:lang w:eastAsia="ru-RU"/>
        </w:rPr>
        <w:t>представления о связях между изучаемыми объектами и явлениями действительности (в природе и обществе);</w:t>
      </w:r>
    </w:p>
    <w:p w:rsidR="00E01F3A" w:rsidRPr="00AE33D3" w:rsidRDefault="00E01F3A" w:rsidP="00E01F3A">
      <w:pPr>
        <w:shd w:val="clear" w:color="auto" w:fill="FFFFFF"/>
        <w:spacing w:after="0" w:line="360" w:lineRule="auto"/>
        <w:ind w:left="851"/>
        <w:rPr>
          <w:rFonts w:ascii="Times New Roman" w:hAnsi="Times New Roman"/>
          <w:sz w:val="24"/>
          <w:szCs w:val="24"/>
          <w:lang w:eastAsia="ru-RU"/>
        </w:rPr>
      </w:pPr>
    </w:p>
    <w:p w:rsidR="00E01F3A" w:rsidRPr="00AE33D3" w:rsidRDefault="00E01F3A" w:rsidP="00E01F3A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sz w:val="24"/>
          <w:szCs w:val="24"/>
          <w:lang w:eastAsia="ru-RU"/>
        </w:rPr>
        <w:t>представление о необходимости бережного, уважительного отношения к культуре разных народов России, выступающей в форме национального языка, национальной одежды, традиционных занятий и праздничных обычаев;</w:t>
      </w:r>
    </w:p>
    <w:p w:rsidR="00E01F3A" w:rsidRPr="00AE33D3" w:rsidRDefault="00E01F3A" w:rsidP="00E01F3A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sz w:val="24"/>
          <w:szCs w:val="24"/>
          <w:lang w:eastAsia="ru-RU"/>
        </w:rPr>
        <w:t>овладение первоначальными навыками адаптации в изменяющемся мире на основе представлений о сезонных изменениях в природе и жизни людей;</w:t>
      </w:r>
    </w:p>
    <w:p w:rsidR="00E01F3A" w:rsidRPr="00AE33D3" w:rsidRDefault="00E01F3A" w:rsidP="00E01F3A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sz w:val="24"/>
          <w:szCs w:val="24"/>
          <w:lang w:eastAsia="ru-RU"/>
        </w:rPr>
        <w:t>понимание и принятие норм и правил школьной жизни, внутренняя позиция школьника на уровне положительного отношения к предмету «Окружающий мир»;</w:t>
      </w:r>
    </w:p>
    <w:p w:rsidR="00E01F3A" w:rsidRPr="00AE33D3" w:rsidRDefault="00E01F3A" w:rsidP="00E01F3A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sz w:val="24"/>
          <w:szCs w:val="24"/>
          <w:lang w:eastAsia="ru-RU"/>
        </w:rPr>
        <w:t>познавательные мотивы учебной деятельности, понимание того, как знания и умения, приобретаемые на уроках окружающего мира, могут быть полезны в жизни;</w:t>
      </w:r>
    </w:p>
    <w:p w:rsidR="00E01F3A" w:rsidRPr="00AE33D3" w:rsidRDefault="00E01F3A" w:rsidP="00E01F3A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sz w:val="24"/>
          <w:szCs w:val="24"/>
          <w:lang w:eastAsia="ru-RU"/>
        </w:rPr>
        <w:t>эстетические чувства, впечатления через восприятие картин природы, архитектурных сооружений и других достопримечательностей Москвы, Санкт-Петербурга, других городов России и разных стран;</w:t>
      </w:r>
    </w:p>
    <w:p w:rsidR="00E01F3A" w:rsidRPr="00AE33D3" w:rsidRDefault="00E01F3A" w:rsidP="00E01F3A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sz w:val="24"/>
          <w:szCs w:val="24"/>
          <w:lang w:eastAsia="ru-RU"/>
        </w:rPr>
        <w:t>этические чувства и нормы на основе представлений о взаимоотношениях людей в семье, семейных традициях, своей родословной, осознания ценностей дружбы, согласия, взаимопомощи, а также через освоение норм экологической этики;</w:t>
      </w:r>
    </w:p>
    <w:p w:rsidR="00E01F3A" w:rsidRPr="00AE33D3" w:rsidRDefault="00E01F3A" w:rsidP="00E01F3A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sz w:val="24"/>
          <w:szCs w:val="24"/>
          <w:lang w:eastAsia="ru-RU"/>
        </w:rPr>
        <w:t xml:space="preserve">способность к сотрудничеству </w:t>
      </w:r>
      <w:proofErr w:type="gramStart"/>
      <w:r w:rsidRPr="00AE33D3">
        <w:rPr>
          <w:rFonts w:ascii="Times New Roman" w:hAnsi="Times New Roman"/>
          <w:sz w:val="24"/>
          <w:szCs w:val="24"/>
          <w:lang w:eastAsia="ru-RU"/>
        </w:rPr>
        <w:t>со</w:t>
      </w:r>
      <w:proofErr w:type="gramEnd"/>
      <w:r w:rsidRPr="00AE33D3">
        <w:rPr>
          <w:rFonts w:ascii="Times New Roman" w:hAnsi="Times New Roman"/>
          <w:sz w:val="24"/>
          <w:szCs w:val="24"/>
          <w:lang w:eastAsia="ru-RU"/>
        </w:rPr>
        <w:t xml:space="preserve"> взрослыми и сверстниками на основе взаимодействия при выполнении совместных заданий, в том числе учебных проектов*;</w:t>
      </w:r>
    </w:p>
    <w:p w:rsidR="00E01F3A" w:rsidRPr="00AE33D3" w:rsidRDefault="00E01F3A" w:rsidP="00E01F3A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sz w:val="24"/>
          <w:szCs w:val="24"/>
          <w:lang w:eastAsia="ru-RU"/>
        </w:rPr>
        <w:t>установка на безопасный, здоровый образ жизни на основе представлений о строении и работе организма человека, режиме дня, правилах личной гигиены, правилах безопасного поведения в быту, на улице, в природном окружении, при контактах с незнакомыми людьми;</w:t>
      </w:r>
    </w:p>
    <w:p w:rsidR="00E01F3A" w:rsidRPr="00AE33D3" w:rsidRDefault="00E01F3A" w:rsidP="00E01F3A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sz w:val="24"/>
          <w:szCs w:val="24"/>
          <w:lang w:eastAsia="ru-RU"/>
        </w:rPr>
        <w:t>осмысление вклада труда людей разных профессий в создание материальных и духовых ценностей.</w:t>
      </w:r>
    </w:p>
    <w:p w:rsidR="00E01F3A" w:rsidRPr="00AE33D3" w:rsidRDefault="00E01F3A" w:rsidP="00E01F3A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E33D3">
        <w:rPr>
          <w:rFonts w:ascii="Times New Roman" w:hAnsi="Times New Roman"/>
          <w:b/>
          <w:i/>
          <w:sz w:val="24"/>
          <w:szCs w:val="24"/>
        </w:rPr>
        <w:lastRenderedPageBreak/>
        <w:tab/>
      </w:r>
      <w:proofErr w:type="spellStart"/>
      <w:r w:rsidRPr="00AE33D3"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  <w:r w:rsidRPr="00AE33D3">
        <w:rPr>
          <w:rFonts w:ascii="Times New Roman" w:hAnsi="Times New Roman"/>
          <w:b/>
          <w:i/>
          <w:sz w:val="24"/>
          <w:szCs w:val="24"/>
        </w:rPr>
        <w:t xml:space="preserve"> результаты </w:t>
      </w:r>
      <w:r w:rsidRPr="00AE33D3">
        <w:rPr>
          <w:rFonts w:ascii="Times New Roman" w:hAnsi="Times New Roman"/>
          <w:sz w:val="24"/>
          <w:szCs w:val="24"/>
        </w:rPr>
        <w:t>складываются из познавательных, регулятивных и коммуникативных универсальных учебных действий (УУД), которые в рамках изучения предмета «Окружающий мир» конкретизируются следующим образом.</w:t>
      </w:r>
    </w:p>
    <w:p w:rsidR="00E01F3A" w:rsidRPr="00AE33D3" w:rsidRDefault="00E01F3A" w:rsidP="00E01F3A">
      <w:pPr>
        <w:spacing w:after="0" w:line="360" w:lineRule="auto"/>
        <w:ind w:firstLine="851"/>
        <w:jc w:val="both"/>
        <w:rPr>
          <w:rFonts w:ascii="Times New Roman" w:hAnsi="Times New Roman"/>
          <w:b/>
          <w:i/>
          <w:sz w:val="24"/>
          <w:szCs w:val="24"/>
        </w:rPr>
      </w:pPr>
      <w:r w:rsidRPr="00AE33D3">
        <w:rPr>
          <w:rFonts w:ascii="Times New Roman" w:hAnsi="Times New Roman"/>
          <w:b/>
          <w:i/>
          <w:sz w:val="24"/>
          <w:szCs w:val="24"/>
        </w:rPr>
        <w:t>Познавательные УУД позволяют:</w:t>
      </w:r>
    </w:p>
    <w:p w:rsidR="00E01F3A" w:rsidRPr="00AE33D3" w:rsidRDefault="00E01F3A" w:rsidP="00E01F3A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sz w:val="24"/>
          <w:szCs w:val="24"/>
          <w:lang w:eastAsia="ru-RU"/>
        </w:rPr>
        <w:t>понимать и толковать условные знаки и символы, используемые в учебнике и рабочих тетрадях для передачи информации;</w:t>
      </w:r>
    </w:p>
    <w:p w:rsidR="00E01F3A" w:rsidRPr="00AE33D3" w:rsidRDefault="00E01F3A" w:rsidP="00E01F3A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sz w:val="24"/>
          <w:szCs w:val="24"/>
          <w:lang w:eastAsia="ru-RU"/>
        </w:rPr>
        <w:t>находить и выделять при помощи взрослых информацию, необходимую для выполнения заданий, из разных источников;</w:t>
      </w:r>
    </w:p>
    <w:p w:rsidR="00E01F3A" w:rsidRPr="00E01F3A" w:rsidRDefault="00E01F3A" w:rsidP="00BE71A5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1F3A">
        <w:rPr>
          <w:rFonts w:ascii="Times New Roman" w:hAnsi="Times New Roman"/>
          <w:sz w:val="24"/>
          <w:szCs w:val="24"/>
          <w:lang w:eastAsia="ru-RU"/>
        </w:rPr>
        <w:t>использовать схемы для выполнения заданий, в том числе схемы-аппликации, схемы-рисунки;</w:t>
      </w:r>
    </w:p>
    <w:p w:rsidR="00E01F3A" w:rsidRPr="00AE33D3" w:rsidRDefault="00E01F3A" w:rsidP="00E01F3A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sz w:val="24"/>
          <w:szCs w:val="24"/>
          <w:lang w:eastAsia="ru-RU"/>
        </w:rPr>
        <w:t>понимать содержание текста, интерпретировать смысл, фиксировать полученную информацию в виде записей, рисунков, фотографий, таблиц;</w:t>
      </w:r>
    </w:p>
    <w:p w:rsidR="00E01F3A" w:rsidRPr="00AE33D3" w:rsidRDefault="00E01F3A" w:rsidP="00E01F3A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sz w:val="24"/>
          <w:szCs w:val="24"/>
          <w:lang w:eastAsia="ru-RU"/>
        </w:rPr>
        <w:t>анализировать объекты окружающего мира, схемы, рисунки с выделением отличительных признаков;</w:t>
      </w:r>
    </w:p>
    <w:p w:rsidR="00E01F3A" w:rsidRPr="00AE33D3" w:rsidRDefault="00E01F3A" w:rsidP="00E01F3A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sz w:val="24"/>
          <w:szCs w:val="24"/>
          <w:lang w:eastAsia="ru-RU"/>
        </w:rPr>
        <w:t>классифицировать объекты по заданным (главным) критериям;</w:t>
      </w:r>
    </w:p>
    <w:p w:rsidR="00E01F3A" w:rsidRPr="00AE33D3" w:rsidRDefault="00E01F3A" w:rsidP="00E01F3A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sz w:val="24"/>
          <w:szCs w:val="24"/>
          <w:lang w:eastAsia="ru-RU"/>
        </w:rPr>
        <w:t>сравнивать объекты по заданным критериям (по эталону, на ощупь, по внешнему виду);</w:t>
      </w:r>
    </w:p>
    <w:p w:rsidR="00E01F3A" w:rsidRPr="00AE33D3" w:rsidRDefault="00E01F3A" w:rsidP="00E01F3A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sz w:val="24"/>
          <w:szCs w:val="24"/>
          <w:lang w:eastAsia="ru-RU"/>
        </w:rPr>
        <w:t>осуществлять синтез объектов при работе со схемами-аппликациями;</w:t>
      </w:r>
    </w:p>
    <w:p w:rsidR="00E01F3A" w:rsidRPr="00AE33D3" w:rsidRDefault="00E01F3A" w:rsidP="00E01F3A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sz w:val="24"/>
          <w:szCs w:val="24"/>
          <w:lang w:eastAsia="ru-RU"/>
        </w:rPr>
        <w:t>устанавливать причинно-следственные связи между явлениями;</w:t>
      </w:r>
    </w:p>
    <w:p w:rsidR="00E01F3A" w:rsidRPr="00AE33D3" w:rsidRDefault="00E01F3A" w:rsidP="00E01F3A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sz w:val="24"/>
          <w:szCs w:val="24"/>
          <w:lang w:eastAsia="ru-RU"/>
        </w:rPr>
        <w:t>строить рассуждение (или доказательство своей точки зрения) по теме урока в соответствии с возрастными нормами;</w:t>
      </w:r>
    </w:p>
    <w:p w:rsidR="00E01F3A" w:rsidRPr="00AE33D3" w:rsidRDefault="00E01F3A" w:rsidP="00E01F3A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sz w:val="24"/>
          <w:szCs w:val="24"/>
          <w:lang w:eastAsia="ru-RU"/>
        </w:rPr>
        <w:t>проявлять индивидуальные творческие способности при выполнении рисунков, рисунков-символов, условных знаков, подготовке сообщений, иллюстрировании рассказов;</w:t>
      </w:r>
    </w:p>
    <w:p w:rsidR="00E01F3A" w:rsidRPr="00AE33D3" w:rsidRDefault="00E01F3A" w:rsidP="00E01F3A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sz w:val="24"/>
          <w:szCs w:val="24"/>
          <w:lang w:eastAsia="ru-RU"/>
        </w:rPr>
        <w:t>моделировать объекты, явления и связи в окружающем мире (в том числе связи в природе, между отраслями экономики, производственные цепочки).</w:t>
      </w:r>
    </w:p>
    <w:p w:rsidR="00E01F3A" w:rsidRPr="00AE33D3" w:rsidRDefault="00E01F3A" w:rsidP="00E01F3A">
      <w:pPr>
        <w:spacing w:after="0" w:line="360" w:lineRule="auto"/>
        <w:ind w:firstLine="851"/>
        <w:jc w:val="both"/>
        <w:rPr>
          <w:rFonts w:ascii="Times New Roman" w:hAnsi="Times New Roman"/>
          <w:b/>
          <w:i/>
          <w:sz w:val="24"/>
          <w:szCs w:val="24"/>
        </w:rPr>
      </w:pPr>
      <w:r w:rsidRPr="00AE33D3">
        <w:rPr>
          <w:rFonts w:ascii="Times New Roman" w:hAnsi="Times New Roman"/>
          <w:b/>
          <w:i/>
          <w:sz w:val="24"/>
          <w:szCs w:val="24"/>
        </w:rPr>
        <w:t>Регулятивные УУД позволяют:</w:t>
      </w:r>
    </w:p>
    <w:p w:rsidR="00E01F3A" w:rsidRPr="00AE33D3" w:rsidRDefault="00E01F3A" w:rsidP="00E01F3A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sz w:val="24"/>
          <w:szCs w:val="24"/>
          <w:lang w:eastAsia="ru-RU"/>
        </w:rPr>
        <w:t>понимать и принимать учебную задачу, сформулированную совместно с учителем;</w:t>
      </w:r>
    </w:p>
    <w:p w:rsidR="00E01F3A" w:rsidRPr="00AE33D3" w:rsidRDefault="00E01F3A" w:rsidP="00E01F3A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sz w:val="24"/>
          <w:szCs w:val="24"/>
          <w:lang w:eastAsia="ru-RU"/>
        </w:rPr>
        <w:t>сохранять учебную задачу урока (воспроизводить её на определённом этапе урока при выполнении задания по просьбе учителя);</w:t>
      </w:r>
    </w:p>
    <w:p w:rsidR="00E01F3A" w:rsidRPr="00AE33D3" w:rsidRDefault="00E01F3A" w:rsidP="00E01F3A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sz w:val="24"/>
          <w:szCs w:val="24"/>
          <w:lang w:eastAsia="ru-RU"/>
        </w:rPr>
        <w:t>выделять из темы урока известные и неизвестные знания и умения;</w:t>
      </w:r>
    </w:p>
    <w:p w:rsidR="00E01F3A" w:rsidRPr="00AE33D3" w:rsidRDefault="00E01F3A" w:rsidP="00E01F3A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sz w:val="24"/>
          <w:szCs w:val="24"/>
          <w:lang w:eastAsia="ru-RU"/>
        </w:rPr>
        <w:t>планировать своё высказывание (выстраивать последовательность предложений для раскрытия темы);</w:t>
      </w:r>
    </w:p>
    <w:p w:rsidR="00E01F3A" w:rsidRPr="00AE33D3" w:rsidRDefault="00E01F3A" w:rsidP="00E01F3A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sz w:val="24"/>
          <w:szCs w:val="24"/>
          <w:lang w:eastAsia="ru-RU"/>
        </w:rPr>
        <w:t>планировать последовательность операций на отдельных этапах урока;</w:t>
      </w:r>
    </w:p>
    <w:p w:rsidR="00E01F3A" w:rsidRPr="00AE33D3" w:rsidRDefault="00E01F3A" w:rsidP="00E01F3A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sz w:val="24"/>
          <w:szCs w:val="24"/>
          <w:lang w:eastAsia="ru-RU"/>
        </w:rPr>
        <w:lastRenderedPageBreak/>
        <w:t>фиксировать в конце урока удовлетворённость/неудовлетворённость своей работой на уроке (с помощью средств, предложенных учителем), объективно относиться к своим успехам/неуспехам;</w:t>
      </w:r>
    </w:p>
    <w:p w:rsidR="00E01F3A" w:rsidRPr="00AE33D3" w:rsidRDefault="00E01F3A" w:rsidP="00E01F3A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sz w:val="24"/>
          <w:szCs w:val="24"/>
          <w:lang w:eastAsia="ru-RU"/>
        </w:rPr>
        <w:t>оценивать правильность выполнения заданий, используя «Странички для самопроверки» и шкалы оценивания, предложенные учителем;</w:t>
      </w:r>
    </w:p>
    <w:p w:rsidR="00E01F3A" w:rsidRPr="00AE33D3" w:rsidRDefault="00E01F3A" w:rsidP="00E01F3A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sz w:val="24"/>
          <w:szCs w:val="24"/>
          <w:lang w:eastAsia="ru-RU"/>
        </w:rPr>
        <w:t>соотносить выполнение работы с алгоритмом, составленным совместно с учителем;</w:t>
      </w:r>
    </w:p>
    <w:p w:rsidR="00E01F3A" w:rsidRPr="00AE33D3" w:rsidRDefault="00E01F3A" w:rsidP="00E01F3A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sz w:val="24"/>
          <w:szCs w:val="24"/>
          <w:lang w:eastAsia="ru-RU"/>
        </w:rPr>
        <w:t>контролировать и корректировать своё поведение по отношению к сверстникам в ходе совместной деятельности.</w:t>
      </w:r>
    </w:p>
    <w:p w:rsidR="00E01F3A" w:rsidRPr="00AE33D3" w:rsidRDefault="00E01F3A" w:rsidP="00E01F3A">
      <w:pPr>
        <w:pStyle w:val="a7"/>
        <w:tabs>
          <w:tab w:val="left" w:pos="709"/>
        </w:tabs>
        <w:spacing w:after="0" w:line="360" w:lineRule="auto"/>
        <w:ind w:left="0" w:firstLine="851"/>
        <w:jc w:val="both"/>
        <w:rPr>
          <w:rFonts w:ascii="Times New Roman" w:hAnsi="Times New Roman"/>
          <w:b/>
          <w:i/>
          <w:sz w:val="24"/>
          <w:szCs w:val="24"/>
        </w:rPr>
      </w:pPr>
      <w:r w:rsidRPr="00AE33D3">
        <w:rPr>
          <w:rFonts w:ascii="Times New Roman" w:hAnsi="Times New Roman"/>
          <w:b/>
          <w:i/>
          <w:sz w:val="24"/>
          <w:szCs w:val="24"/>
        </w:rPr>
        <w:t>Коммуникативные УУД позволяют:</w:t>
      </w:r>
    </w:p>
    <w:p w:rsidR="00E01F3A" w:rsidRPr="00AE33D3" w:rsidRDefault="00E01F3A" w:rsidP="00E01F3A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851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sz w:val="24"/>
          <w:szCs w:val="24"/>
          <w:lang w:eastAsia="ru-RU"/>
        </w:rPr>
        <w:t>включаться в коллективное обсуждение вопросов с учителем и сверстниками;</w:t>
      </w:r>
    </w:p>
    <w:p w:rsidR="00E01F3A" w:rsidRDefault="00E01F3A" w:rsidP="00E01F3A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851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sz w:val="24"/>
          <w:szCs w:val="24"/>
          <w:lang w:eastAsia="ru-RU"/>
        </w:rPr>
        <w:t>формулировать ответы на вопросы;</w:t>
      </w:r>
    </w:p>
    <w:p w:rsidR="00E01F3A" w:rsidRPr="00AE33D3" w:rsidRDefault="00E01F3A" w:rsidP="00E01F3A">
      <w:pPr>
        <w:shd w:val="clear" w:color="auto" w:fill="FFFFFF"/>
        <w:spacing w:after="0" w:line="360" w:lineRule="auto"/>
        <w:ind w:left="851"/>
        <w:rPr>
          <w:rFonts w:ascii="Times New Roman" w:hAnsi="Times New Roman"/>
          <w:sz w:val="24"/>
          <w:szCs w:val="24"/>
          <w:lang w:eastAsia="ru-RU"/>
        </w:rPr>
      </w:pPr>
    </w:p>
    <w:p w:rsidR="00E01F3A" w:rsidRPr="00AE33D3" w:rsidRDefault="00E01F3A" w:rsidP="00E01F3A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851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sz w:val="24"/>
          <w:szCs w:val="24"/>
          <w:lang w:eastAsia="ru-RU"/>
        </w:rPr>
        <w:t>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E01F3A" w:rsidRPr="00AE33D3" w:rsidRDefault="00E01F3A" w:rsidP="00E01F3A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851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sz w:val="24"/>
          <w:szCs w:val="24"/>
          <w:lang w:eastAsia="ru-RU"/>
        </w:rPr>
        <w:t>договариваться и приходить к общему решению при выполнении заданий;</w:t>
      </w:r>
    </w:p>
    <w:p w:rsidR="00E01F3A" w:rsidRPr="00AE33D3" w:rsidRDefault="00E01F3A" w:rsidP="00E01F3A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851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sz w:val="24"/>
          <w:szCs w:val="24"/>
          <w:lang w:eastAsia="ru-RU"/>
        </w:rPr>
        <w:t>высказывать мотивированное суждение по теме урока (на основе своего опыта и в соответствии с возрастными нормами);</w:t>
      </w:r>
    </w:p>
    <w:p w:rsidR="00E01F3A" w:rsidRPr="00AE33D3" w:rsidRDefault="00E01F3A" w:rsidP="00E01F3A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851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sz w:val="24"/>
          <w:szCs w:val="24"/>
          <w:lang w:eastAsia="ru-RU"/>
        </w:rPr>
        <w:t>поддерживать в ходе выполнения задания доброжелательное общение друг с другом;</w:t>
      </w:r>
    </w:p>
    <w:p w:rsidR="00E01F3A" w:rsidRPr="00AE33D3" w:rsidRDefault="00E01F3A" w:rsidP="00E01F3A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851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sz w:val="24"/>
          <w:szCs w:val="24"/>
          <w:lang w:eastAsia="ru-RU"/>
        </w:rPr>
        <w:t>признавать свои ошибки, озвучивать их, соглашаться, если на ошибки указывают другие;</w:t>
      </w:r>
    </w:p>
    <w:p w:rsidR="00E01F3A" w:rsidRPr="00AE33D3" w:rsidRDefault="00E01F3A" w:rsidP="00E01F3A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851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sz w:val="24"/>
          <w:szCs w:val="24"/>
          <w:lang w:eastAsia="ru-RU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E01F3A" w:rsidRPr="00AE33D3" w:rsidRDefault="00E01F3A" w:rsidP="00E01F3A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851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sz w:val="24"/>
          <w:szCs w:val="24"/>
          <w:lang w:eastAsia="ru-RU"/>
        </w:rPr>
        <w:t>понимать и принимать задачу совместной работы (парной, групповой), распределять роли при выполнении заданий;</w:t>
      </w:r>
    </w:p>
    <w:p w:rsidR="00E01F3A" w:rsidRPr="00AE33D3" w:rsidRDefault="00E01F3A" w:rsidP="00E01F3A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851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sz w:val="24"/>
          <w:szCs w:val="24"/>
          <w:lang w:eastAsia="ru-RU"/>
        </w:rPr>
        <w:t>строить монологическое высказывание, владеть диалогической формой речи (с учётом возрастных особенностей, норм);</w:t>
      </w:r>
    </w:p>
    <w:p w:rsidR="00E01F3A" w:rsidRPr="00AE33D3" w:rsidRDefault="00E01F3A" w:rsidP="00E01F3A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851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sz w:val="24"/>
          <w:szCs w:val="24"/>
          <w:lang w:eastAsia="ru-RU"/>
        </w:rPr>
        <w:t>готовить небольшие сообщения, проектные задания с помощью взрослых;</w:t>
      </w:r>
    </w:p>
    <w:p w:rsidR="00E01F3A" w:rsidRPr="00AE33D3" w:rsidRDefault="00E01F3A" w:rsidP="00E01F3A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851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sz w:val="24"/>
          <w:szCs w:val="24"/>
          <w:lang w:eastAsia="ru-RU"/>
        </w:rPr>
        <w:t>составлять небольшие рассказы на заданную тему.</w:t>
      </w:r>
    </w:p>
    <w:p w:rsidR="00E01F3A" w:rsidRPr="002A2DAB" w:rsidRDefault="00E01F3A" w:rsidP="00E01F3A">
      <w:pPr>
        <w:shd w:val="clear" w:color="auto" w:fill="FFFFFF"/>
        <w:spacing w:after="0" w:line="360" w:lineRule="auto"/>
        <w:ind w:firstLine="851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2DAB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ПРЕДМЕТНЫЕ РЕЗУЛЬТАТЫ</w:t>
      </w:r>
    </w:p>
    <w:p w:rsidR="00E01F3A" w:rsidRPr="002A2DAB" w:rsidRDefault="00E01F3A" w:rsidP="00E01F3A">
      <w:pPr>
        <w:shd w:val="clear" w:color="auto" w:fill="FFFFFF"/>
        <w:spacing w:after="0" w:line="360" w:lineRule="auto"/>
        <w:ind w:firstLine="851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2DAB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>Обучающийся научится:</w:t>
      </w:r>
    </w:p>
    <w:p w:rsidR="00E01F3A" w:rsidRPr="002A2DAB" w:rsidRDefault="00E01F3A" w:rsidP="00E01F3A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2DA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находить на карте Российскую Федерацию, Москву — столицу России;</w:t>
      </w:r>
    </w:p>
    <w:p w:rsidR="00E01F3A" w:rsidRPr="002A2DAB" w:rsidRDefault="00E01F3A" w:rsidP="00E01F3A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2DA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называть субъект Российской Федерации, в котором находится город (село), где живут учащиеся;</w:t>
      </w:r>
    </w:p>
    <w:p w:rsidR="00E01F3A" w:rsidRPr="002A2DAB" w:rsidRDefault="00E01F3A" w:rsidP="00E01F3A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2DAB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различать государственные символы России — флаг, герб, гимн;</w:t>
      </w:r>
    </w:p>
    <w:p w:rsidR="00E01F3A" w:rsidRPr="002A2DAB" w:rsidRDefault="00E01F3A" w:rsidP="00E01F3A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2DA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приводить примеры народов России;</w:t>
      </w:r>
    </w:p>
    <w:p w:rsidR="00E01F3A" w:rsidRPr="002A2DAB" w:rsidRDefault="00E01F3A" w:rsidP="00E01F3A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2DA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сравнивать город и село, городской и сельский дома;</w:t>
      </w:r>
    </w:p>
    <w:p w:rsidR="00E01F3A" w:rsidRPr="002A2DAB" w:rsidRDefault="00E01F3A" w:rsidP="00E01F3A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2DA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различать объекты природы и предметы рукотворного мира;</w:t>
      </w:r>
    </w:p>
    <w:p w:rsidR="00E01F3A" w:rsidRPr="002A2DAB" w:rsidRDefault="00E01F3A" w:rsidP="00E01F3A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2DA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оценивать отношение людей к окружающему миру;</w:t>
      </w:r>
    </w:p>
    <w:p w:rsidR="00E01F3A" w:rsidRPr="002A2DAB" w:rsidRDefault="00E01F3A" w:rsidP="00E01F3A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2DA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различать объекты и явления неживой и живой природы;</w:t>
      </w:r>
    </w:p>
    <w:p w:rsidR="00E01F3A" w:rsidRPr="002A2DAB" w:rsidRDefault="00E01F3A" w:rsidP="00E01F3A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2DA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находить связи в природе, между природой и человеком;</w:t>
      </w:r>
    </w:p>
    <w:p w:rsidR="00E01F3A" w:rsidRPr="002A2DAB" w:rsidRDefault="00E01F3A" w:rsidP="00E01F3A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2DA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сравнивать объекты природы, делить их на группы;</w:t>
      </w:r>
    </w:p>
    <w:p w:rsidR="00E01F3A" w:rsidRPr="002A2DAB" w:rsidRDefault="00E01F3A" w:rsidP="00E01F3A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2DA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находить нужную информацию в учебнике и дополнительной литературе;</w:t>
      </w:r>
    </w:p>
    <w:p w:rsidR="00E01F3A" w:rsidRPr="002A2DAB" w:rsidRDefault="00E01F3A" w:rsidP="00E01F3A">
      <w:pPr>
        <w:shd w:val="clear" w:color="auto" w:fill="FFFFFF"/>
        <w:spacing w:after="0" w:line="360" w:lineRule="auto"/>
        <w:ind w:left="8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01F3A" w:rsidRPr="002A2DAB" w:rsidRDefault="00E01F3A" w:rsidP="00E01F3A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2DA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соблюдать правила поведения в природе, читать и рисовать экологические знаки;</w:t>
      </w:r>
    </w:p>
    <w:p w:rsidR="00E01F3A" w:rsidRPr="002A2DAB" w:rsidRDefault="00E01F3A" w:rsidP="00E01F3A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2DA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различать составные части экономики, объяснять их взаимосвязь;</w:t>
      </w:r>
    </w:p>
    <w:p w:rsidR="00E01F3A" w:rsidRPr="002A2DAB" w:rsidRDefault="00E01F3A" w:rsidP="00E01F3A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2DA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прослеживать производственные цепочки, изображать их с помощью моделей;</w:t>
      </w:r>
    </w:p>
    <w:p w:rsidR="00E01F3A" w:rsidRPr="002A2DAB" w:rsidRDefault="00E01F3A" w:rsidP="00E01F3A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2DA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узнавать различные строительные машины и материалы, объяснять их назначение;</w:t>
      </w:r>
    </w:p>
    <w:p w:rsidR="00E01F3A" w:rsidRPr="002A2DAB" w:rsidRDefault="00E01F3A" w:rsidP="00E01F3A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2DA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различать виды транспорта;</w:t>
      </w:r>
    </w:p>
    <w:p w:rsidR="00E01F3A" w:rsidRPr="002A2DAB" w:rsidRDefault="00E01F3A" w:rsidP="00E01F3A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2DA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приводить примеры учреждений культуры и образования;</w:t>
      </w:r>
    </w:p>
    <w:p w:rsidR="00E01F3A" w:rsidRPr="002A2DAB" w:rsidRDefault="00E01F3A" w:rsidP="00E01F3A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2DA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определять профессии людей по фотографиям и описаниям, находить взаимосвязи между трудом людей различных профессий;</w:t>
      </w:r>
    </w:p>
    <w:p w:rsidR="00E01F3A" w:rsidRPr="002A2DAB" w:rsidRDefault="00E01F3A" w:rsidP="00E01F3A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2DA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различать внешнее и внутреннее строение тела человека;</w:t>
      </w:r>
    </w:p>
    <w:p w:rsidR="00E01F3A" w:rsidRPr="002A2DAB" w:rsidRDefault="00E01F3A" w:rsidP="00E01F3A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2DA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правильно строить режим дня, соблюдать правила личной гигиены;</w:t>
      </w:r>
    </w:p>
    <w:p w:rsidR="00E01F3A" w:rsidRPr="002A2DAB" w:rsidRDefault="00E01F3A" w:rsidP="00E01F3A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2DA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соблюдать правила безопасного поведения на улице и в быту, на воде и в лесу;</w:t>
      </w:r>
    </w:p>
    <w:p w:rsidR="00E01F3A" w:rsidRPr="002A2DAB" w:rsidRDefault="00E01F3A" w:rsidP="00E01F3A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2DA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различать основные дорожные знаки, необходимые пешеходу;</w:t>
      </w:r>
    </w:p>
    <w:p w:rsidR="00E01F3A" w:rsidRPr="002A2DAB" w:rsidRDefault="00E01F3A" w:rsidP="00E01F3A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2DA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соблюдать основные правила противопожарной безопасности;</w:t>
      </w:r>
    </w:p>
    <w:p w:rsidR="00E01F3A" w:rsidRPr="002A2DAB" w:rsidRDefault="00E01F3A" w:rsidP="00E01F3A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2DA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правильно вести себя при контактах с незнакомцами;</w:t>
      </w:r>
    </w:p>
    <w:p w:rsidR="00E01F3A" w:rsidRPr="002A2DAB" w:rsidRDefault="00E01F3A" w:rsidP="00E01F3A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2DA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оценивать характер взаимоотношений людей в семье, в школе, в кругу сверстников;</w:t>
      </w:r>
    </w:p>
    <w:p w:rsidR="00E01F3A" w:rsidRPr="002A2DAB" w:rsidRDefault="00E01F3A" w:rsidP="00E01F3A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2DA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приводить примеры семейных традиций;</w:t>
      </w:r>
    </w:p>
    <w:p w:rsidR="00E01F3A" w:rsidRPr="002A2DAB" w:rsidRDefault="00E01F3A" w:rsidP="00E01F3A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2DA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соблюдать правила вежливости при общении </w:t>
      </w:r>
      <w:proofErr w:type="gramStart"/>
      <w:r w:rsidRPr="002A2DA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со</w:t>
      </w:r>
      <w:proofErr w:type="gramEnd"/>
      <w:r w:rsidRPr="002A2DA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взрослыми и сверстниками, правила культурного поведения в школе и других общественных местах;</w:t>
      </w:r>
    </w:p>
    <w:p w:rsidR="00E01F3A" w:rsidRPr="002A2DAB" w:rsidRDefault="00E01F3A" w:rsidP="00E01F3A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2DA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различать стороны горизонта, обозначать их на схеме;</w:t>
      </w:r>
    </w:p>
    <w:p w:rsidR="00E01F3A" w:rsidRPr="002A2DAB" w:rsidRDefault="00E01F3A" w:rsidP="00E01F3A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2DA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ориентироваться на местности разными способами;</w:t>
      </w:r>
    </w:p>
    <w:p w:rsidR="00E01F3A" w:rsidRPr="002A2DAB" w:rsidRDefault="00E01F3A" w:rsidP="00E01F3A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2DA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различать формы земной поверхности, сравнивать холм и гору;</w:t>
      </w:r>
    </w:p>
    <w:p w:rsidR="00E01F3A" w:rsidRPr="002A2DAB" w:rsidRDefault="00E01F3A" w:rsidP="00E01F3A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2DA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различать водные объекты, узнавать их по описанию;</w:t>
      </w:r>
    </w:p>
    <w:p w:rsidR="00E01F3A" w:rsidRPr="002A2DAB" w:rsidRDefault="00E01F3A" w:rsidP="00E01F3A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2DAB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читать карту и план, правильно показывать на настенной карте;</w:t>
      </w:r>
    </w:p>
    <w:p w:rsidR="00E01F3A" w:rsidRPr="002A2DAB" w:rsidRDefault="00E01F3A" w:rsidP="00E01F3A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2DA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находить и показывать на глобусе и карте мира материки и океаны;</w:t>
      </w:r>
    </w:p>
    <w:p w:rsidR="00E01F3A" w:rsidRPr="002A2DAB" w:rsidRDefault="00E01F3A" w:rsidP="00E01F3A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2DA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различать физическую и политическую карты, находить и показывать на политической карте мира разные страны.</w:t>
      </w:r>
    </w:p>
    <w:p w:rsidR="00E01F3A" w:rsidRPr="00E01F3A" w:rsidRDefault="00E01F3A" w:rsidP="00E01F3A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E01F3A" w:rsidRPr="00AE33D3" w:rsidRDefault="00E01F3A" w:rsidP="00E01F3A">
      <w:pPr>
        <w:tabs>
          <w:tab w:val="left" w:pos="142"/>
        </w:tabs>
        <w:spacing w:after="0" w:line="360" w:lineRule="auto"/>
        <w:ind w:firstLine="85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E33D3">
        <w:rPr>
          <w:rFonts w:ascii="Times New Roman" w:hAnsi="Times New Roman"/>
          <w:b/>
          <w:sz w:val="24"/>
          <w:szCs w:val="24"/>
          <w:lang w:eastAsia="ru-RU"/>
        </w:rPr>
        <w:t>КРИТЕРИИ И НОРМЫ ОЦЕНКИ ЗНАНИЙ, УМЕНИЙ, НАВЫКОВ ОБУЧАЮЩИХСЯ С ЗПР</w:t>
      </w:r>
    </w:p>
    <w:p w:rsidR="00E01F3A" w:rsidRPr="00AE33D3" w:rsidRDefault="00E01F3A" w:rsidP="00E01F3A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AE33D3">
        <w:rPr>
          <w:rFonts w:ascii="Times New Roman" w:hAnsi="Times New Roman"/>
          <w:sz w:val="24"/>
          <w:szCs w:val="24"/>
          <w:lang w:eastAsia="ru-RU"/>
        </w:rPr>
        <w:t xml:space="preserve">Критерии и нормы оценки знаний, умений, навыков обучающихся с ЗПР разработаны </w:t>
      </w:r>
      <w:r w:rsidRPr="00AE33D3">
        <w:rPr>
          <w:rFonts w:ascii="Times New Roman" w:hAnsi="Times New Roman"/>
          <w:kern w:val="1"/>
          <w:sz w:val="24"/>
          <w:szCs w:val="24"/>
          <w:lang w:eastAsia="ar-SA"/>
        </w:rPr>
        <w:t>в соответствии с требованиями  ФГОС НОО обучающихся с ЗПР,</w:t>
      </w:r>
      <w:r w:rsidRPr="00AE33D3">
        <w:rPr>
          <w:rFonts w:ascii="Times New Roman" w:hAnsi="Times New Roman"/>
          <w:bCs/>
          <w:sz w:val="24"/>
          <w:szCs w:val="24"/>
        </w:rPr>
        <w:t xml:space="preserve"> с учетом </w:t>
      </w:r>
      <w:r w:rsidRPr="00AE33D3">
        <w:rPr>
          <w:rFonts w:ascii="Times New Roman" w:hAnsi="Times New Roman"/>
          <w:sz w:val="24"/>
          <w:szCs w:val="24"/>
        </w:rPr>
        <w:t xml:space="preserve">индивидуальных возможностей и особых образовательных </w:t>
      </w:r>
      <w:proofErr w:type="gramStart"/>
      <w:r w:rsidRPr="00AE33D3">
        <w:rPr>
          <w:rFonts w:ascii="Times New Roman" w:hAnsi="Times New Roman"/>
          <w:sz w:val="24"/>
          <w:szCs w:val="24"/>
        </w:rPr>
        <w:t>потребностей</w:t>
      </w:r>
      <w:proofErr w:type="gramEnd"/>
      <w:r w:rsidRPr="00AE33D3">
        <w:rPr>
          <w:rFonts w:ascii="Times New Roman" w:hAnsi="Times New Roman"/>
          <w:sz w:val="24"/>
          <w:szCs w:val="24"/>
        </w:rPr>
        <w:t xml:space="preserve"> обучающихся с ЗПР и </w:t>
      </w:r>
      <w:r w:rsidRPr="00AE33D3">
        <w:rPr>
          <w:rFonts w:ascii="Times New Roman" w:hAnsi="Times New Roman"/>
          <w:kern w:val="1"/>
          <w:sz w:val="24"/>
          <w:szCs w:val="24"/>
          <w:lang w:eastAsia="ar-SA"/>
        </w:rPr>
        <w:t>ориентированы на выявление и оценку образовательных достижений обучающихся с ЗПР.</w:t>
      </w:r>
    </w:p>
    <w:p w:rsidR="00E01F3A" w:rsidRPr="00AE33D3" w:rsidRDefault="00E01F3A" w:rsidP="00E01F3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E33D3">
        <w:rPr>
          <w:rFonts w:ascii="Times New Roman" w:hAnsi="Times New Roman"/>
          <w:sz w:val="24"/>
          <w:szCs w:val="24"/>
        </w:rPr>
        <w:t xml:space="preserve">Специальные условия проведения </w:t>
      </w:r>
      <w:r w:rsidRPr="00AE33D3">
        <w:rPr>
          <w:rFonts w:ascii="Times New Roman" w:hAnsi="Times New Roman"/>
          <w:i/>
          <w:iCs/>
          <w:sz w:val="24"/>
          <w:szCs w:val="24"/>
        </w:rPr>
        <w:t>текущей, промежуточной</w:t>
      </w:r>
      <w:r w:rsidRPr="00AE33D3">
        <w:rPr>
          <w:rFonts w:ascii="Times New Roman" w:hAnsi="Times New Roman"/>
          <w:sz w:val="24"/>
          <w:szCs w:val="24"/>
        </w:rPr>
        <w:t xml:space="preserve"> и </w:t>
      </w:r>
      <w:r w:rsidRPr="00AE33D3">
        <w:rPr>
          <w:rFonts w:ascii="Times New Roman" w:hAnsi="Times New Roman"/>
          <w:i/>
          <w:iCs/>
          <w:sz w:val="24"/>
          <w:szCs w:val="24"/>
        </w:rPr>
        <w:t>итоговой</w:t>
      </w:r>
      <w:r w:rsidRPr="00AE33D3">
        <w:rPr>
          <w:rFonts w:ascii="Times New Roman" w:hAnsi="Times New Roman"/>
          <w:sz w:val="24"/>
          <w:szCs w:val="24"/>
        </w:rPr>
        <w:t xml:space="preserve"> (по итогам освоения АООП НОО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с ЗПР</w:t>
      </w:r>
      <w:r w:rsidRPr="00AE33D3">
        <w:rPr>
          <w:rFonts w:ascii="Times New Roman" w:hAnsi="Times New Roman"/>
          <w:sz w:val="24"/>
          <w:szCs w:val="24"/>
        </w:rPr>
        <w:t xml:space="preserve">) </w:t>
      </w:r>
      <w:r w:rsidRPr="00AE33D3">
        <w:rPr>
          <w:rFonts w:ascii="Times New Roman" w:hAnsi="Times New Roman"/>
          <w:i/>
          <w:iCs/>
          <w:sz w:val="24"/>
          <w:szCs w:val="24"/>
        </w:rPr>
        <w:t>аттестации</w:t>
      </w:r>
      <w:r w:rsidRPr="00AE33D3">
        <w:rPr>
          <w:rFonts w:ascii="Times New Roman" w:hAnsi="Times New Roman"/>
          <w:sz w:val="24"/>
          <w:szCs w:val="24"/>
        </w:rPr>
        <w:t xml:space="preserve"> обучающихся с ЗПР включают:</w:t>
      </w:r>
    </w:p>
    <w:p w:rsidR="00E01F3A" w:rsidRPr="00AE33D3" w:rsidRDefault="00E01F3A" w:rsidP="00E01F3A">
      <w:pPr>
        <w:tabs>
          <w:tab w:val="left" w:pos="142"/>
          <w:tab w:val="num" w:pos="1420"/>
        </w:tabs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особую форму </w:t>
      </w:r>
      <w:r w:rsidRPr="00AE33D3"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z w:val="24"/>
          <w:szCs w:val="24"/>
        </w:rPr>
        <w:t xml:space="preserve">анизации аттестации (в малой группе, индивидуальную)  с </w:t>
      </w:r>
      <w:r w:rsidRPr="00AE33D3">
        <w:rPr>
          <w:rFonts w:ascii="Times New Roman" w:hAnsi="Times New Roman"/>
          <w:sz w:val="24"/>
          <w:szCs w:val="24"/>
        </w:rPr>
        <w:t>уче</w:t>
      </w:r>
      <w:r>
        <w:rPr>
          <w:rFonts w:ascii="Times New Roman" w:hAnsi="Times New Roman"/>
          <w:sz w:val="24"/>
          <w:szCs w:val="24"/>
        </w:rPr>
        <w:t xml:space="preserve">том особых образовательных потребностей </w:t>
      </w:r>
      <w:r w:rsidRPr="00AE33D3">
        <w:rPr>
          <w:rFonts w:ascii="Times New Roman" w:hAnsi="Times New Roman"/>
          <w:sz w:val="24"/>
          <w:szCs w:val="24"/>
        </w:rPr>
        <w:t>индивидуальных особенностей обучающихся с ЗПР; привычную обстановку  в  классе  (присутствие  своего  учителя, наличие  привычных  для  обуча</w:t>
      </w:r>
      <w:r>
        <w:rPr>
          <w:rFonts w:ascii="Times New Roman" w:hAnsi="Times New Roman"/>
          <w:sz w:val="24"/>
          <w:szCs w:val="24"/>
        </w:rPr>
        <w:t xml:space="preserve">ющихся </w:t>
      </w:r>
      <w:proofErr w:type="spellStart"/>
      <w:r>
        <w:rPr>
          <w:rFonts w:ascii="Times New Roman" w:hAnsi="Times New Roman"/>
          <w:sz w:val="24"/>
          <w:szCs w:val="24"/>
        </w:rPr>
        <w:t>мнестических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опор: </w:t>
      </w:r>
      <w:r w:rsidRPr="00AE33D3">
        <w:rPr>
          <w:rFonts w:ascii="Times New Roman" w:hAnsi="Times New Roman"/>
          <w:sz w:val="24"/>
          <w:szCs w:val="24"/>
        </w:rPr>
        <w:t xml:space="preserve">наглядных  схем, шаблонов общего хода выполнения заданий); присутствие в начале работы этапа общей организации деятельности;  </w:t>
      </w:r>
      <w:proofErr w:type="spellStart"/>
      <w:r w:rsidRPr="00AE33D3">
        <w:rPr>
          <w:rFonts w:ascii="Times New Roman" w:hAnsi="Times New Roman"/>
          <w:sz w:val="24"/>
          <w:szCs w:val="24"/>
        </w:rPr>
        <w:t>адаптирование</w:t>
      </w:r>
      <w:proofErr w:type="spellEnd"/>
      <w:r w:rsidRPr="00AE33D3">
        <w:rPr>
          <w:rFonts w:ascii="Times New Roman" w:hAnsi="Times New Roman"/>
          <w:sz w:val="24"/>
          <w:szCs w:val="24"/>
        </w:rPr>
        <w:t xml:space="preserve"> инструкции с учетом особых образовательных потребностей и индивидуальных трудностей обучающихся с ЗПР: </w:t>
      </w:r>
      <w:proofErr w:type="gramEnd"/>
    </w:p>
    <w:p w:rsidR="00E01F3A" w:rsidRPr="00AE33D3" w:rsidRDefault="00E01F3A" w:rsidP="00E01F3A">
      <w:pPr>
        <w:widowControl w:val="0"/>
        <w:numPr>
          <w:ilvl w:val="0"/>
          <w:numId w:val="23"/>
        </w:numPr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E33D3">
        <w:rPr>
          <w:rFonts w:ascii="Times New Roman" w:hAnsi="Times New Roman"/>
          <w:sz w:val="24"/>
          <w:szCs w:val="24"/>
        </w:rPr>
        <w:t>упрощение формулировок по грамматическому и семантическому оформлению;</w:t>
      </w:r>
    </w:p>
    <w:p w:rsidR="00E01F3A" w:rsidRPr="00AE33D3" w:rsidRDefault="00E01F3A" w:rsidP="00E01F3A">
      <w:pPr>
        <w:widowControl w:val="0"/>
        <w:numPr>
          <w:ilvl w:val="0"/>
          <w:numId w:val="23"/>
        </w:numPr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E33D3">
        <w:rPr>
          <w:rFonts w:ascii="Times New Roman" w:hAnsi="Times New Roman"/>
          <w:sz w:val="24"/>
          <w:szCs w:val="24"/>
        </w:rPr>
        <w:t xml:space="preserve">упрощение </w:t>
      </w:r>
      <w:proofErr w:type="spellStart"/>
      <w:r w:rsidRPr="00AE33D3">
        <w:rPr>
          <w:rFonts w:ascii="Times New Roman" w:hAnsi="Times New Roman"/>
          <w:sz w:val="24"/>
          <w:szCs w:val="24"/>
        </w:rPr>
        <w:t>многозвеньевой</w:t>
      </w:r>
      <w:proofErr w:type="spellEnd"/>
      <w:r w:rsidRPr="00AE33D3">
        <w:rPr>
          <w:rFonts w:ascii="Times New Roman" w:hAnsi="Times New Roman"/>
          <w:sz w:val="24"/>
          <w:szCs w:val="24"/>
        </w:rPr>
        <w:t xml:space="preserve"> инструкции посредством деления ее на короткие смысловые единицы, задающие </w:t>
      </w:r>
      <w:proofErr w:type="spellStart"/>
      <w:r w:rsidRPr="00AE33D3">
        <w:rPr>
          <w:rFonts w:ascii="Times New Roman" w:hAnsi="Times New Roman"/>
          <w:sz w:val="24"/>
          <w:szCs w:val="24"/>
        </w:rPr>
        <w:t>поэтапность</w:t>
      </w:r>
      <w:proofErr w:type="spellEnd"/>
      <w:r w:rsidRPr="00AE33D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E33D3">
        <w:rPr>
          <w:rFonts w:ascii="Times New Roman" w:hAnsi="Times New Roman"/>
          <w:sz w:val="24"/>
          <w:szCs w:val="24"/>
        </w:rPr>
        <w:t>пошаговость</w:t>
      </w:r>
      <w:proofErr w:type="spellEnd"/>
      <w:r w:rsidRPr="00AE33D3">
        <w:rPr>
          <w:rFonts w:ascii="Times New Roman" w:hAnsi="Times New Roman"/>
          <w:sz w:val="24"/>
          <w:szCs w:val="24"/>
        </w:rPr>
        <w:t xml:space="preserve">) выполнения задания; </w:t>
      </w:r>
    </w:p>
    <w:p w:rsidR="00E01F3A" w:rsidRPr="00AE33D3" w:rsidRDefault="00E01F3A" w:rsidP="00E01F3A">
      <w:pPr>
        <w:widowControl w:val="0"/>
        <w:numPr>
          <w:ilvl w:val="0"/>
          <w:numId w:val="23"/>
        </w:numPr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E33D3">
        <w:rPr>
          <w:rFonts w:ascii="Times New Roman" w:hAnsi="Times New Roman"/>
          <w:sz w:val="24"/>
          <w:szCs w:val="24"/>
        </w:rPr>
        <w:t xml:space="preserve">в дополнение к письменной инструкции к заданию, при необходимости, она дополнительно прочитывается педагогом вслух в медленном темпе с четкими смысловыми акцентами; при необходимости </w:t>
      </w:r>
      <w:proofErr w:type="spellStart"/>
      <w:r w:rsidRPr="00AE33D3">
        <w:rPr>
          <w:rFonts w:ascii="Times New Roman" w:hAnsi="Times New Roman"/>
          <w:sz w:val="24"/>
          <w:szCs w:val="24"/>
        </w:rPr>
        <w:t>адаптирование</w:t>
      </w:r>
      <w:proofErr w:type="spellEnd"/>
      <w:r w:rsidRPr="00AE33D3">
        <w:rPr>
          <w:rFonts w:ascii="Times New Roman" w:hAnsi="Times New Roman"/>
          <w:sz w:val="24"/>
          <w:szCs w:val="24"/>
        </w:rPr>
        <w:t xml:space="preserve"> текста задания с учетом особых образовательных потребностей и индивидуальных </w:t>
      </w:r>
      <w:proofErr w:type="gramStart"/>
      <w:r w:rsidRPr="00AE33D3">
        <w:rPr>
          <w:rFonts w:ascii="Times New Roman" w:hAnsi="Times New Roman"/>
          <w:sz w:val="24"/>
          <w:szCs w:val="24"/>
        </w:rPr>
        <w:t>трудностей</w:t>
      </w:r>
      <w:proofErr w:type="gramEnd"/>
      <w:r w:rsidRPr="00AE33D3">
        <w:rPr>
          <w:rFonts w:ascii="Times New Roman" w:hAnsi="Times New Roman"/>
          <w:sz w:val="24"/>
          <w:szCs w:val="24"/>
        </w:rPr>
        <w:t xml:space="preserve"> обучающихся с ЗПР (более крупный шрифт, четкое отграничение одного задания от другого; упрощение формулировок задания по грамматическому и семантическому оформлению и др.); при необходимости предоставление дифференцированной помощи: стимулирующей (одобрение, эмоциональная поддержка)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 увеличение времени на выполнение заданий; </w:t>
      </w:r>
      <w:r w:rsidRPr="00AE33D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lastRenderedPageBreak/>
        <w:t xml:space="preserve">возможность организации короткого перерыва (10-15 мин) при нарастании в поведении ребенка проявлений утомления, истощения; недопустимыми являются негативные реакции со стороны педагога, создание ситуаций, приводящих к эмоциональному </w:t>
      </w:r>
      <w:proofErr w:type="spellStart"/>
      <w:r w:rsidRPr="00AE33D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травмированию</w:t>
      </w:r>
      <w:proofErr w:type="spellEnd"/>
      <w:r w:rsidRPr="00AE33D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ребенка.</w:t>
      </w:r>
    </w:p>
    <w:p w:rsidR="00E01F3A" w:rsidRPr="00AE33D3" w:rsidRDefault="00E01F3A" w:rsidP="00E01F3A">
      <w:pPr>
        <w:suppressAutoHyphens/>
        <w:spacing w:after="0" w:line="360" w:lineRule="auto"/>
        <w:ind w:firstLine="851"/>
        <w:jc w:val="both"/>
        <w:rPr>
          <w:rFonts w:ascii="Times New Roman" w:hAnsi="Times New Roman"/>
          <w:b/>
          <w:i/>
          <w:kern w:val="1"/>
          <w:sz w:val="24"/>
          <w:szCs w:val="24"/>
          <w:lang w:eastAsia="ar-SA"/>
        </w:rPr>
      </w:pPr>
      <w:r w:rsidRPr="00AE33D3">
        <w:rPr>
          <w:rFonts w:ascii="Times New Roman" w:hAnsi="Times New Roman"/>
          <w:b/>
          <w:i/>
          <w:kern w:val="1"/>
          <w:sz w:val="24"/>
          <w:szCs w:val="24"/>
          <w:lang w:eastAsia="ar-SA"/>
        </w:rPr>
        <w:t>Особенностями системы оценки являются:</w:t>
      </w:r>
    </w:p>
    <w:p w:rsidR="00E01F3A" w:rsidRPr="00AE33D3" w:rsidRDefault="00E01F3A" w:rsidP="00E01F3A">
      <w:pPr>
        <w:widowControl w:val="0"/>
        <w:numPr>
          <w:ilvl w:val="0"/>
          <w:numId w:val="8"/>
        </w:numPr>
        <w:suppressAutoHyphens/>
        <w:spacing w:after="0" w:line="360" w:lineRule="auto"/>
        <w:ind w:left="0" w:firstLine="851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AE33D3">
        <w:rPr>
          <w:rFonts w:ascii="Times New Roman" w:hAnsi="Times New Roman"/>
          <w:kern w:val="1"/>
          <w:sz w:val="24"/>
          <w:szCs w:val="24"/>
          <w:lang w:eastAsia="ar-SA"/>
        </w:rPr>
        <w:t xml:space="preserve">комплексный подход к оценке результатов образования (оценка предметных, </w:t>
      </w:r>
      <w:proofErr w:type="spellStart"/>
      <w:r w:rsidRPr="00AE33D3">
        <w:rPr>
          <w:rFonts w:ascii="Times New Roman" w:hAnsi="Times New Roman"/>
          <w:kern w:val="1"/>
          <w:sz w:val="24"/>
          <w:szCs w:val="24"/>
          <w:lang w:eastAsia="ar-SA"/>
        </w:rPr>
        <w:t>метапредметных</w:t>
      </w:r>
      <w:proofErr w:type="spellEnd"/>
      <w:r w:rsidRPr="00AE33D3">
        <w:rPr>
          <w:rFonts w:ascii="Times New Roman" w:hAnsi="Times New Roman"/>
          <w:kern w:val="1"/>
          <w:sz w:val="24"/>
          <w:szCs w:val="24"/>
          <w:lang w:eastAsia="ar-SA"/>
        </w:rPr>
        <w:t xml:space="preserve"> и личностных результатов общего образования);</w:t>
      </w:r>
    </w:p>
    <w:p w:rsidR="00E01F3A" w:rsidRPr="00AE33D3" w:rsidRDefault="00E01F3A" w:rsidP="00E01F3A">
      <w:pPr>
        <w:widowControl w:val="0"/>
        <w:numPr>
          <w:ilvl w:val="0"/>
          <w:numId w:val="8"/>
        </w:numPr>
        <w:suppressAutoHyphens/>
        <w:spacing w:after="0" w:line="360" w:lineRule="auto"/>
        <w:ind w:left="0" w:firstLine="851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AE33D3">
        <w:rPr>
          <w:rFonts w:ascii="Times New Roman" w:hAnsi="Times New Roman"/>
          <w:kern w:val="1"/>
          <w:sz w:val="24"/>
          <w:szCs w:val="24"/>
          <w:lang w:eastAsia="ar-SA"/>
        </w:rPr>
        <w:t xml:space="preserve">использование планируемых результатов освоения основных образовательных программ в качестве содержательной и </w:t>
      </w:r>
      <w:proofErr w:type="spellStart"/>
      <w:r w:rsidRPr="00AE33D3">
        <w:rPr>
          <w:rFonts w:ascii="Times New Roman" w:hAnsi="Times New Roman"/>
          <w:kern w:val="1"/>
          <w:sz w:val="24"/>
          <w:szCs w:val="24"/>
          <w:lang w:eastAsia="ar-SA"/>
        </w:rPr>
        <w:t>критериальной</w:t>
      </w:r>
      <w:proofErr w:type="spellEnd"/>
      <w:r w:rsidRPr="00AE33D3">
        <w:rPr>
          <w:rFonts w:ascii="Times New Roman" w:hAnsi="Times New Roman"/>
          <w:kern w:val="1"/>
          <w:sz w:val="24"/>
          <w:szCs w:val="24"/>
          <w:lang w:eastAsia="ar-SA"/>
        </w:rPr>
        <w:t xml:space="preserve"> базы оценки;</w:t>
      </w:r>
    </w:p>
    <w:p w:rsidR="00E01F3A" w:rsidRPr="00E01F3A" w:rsidRDefault="00E01F3A" w:rsidP="00EF50E4">
      <w:pPr>
        <w:widowControl w:val="0"/>
        <w:numPr>
          <w:ilvl w:val="0"/>
          <w:numId w:val="8"/>
        </w:numPr>
        <w:suppressAutoHyphens/>
        <w:spacing w:after="0" w:line="360" w:lineRule="auto"/>
        <w:ind w:left="0" w:firstLine="851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E01F3A">
        <w:rPr>
          <w:rFonts w:ascii="Times New Roman" w:hAnsi="Times New Roman"/>
          <w:kern w:val="1"/>
          <w:sz w:val="24"/>
          <w:szCs w:val="24"/>
          <w:lang w:eastAsia="ar-SA"/>
        </w:rPr>
        <w:t xml:space="preserve">оценка успешности освоения содержания отдельных учебных предметов на основе </w:t>
      </w:r>
      <w:proofErr w:type="spellStart"/>
      <w:r w:rsidRPr="00E01F3A">
        <w:rPr>
          <w:rFonts w:ascii="Times New Roman" w:hAnsi="Times New Roman"/>
          <w:kern w:val="1"/>
          <w:sz w:val="24"/>
          <w:szCs w:val="24"/>
          <w:lang w:eastAsia="ar-SA"/>
        </w:rPr>
        <w:t>деятельностного</w:t>
      </w:r>
      <w:proofErr w:type="spellEnd"/>
      <w:r w:rsidRPr="00E01F3A">
        <w:rPr>
          <w:rFonts w:ascii="Times New Roman" w:hAnsi="Times New Roman"/>
          <w:kern w:val="1"/>
          <w:sz w:val="24"/>
          <w:szCs w:val="24"/>
          <w:lang w:eastAsia="ar-SA"/>
        </w:rPr>
        <w:t xml:space="preserve"> подхода, проявляющегося в способности к выполнению учебно-практических и учебно-познавательных задач;</w:t>
      </w:r>
    </w:p>
    <w:p w:rsidR="00E01F3A" w:rsidRPr="00AE33D3" w:rsidRDefault="00E01F3A" w:rsidP="00E01F3A">
      <w:pPr>
        <w:widowControl w:val="0"/>
        <w:numPr>
          <w:ilvl w:val="0"/>
          <w:numId w:val="8"/>
        </w:numPr>
        <w:suppressAutoHyphens/>
        <w:spacing w:after="0" w:line="360" w:lineRule="auto"/>
        <w:ind w:left="0" w:firstLine="851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AE33D3">
        <w:rPr>
          <w:rFonts w:ascii="Times New Roman" w:hAnsi="Times New Roman"/>
          <w:kern w:val="1"/>
          <w:sz w:val="24"/>
          <w:szCs w:val="24"/>
          <w:lang w:eastAsia="ar-SA"/>
        </w:rPr>
        <w:t>оценка динамики образовательных достижений обучающихся;</w:t>
      </w:r>
    </w:p>
    <w:p w:rsidR="00E01F3A" w:rsidRPr="00AE33D3" w:rsidRDefault="00E01F3A" w:rsidP="00E01F3A">
      <w:pPr>
        <w:widowControl w:val="0"/>
        <w:numPr>
          <w:ilvl w:val="0"/>
          <w:numId w:val="8"/>
        </w:numPr>
        <w:suppressAutoHyphens/>
        <w:spacing w:after="0" w:line="360" w:lineRule="auto"/>
        <w:ind w:left="0" w:firstLine="851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AE33D3">
        <w:rPr>
          <w:rFonts w:ascii="Times New Roman" w:hAnsi="Times New Roman"/>
          <w:kern w:val="1"/>
          <w:sz w:val="24"/>
          <w:szCs w:val="24"/>
          <w:lang w:eastAsia="ar-SA"/>
        </w:rPr>
        <w:t>сочетание внешней и внутренней оценки как механизма обеспечения качества образования;</w:t>
      </w:r>
    </w:p>
    <w:p w:rsidR="00E01F3A" w:rsidRPr="00AE33D3" w:rsidRDefault="00E01F3A" w:rsidP="00E01F3A">
      <w:pPr>
        <w:widowControl w:val="0"/>
        <w:numPr>
          <w:ilvl w:val="0"/>
          <w:numId w:val="8"/>
        </w:numPr>
        <w:suppressAutoHyphens/>
        <w:spacing w:after="0" w:line="360" w:lineRule="auto"/>
        <w:ind w:left="0" w:firstLine="851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AE33D3">
        <w:rPr>
          <w:rFonts w:ascii="Times New Roman" w:hAnsi="Times New Roman"/>
          <w:kern w:val="1"/>
          <w:sz w:val="24"/>
          <w:szCs w:val="24"/>
          <w:lang w:eastAsia="ar-SA"/>
        </w:rPr>
        <w:t xml:space="preserve">использование персонифицированных процедур итоговой оценки и аттестации обучающихся и </w:t>
      </w:r>
      <w:proofErr w:type="spellStart"/>
      <w:r w:rsidRPr="00AE33D3">
        <w:rPr>
          <w:rFonts w:ascii="Times New Roman" w:hAnsi="Times New Roman"/>
          <w:kern w:val="1"/>
          <w:sz w:val="24"/>
          <w:szCs w:val="24"/>
          <w:lang w:eastAsia="ar-SA"/>
        </w:rPr>
        <w:t>неперсонифицированных</w:t>
      </w:r>
      <w:proofErr w:type="spellEnd"/>
      <w:r w:rsidRPr="00AE33D3">
        <w:rPr>
          <w:rFonts w:ascii="Times New Roman" w:hAnsi="Times New Roman"/>
          <w:kern w:val="1"/>
          <w:sz w:val="24"/>
          <w:szCs w:val="24"/>
          <w:lang w:eastAsia="ar-SA"/>
        </w:rPr>
        <w:t xml:space="preserve"> процедур оценки состояния и тенденций развития системы образования;</w:t>
      </w:r>
    </w:p>
    <w:p w:rsidR="00E01F3A" w:rsidRPr="00AE33D3" w:rsidRDefault="00E01F3A" w:rsidP="00E01F3A">
      <w:pPr>
        <w:widowControl w:val="0"/>
        <w:numPr>
          <w:ilvl w:val="0"/>
          <w:numId w:val="8"/>
        </w:numPr>
        <w:suppressAutoHyphens/>
        <w:spacing w:after="0" w:line="360" w:lineRule="auto"/>
        <w:ind w:left="0" w:firstLine="851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AE33D3">
        <w:rPr>
          <w:rFonts w:ascii="Times New Roman" w:hAnsi="Times New Roman"/>
          <w:kern w:val="1"/>
          <w:sz w:val="24"/>
          <w:szCs w:val="24"/>
          <w:lang w:eastAsia="ar-SA"/>
        </w:rPr>
        <w:t>уровневый подход к разработке планируемых результатов, инструментария и представлению их;</w:t>
      </w:r>
    </w:p>
    <w:p w:rsidR="00E01F3A" w:rsidRPr="00AE33D3" w:rsidRDefault="00E01F3A" w:rsidP="00E01F3A">
      <w:pPr>
        <w:widowControl w:val="0"/>
        <w:numPr>
          <w:ilvl w:val="0"/>
          <w:numId w:val="8"/>
        </w:numPr>
        <w:suppressAutoHyphens/>
        <w:spacing w:after="0" w:line="360" w:lineRule="auto"/>
        <w:ind w:left="0" w:firstLine="851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AE33D3">
        <w:rPr>
          <w:rFonts w:ascii="Times New Roman" w:hAnsi="Times New Roman"/>
          <w:kern w:val="1"/>
          <w:sz w:val="24"/>
          <w:szCs w:val="24"/>
          <w:lang w:eastAsia="ar-SA"/>
        </w:rPr>
        <w:t>использование накопительной системы оценивания (</w:t>
      </w:r>
      <w:proofErr w:type="spellStart"/>
      <w:r w:rsidRPr="00AE33D3">
        <w:rPr>
          <w:rFonts w:ascii="Times New Roman" w:hAnsi="Times New Roman"/>
          <w:kern w:val="1"/>
          <w:sz w:val="24"/>
          <w:szCs w:val="24"/>
          <w:lang w:eastAsia="ar-SA"/>
        </w:rPr>
        <w:t>портфолио</w:t>
      </w:r>
      <w:proofErr w:type="spellEnd"/>
      <w:r w:rsidRPr="00AE33D3">
        <w:rPr>
          <w:rFonts w:ascii="Times New Roman" w:hAnsi="Times New Roman"/>
          <w:kern w:val="1"/>
          <w:sz w:val="24"/>
          <w:szCs w:val="24"/>
          <w:lang w:eastAsia="ar-SA"/>
        </w:rPr>
        <w:t>), характеризующей динамику индивидуальных образовательных достижений;</w:t>
      </w:r>
    </w:p>
    <w:p w:rsidR="00E01F3A" w:rsidRPr="00AE33D3" w:rsidRDefault="00E01F3A" w:rsidP="00E01F3A">
      <w:pPr>
        <w:widowControl w:val="0"/>
        <w:numPr>
          <w:ilvl w:val="0"/>
          <w:numId w:val="8"/>
        </w:numPr>
        <w:suppressAutoHyphens/>
        <w:spacing w:after="0" w:line="360" w:lineRule="auto"/>
        <w:ind w:left="0" w:firstLine="851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AE33D3">
        <w:rPr>
          <w:rFonts w:ascii="Times New Roman" w:hAnsi="Times New Roman"/>
          <w:kern w:val="1"/>
          <w:sz w:val="24"/>
          <w:szCs w:val="24"/>
          <w:lang w:eastAsia="ar-SA"/>
        </w:rPr>
        <w:t>использование наряду со стандартизированными письменными или устными работами таких форм и методов оценки, как проекты, практические работы, творческие работы, самоанализ, самооценка, наблюдения и др.</w:t>
      </w:r>
    </w:p>
    <w:p w:rsidR="00E01F3A" w:rsidRPr="00AE33D3" w:rsidRDefault="00E01F3A" w:rsidP="00E01F3A">
      <w:pPr>
        <w:suppressAutoHyphens/>
        <w:spacing w:after="0" w:line="360" w:lineRule="auto"/>
        <w:ind w:firstLine="851"/>
        <w:jc w:val="center"/>
        <w:rPr>
          <w:rFonts w:ascii="Times New Roman" w:hAnsi="Times New Roman"/>
          <w:b/>
          <w:bCs/>
          <w:iCs/>
          <w:kern w:val="1"/>
          <w:sz w:val="24"/>
          <w:szCs w:val="24"/>
          <w:lang w:eastAsia="ar-SA"/>
        </w:rPr>
      </w:pPr>
      <w:r w:rsidRPr="00AE33D3">
        <w:rPr>
          <w:rFonts w:ascii="Times New Roman" w:hAnsi="Times New Roman"/>
          <w:b/>
          <w:bCs/>
          <w:iCs/>
          <w:kern w:val="1"/>
          <w:sz w:val="24"/>
          <w:szCs w:val="24"/>
          <w:lang w:eastAsia="ar-SA"/>
        </w:rPr>
        <w:t>Оценка личностных результатов</w:t>
      </w:r>
    </w:p>
    <w:p w:rsidR="00E01F3A" w:rsidRPr="00AE33D3" w:rsidRDefault="00E01F3A" w:rsidP="00E01F3A">
      <w:pPr>
        <w:suppressAutoHyphens/>
        <w:spacing w:after="0" w:line="360" w:lineRule="auto"/>
        <w:ind w:firstLine="851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AE33D3">
        <w:rPr>
          <w:rFonts w:ascii="Times New Roman" w:hAnsi="Times New Roman"/>
          <w:b/>
          <w:bCs/>
          <w:i/>
          <w:iCs/>
          <w:kern w:val="1"/>
          <w:sz w:val="24"/>
          <w:szCs w:val="24"/>
          <w:lang w:eastAsia="ar-SA"/>
        </w:rPr>
        <w:t>Объектом оценки личностных результатов</w:t>
      </w:r>
      <w:r w:rsidRPr="00AE33D3">
        <w:rPr>
          <w:rFonts w:ascii="Times New Roman" w:hAnsi="Times New Roman"/>
          <w:kern w:val="1"/>
          <w:sz w:val="24"/>
          <w:szCs w:val="24"/>
          <w:lang w:eastAsia="ar-SA"/>
        </w:rPr>
        <w:t xml:space="preserve"> являются сформированные у учащихся универсальные учебные действия.</w:t>
      </w:r>
    </w:p>
    <w:p w:rsidR="00E01F3A" w:rsidRPr="00AE33D3" w:rsidRDefault="00E01F3A" w:rsidP="00E01F3A">
      <w:pPr>
        <w:suppressAutoHyphens/>
        <w:spacing w:after="0" w:line="360" w:lineRule="auto"/>
        <w:ind w:firstLine="851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AE33D3">
        <w:rPr>
          <w:rFonts w:ascii="Times New Roman" w:hAnsi="Times New Roman"/>
          <w:kern w:val="1"/>
          <w:sz w:val="24"/>
          <w:szCs w:val="24"/>
          <w:lang w:eastAsia="ar-SA"/>
        </w:rPr>
        <w:t xml:space="preserve">Оценка личностных результатов осуществляется, во-первых, в ходе </w:t>
      </w:r>
      <w:r w:rsidRPr="00AE33D3">
        <w:rPr>
          <w:rFonts w:ascii="Times New Roman" w:hAnsi="Times New Roman"/>
          <w:b/>
          <w:bCs/>
          <w:i/>
          <w:iCs/>
          <w:kern w:val="1"/>
          <w:sz w:val="24"/>
          <w:szCs w:val="24"/>
          <w:lang w:eastAsia="ar-SA"/>
        </w:rPr>
        <w:t xml:space="preserve">внешних не персонифицированных мониторинговых исследований </w:t>
      </w:r>
      <w:r w:rsidRPr="00AE33D3">
        <w:rPr>
          <w:rFonts w:ascii="Times New Roman" w:hAnsi="Times New Roman"/>
          <w:kern w:val="1"/>
          <w:sz w:val="24"/>
          <w:szCs w:val="24"/>
          <w:lang w:eastAsia="ar-SA"/>
        </w:rPr>
        <w:t xml:space="preserve">специалистами, не работающими в школе и обладающими необходимой компетенцией в сфере </w:t>
      </w:r>
      <w:proofErr w:type="spellStart"/>
      <w:r w:rsidRPr="00AE33D3">
        <w:rPr>
          <w:rFonts w:ascii="Times New Roman" w:hAnsi="Times New Roman"/>
          <w:kern w:val="1"/>
          <w:sz w:val="24"/>
          <w:szCs w:val="24"/>
          <w:lang w:eastAsia="ar-SA"/>
        </w:rPr>
        <w:t>психолого-медико-педагогической</w:t>
      </w:r>
      <w:proofErr w:type="spellEnd"/>
      <w:r w:rsidRPr="00AE33D3">
        <w:rPr>
          <w:rFonts w:ascii="Times New Roman" w:hAnsi="Times New Roman"/>
          <w:kern w:val="1"/>
          <w:sz w:val="24"/>
          <w:szCs w:val="24"/>
          <w:lang w:eastAsia="ar-SA"/>
        </w:rPr>
        <w:t xml:space="preserve"> диагностики развития личности. Вторым методом оценки личностных результатов обучающихся используемым в образовательной программе является оценка </w:t>
      </w:r>
      <w:r w:rsidRPr="00AE33D3">
        <w:rPr>
          <w:rFonts w:ascii="Times New Roman" w:hAnsi="Times New Roman"/>
          <w:b/>
          <w:bCs/>
          <w:i/>
          <w:iCs/>
          <w:kern w:val="1"/>
          <w:sz w:val="24"/>
          <w:szCs w:val="24"/>
          <w:lang w:eastAsia="ar-SA"/>
        </w:rPr>
        <w:t xml:space="preserve">личностного прогресса обучающегося </w:t>
      </w:r>
      <w:r w:rsidRPr="00AE33D3">
        <w:rPr>
          <w:rFonts w:ascii="Times New Roman" w:hAnsi="Times New Roman"/>
          <w:kern w:val="1"/>
          <w:sz w:val="24"/>
          <w:szCs w:val="24"/>
          <w:lang w:eastAsia="ar-SA"/>
        </w:rPr>
        <w:t xml:space="preserve">с помощью </w:t>
      </w:r>
      <w:proofErr w:type="spellStart"/>
      <w:r w:rsidRPr="00AE33D3">
        <w:rPr>
          <w:rFonts w:ascii="Times New Roman" w:hAnsi="Times New Roman"/>
          <w:i/>
          <w:iCs/>
          <w:kern w:val="1"/>
          <w:sz w:val="24"/>
          <w:szCs w:val="24"/>
          <w:lang w:eastAsia="ar-SA"/>
        </w:rPr>
        <w:t>портфолио</w:t>
      </w:r>
      <w:proofErr w:type="spellEnd"/>
      <w:r w:rsidRPr="00AE33D3">
        <w:rPr>
          <w:rFonts w:ascii="Times New Roman" w:hAnsi="Times New Roman"/>
          <w:kern w:val="1"/>
          <w:sz w:val="24"/>
          <w:szCs w:val="24"/>
          <w:lang w:eastAsia="ar-SA"/>
        </w:rPr>
        <w:t xml:space="preserve">, способствующего </w:t>
      </w:r>
      <w:r w:rsidRPr="00AE33D3">
        <w:rPr>
          <w:rFonts w:ascii="Times New Roman" w:hAnsi="Times New Roman"/>
          <w:kern w:val="1"/>
          <w:sz w:val="24"/>
          <w:szCs w:val="24"/>
          <w:lang w:eastAsia="ar-SA"/>
        </w:rPr>
        <w:lastRenderedPageBreak/>
        <w:t xml:space="preserve">формированию у него культуры мышления, логики, умений анализировать, обобщать, систематизировать, классифицировать. </w:t>
      </w:r>
    </w:p>
    <w:p w:rsidR="00E01F3A" w:rsidRPr="00AE33D3" w:rsidRDefault="00E01F3A" w:rsidP="00E01F3A">
      <w:pPr>
        <w:widowControl w:val="0"/>
        <w:suppressAutoHyphens/>
        <w:spacing w:after="0" w:line="360" w:lineRule="auto"/>
        <w:ind w:firstLine="851"/>
        <w:jc w:val="both"/>
        <w:rPr>
          <w:rFonts w:ascii="Times New Roman" w:hAnsi="Times New Roman"/>
          <w:kern w:val="1"/>
          <w:sz w:val="24"/>
          <w:szCs w:val="24"/>
          <w:lang w:eastAsia="ru-RU" w:bidi="hi-IN"/>
        </w:rPr>
      </w:pPr>
      <w:r w:rsidRPr="00AE33D3">
        <w:rPr>
          <w:rFonts w:ascii="Times New Roman" w:hAnsi="Times New Roman"/>
          <w:kern w:val="1"/>
          <w:sz w:val="24"/>
          <w:szCs w:val="24"/>
          <w:lang w:eastAsia="ru-RU" w:bidi="hi-IN"/>
        </w:rPr>
        <w:t xml:space="preserve">В конце года проводится мониторинг </w:t>
      </w:r>
      <w:proofErr w:type="spellStart"/>
      <w:r w:rsidRPr="00AE33D3">
        <w:rPr>
          <w:rFonts w:ascii="Times New Roman" w:hAnsi="Times New Roman"/>
          <w:kern w:val="1"/>
          <w:sz w:val="24"/>
          <w:szCs w:val="24"/>
          <w:lang w:eastAsia="ru-RU" w:bidi="hi-IN"/>
        </w:rPr>
        <w:t>сформированности</w:t>
      </w:r>
      <w:proofErr w:type="spellEnd"/>
      <w:r w:rsidRPr="00AE33D3">
        <w:rPr>
          <w:rFonts w:ascii="Times New Roman" w:hAnsi="Times New Roman"/>
          <w:kern w:val="1"/>
          <w:sz w:val="24"/>
          <w:szCs w:val="24"/>
          <w:lang w:eastAsia="ru-RU" w:bidi="hi-IN"/>
        </w:rPr>
        <w:t xml:space="preserve"> УУД в урочное и внеурочное время. Промежуточная диагностическая работа включает в себя задания на выявление планируемых результатов.</w:t>
      </w:r>
    </w:p>
    <w:p w:rsidR="00E01F3A" w:rsidRPr="00AE33D3" w:rsidRDefault="00E01F3A" w:rsidP="00E01F3A">
      <w:pPr>
        <w:suppressAutoHyphens/>
        <w:spacing w:after="0" w:line="360" w:lineRule="auto"/>
        <w:ind w:firstLine="851"/>
        <w:jc w:val="center"/>
        <w:rPr>
          <w:rFonts w:ascii="Times New Roman" w:hAnsi="Times New Roman"/>
          <w:b/>
          <w:iCs/>
          <w:kern w:val="1"/>
          <w:sz w:val="24"/>
          <w:szCs w:val="24"/>
          <w:lang w:eastAsia="ar-SA"/>
        </w:rPr>
      </w:pPr>
      <w:r w:rsidRPr="00AE33D3">
        <w:rPr>
          <w:rFonts w:ascii="Times New Roman" w:hAnsi="Times New Roman"/>
          <w:b/>
          <w:iCs/>
          <w:kern w:val="1"/>
          <w:sz w:val="24"/>
          <w:szCs w:val="24"/>
          <w:lang w:eastAsia="ar-SA"/>
        </w:rPr>
        <w:t xml:space="preserve">Оценка </w:t>
      </w:r>
      <w:proofErr w:type="spellStart"/>
      <w:r w:rsidRPr="00AE33D3">
        <w:rPr>
          <w:rFonts w:ascii="Times New Roman" w:hAnsi="Times New Roman"/>
          <w:b/>
          <w:iCs/>
          <w:kern w:val="1"/>
          <w:sz w:val="24"/>
          <w:szCs w:val="24"/>
          <w:lang w:eastAsia="ar-SA"/>
        </w:rPr>
        <w:t>метапредметных</w:t>
      </w:r>
      <w:proofErr w:type="spellEnd"/>
      <w:r w:rsidRPr="00AE33D3">
        <w:rPr>
          <w:rFonts w:ascii="Times New Roman" w:hAnsi="Times New Roman"/>
          <w:b/>
          <w:iCs/>
          <w:kern w:val="1"/>
          <w:sz w:val="24"/>
          <w:szCs w:val="24"/>
          <w:lang w:eastAsia="ar-SA"/>
        </w:rPr>
        <w:t xml:space="preserve"> результатов</w:t>
      </w:r>
    </w:p>
    <w:p w:rsidR="00E01F3A" w:rsidRPr="00AE33D3" w:rsidRDefault="00E01F3A" w:rsidP="00E01F3A">
      <w:pPr>
        <w:shd w:val="clear" w:color="auto" w:fill="FFFFFF"/>
        <w:suppressAutoHyphens/>
        <w:spacing w:after="0" w:line="360" w:lineRule="auto"/>
        <w:ind w:firstLine="851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AE33D3">
        <w:rPr>
          <w:rFonts w:ascii="Times New Roman" w:hAnsi="Times New Roman"/>
          <w:b/>
          <w:bCs/>
          <w:i/>
          <w:iCs/>
          <w:kern w:val="1"/>
          <w:sz w:val="24"/>
          <w:szCs w:val="24"/>
          <w:lang w:eastAsia="ar-SA"/>
        </w:rPr>
        <w:t xml:space="preserve">Оценка </w:t>
      </w:r>
      <w:proofErr w:type="spellStart"/>
      <w:r w:rsidRPr="00AE33D3">
        <w:rPr>
          <w:rFonts w:ascii="Times New Roman" w:hAnsi="Times New Roman"/>
          <w:b/>
          <w:bCs/>
          <w:i/>
          <w:iCs/>
          <w:kern w:val="1"/>
          <w:sz w:val="24"/>
          <w:szCs w:val="24"/>
          <w:lang w:eastAsia="ar-SA"/>
        </w:rPr>
        <w:t>метапредметных</w:t>
      </w:r>
      <w:proofErr w:type="spellEnd"/>
      <w:r w:rsidRPr="00AE33D3">
        <w:rPr>
          <w:rFonts w:ascii="Times New Roman" w:hAnsi="Times New Roman"/>
          <w:b/>
          <w:bCs/>
          <w:i/>
          <w:iCs/>
          <w:kern w:val="1"/>
          <w:sz w:val="24"/>
          <w:szCs w:val="24"/>
          <w:lang w:eastAsia="ar-SA"/>
        </w:rPr>
        <w:t xml:space="preserve"> результатов</w:t>
      </w:r>
      <w:r>
        <w:rPr>
          <w:rFonts w:ascii="Times New Roman" w:hAnsi="Times New Roman"/>
          <w:b/>
          <w:bCs/>
          <w:i/>
          <w:iCs/>
          <w:kern w:val="1"/>
          <w:sz w:val="24"/>
          <w:szCs w:val="24"/>
          <w:lang w:eastAsia="ar-SA"/>
        </w:rPr>
        <w:t xml:space="preserve"> </w:t>
      </w:r>
      <w:r w:rsidRPr="00AE33D3">
        <w:rPr>
          <w:rFonts w:ascii="Times New Roman" w:hAnsi="Times New Roman"/>
          <w:kern w:val="1"/>
          <w:sz w:val="24"/>
          <w:szCs w:val="24"/>
          <w:lang w:eastAsia="ar-SA"/>
        </w:rPr>
        <w:t>предполагает оценку универсальных учебных действий учащихся (регулятивных, коммуникативных, познавательных), т. е. таких умственных действий обучающихся, которые направлены на анализ своей познавательной деятельности и управление ею. К ним относятся:</w:t>
      </w:r>
    </w:p>
    <w:p w:rsidR="00E01F3A" w:rsidRPr="00E01F3A" w:rsidRDefault="00E01F3A" w:rsidP="00E01F3A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proofErr w:type="gramStart"/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- </w:t>
      </w:r>
      <w:r w:rsidRPr="00E01F3A">
        <w:rPr>
          <w:rFonts w:ascii="Times New Roman" w:hAnsi="Times New Roman"/>
          <w:kern w:val="1"/>
          <w:sz w:val="24"/>
          <w:szCs w:val="24"/>
          <w:lang w:eastAsia="ar-SA"/>
        </w:rPr>
        <w:t>способность обучающегося принимать и сохранять учебную цель и задачи; самостоятельно преобразовывать практическую задачу в познавательную; умение планировать собственную деятельность в соответствии с поставленной задачей и условиями её реализации и искать средства её осуществления; умение контролировать и оценивать свои действия, вносить коррективы в их выполнение на основе оценки и учёта характера ошибок, проявлять инициативу и самостоятельность в обучении;</w:t>
      </w:r>
      <w:proofErr w:type="gramEnd"/>
    </w:p>
    <w:p w:rsidR="00E01F3A" w:rsidRPr="00AE33D3" w:rsidRDefault="00E01F3A" w:rsidP="00E01F3A">
      <w:pPr>
        <w:widowControl w:val="0"/>
        <w:numPr>
          <w:ilvl w:val="0"/>
          <w:numId w:val="9"/>
        </w:numPr>
        <w:shd w:val="clear" w:color="auto" w:fill="FFFFFF"/>
        <w:suppressAutoHyphens/>
        <w:spacing w:after="0" w:line="360" w:lineRule="auto"/>
        <w:ind w:left="0" w:firstLine="851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AE33D3">
        <w:rPr>
          <w:rFonts w:ascii="Times New Roman" w:hAnsi="Times New Roman"/>
          <w:kern w:val="1"/>
          <w:sz w:val="24"/>
          <w:szCs w:val="24"/>
          <w:lang w:eastAsia="ar-SA"/>
        </w:rPr>
        <w:t>умение осуществлять информационный поиск, сбор и выделение существенной информации из различных информационных источников;</w:t>
      </w:r>
    </w:p>
    <w:p w:rsidR="00E01F3A" w:rsidRPr="00AE33D3" w:rsidRDefault="00E01F3A" w:rsidP="00E01F3A">
      <w:pPr>
        <w:widowControl w:val="0"/>
        <w:numPr>
          <w:ilvl w:val="0"/>
          <w:numId w:val="9"/>
        </w:numPr>
        <w:shd w:val="clear" w:color="auto" w:fill="FFFFFF"/>
        <w:suppressAutoHyphens/>
        <w:spacing w:after="0" w:line="360" w:lineRule="auto"/>
        <w:ind w:left="0" w:firstLine="851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AE33D3">
        <w:rPr>
          <w:rFonts w:ascii="Times New Roman" w:hAnsi="Times New Roman"/>
          <w:kern w:val="1"/>
          <w:sz w:val="24"/>
          <w:szCs w:val="24"/>
          <w:lang w:eastAsia="ar-SA"/>
        </w:rPr>
        <w:t>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</w:t>
      </w:r>
    </w:p>
    <w:p w:rsidR="00E01F3A" w:rsidRPr="00AE33D3" w:rsidRDefault="00E01F3A" w:rsidP="00E01F3A">
      <w:pPr>
        <w:widowControl w:val="0"/>
        <w:numPr>
          <w:ilvl w:val="0"/>
          <w:numId w:val="9"/>
        </w:numPr>
        <w:shd w:val="clear" w:color="auto" w:fill="FFFFFF"/>
        <w:suppressAutoHyphens/>
        <w:spacing w:after="0" w:line="360" w:lineRule="auto"/>
        <w:ind w:left="0" w:firstLine="851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AE33D3">
        <w:rPr>
          <w:rFonts w:ascii="Times New Roman" w:hAnsi="Times New Roman"/>
          <w:kern w:val="1"/>
          <w:sz w:val="24"/>
          <w:szCs w:val="24"/>
          <w:lang w:eastAsia="ar-SA"/>
        </w:rPr>
        <w:t>способность к осуществлению логических операций сравнения, анализа, обобщения, классификации по родовидовым признакам, установлению аналогий, отнесению к известным понятиям;</w:t>
      </w:r>
    </w:p>
    <w:p w:rsidR="00E01F3A" w:rsidRPr="00AE33D3" w:rsidRDefault="00E01F3A" w:rsidP="00E01F3A">
      <w:pPr>
        <w:widowControl w:val="0"/>
        <w:numPr>
          <w:ilvl w:val="0"/>
          <w:numId w:val="9"/>
        </w:numPr>
        <w:shd w:val="clear" w:color="auto" w:fill="FFFFFF"/>
        <w:suppressAutoHyphens/>
        <w:spacing w:after="0" w:line="360" w:lineRule="auto"/>
        <w:ind w:left="0" w:firstLine="851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AE33D3">
        <w:rPr>
          <w:rFonts w:ascii="Times New Roman" w:hAnsi="Times New Roman"/>
          <w:kern w:val="1"/>
          <w:sz w:val="24"/>
          <w:szCs w:val="24"/>
          <w:lang w:eastAsia="ar-SA"/>
        </w:rPr>
        <w:t>умение сотрудничать с педагогом и сверстниками при решении учебных проблем, принимать на себя ответственность за результаты своих действий.</w:t>
      </w:r>
    </w:p>
    <w:p w:rsidR="00E01F3A" w:rsidRPr="00AE33D3" w:rsidRDefault="00E01F3A" w:rsidP="00E01F3A">
      <w:pPr>
        <w:shd w:val="clear" w:color="auto" w:fill="FFFFFF"/>
        <w:suppressAutoHyphens/>
        <w:spacing w:after="0" w:line="360" w:lineRule="auto"/>
        <w:ind w:firstLine="851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AE33D3">
        <w:rPr>
          <w:rFonts w:ascii="Times New Roman" w:hAnsi="Times New Roman"/>
          <w:kern w:val="1"/>
          <w:sz w:val="24"/>
          <w:szCs w:val="24"/>
          <w:lang w:eastAsia="ar-SA"/>
        </w:rPr>
        <w:t xml:space="preserve">Достижение </w:t>
      </w:r>
      <w:proofErr w:type="spellStart"/>
      <w:r w:rsidRPr="00AE33D3">
        <w:rPr>
          <w:rFonts w:ascii="Times New Roman" w:hAnsi="Times New Roman"/>
          <w:kern w:val="1"/>
          <w:sz w:val="24"/>
          <w:szCs w:val="24"/>
          <w:lang w:eastAsia="ar-SA"/>
        </w:rPr>
        <w:t>метапредметных</w:t>
      </w:r>
      <w:proofErr w:type="spellEnd"/>
      <w:r w:rsidRPr="00AE33D3">
        <w:rPr>
          <w:rFonts w:ascii="Times New Roman" w:hAnsi="Times New Roman"/>
          <w:kern w:val="1"/>
          <w:sz w:val="24"/>
          <w:szCs w:val="24"/>
          <w:lang w:eastAsia="ar-SA"/>
        </w:rPr>
        <w:t xml:space="preserve"> результатов обеспечивается за счёт основных компонентов образовательного процесса — учебных предметов, представленных в обязательной части учебного плана.</w:t>
      </w:r>
    </w:p>
    <w:p w:rsidR="00E01F3A" w:rsidRPr="00AE33D3" w:rsidRDefault="00E01F3A" w:rsidP="00E01F3A">
      <w:pPr>
        <w:shd w:val="clear" w:color="auto" w:fill="FFFFFF"/>
        <w:suppressAutoHyphens/>
        <w:spacing w:after="0" w:line="360" w:lineRule="auto"/>
        <w:ind w:firstLine="851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AE33D3">
        <w:rPr>
          <w:rFonts w:ascii="Times New Roman" w:hAnsi="Times New Roman"/>
          <w:kern w:val="1"/>
          <w:sz w:val="24"/>
          <w:szCs w:val="24"/>
          <w:lang w:eastAsia="ar-SA"/>
        </w:rPr>
        <w:t xml:space="preserve">Основное содержание оценки </w:t>
      </w:r>
      <w:proofErr w:type="spellStart"/>
      <w:r w:rsidRPr="00AE33D3">
        <w:rPr>
          <w:rFonts w:ascii="Times New Roman" w:hAnsi="Times New Roman"/>
          <w:kern w:val="1"/>
          <w:sz w:val="24"/>
          <w:szCs w:val="24"/>
          <w:lang w:eastAsia="ar-SA"/>
        </w:rPr>
        <w:t>метапредметных</w:t>
      </w:r>
      <w:proofErr w:type="spellEnd"/>
      <w:r w:rsidRPr="00AE33D3">
        <w:rPr>
          <w:rFonts w:ascii="Times New Roman" w:hAnsi="Times New Roman"/>
          <w:kern w:val="1"/>
          <w:sz w:val="24"/>
          <w:szCs w:val="24"/>
          <w:lang w:eastAsia="ar-SA"/>
        </w:rPr>
        <w:t xml:space="preserve"> результатов на ступени начального общего образования строится вокруг умения учиться. </w:t>
      </w:r>
    </w:p>
    <w:p w:rsidR="00E01F3A" w:rsidRPr="00AE33D3" w:rsidRDefault="00E01F3A" w:rsidP="00E01F3A">
      <w:pPr>
        <w:shd w:val="clear" w:color="auto" w:fill="FFFFFF"/>
        <w:suppressAutoHyphens/>
        <w:spacing w:after="0" w:line="360" w:lineRule="auto"/>
        <w:ind w:firstLine="851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</w:p>
    <w:p w:rsidR="00E01F3A" w:rsidRPr="00AE33D3" w:rsidRDefault="00E01F3A" w:rsidP="00E01F3A">
      <w:pPr>
        <w:shd w:val="clear" w:color="auto" w:fill="FFFFFF"/>
        <w:suppressAutoHyphens/>
        <w:spacing w:after="0" w:line="360" w:lineRule="auto"/>
        <w:ind w:firstLine="851"/>
        <w:jc w:val="center"/>
        <w:rPr>
          <w:rFonts w:ascii="Times New Roman" w:hAnsi="Times New Roman"/>
          <w:b/>
          <w:iCs/>
          <w:kern w:val="1"/>
          <w:sz w:val="24"/>
          <w:szCs w:val="24"/>
          <w:lang w:eastAsia="ar-SA"/>
        </w:rPr>
      </w:pPr>
      <w:r w:rsidRPr="00AE33D3">
        <w:rPr>
          <w:rFonts w:ascii="Times New Roman" w:hAnsi="Times New Roman"/>
          <w:b/>
          <w:iCs/>
          <w:kern w:val="1"/>
          <w:sz w:val="24"/>
          <w:szCs w:val="24"/>
          <w:lang w:eastAsia="ar-SA"/>
        </w:rPr>
        <w:t>Оценка предметных результатов</w:t>
      </w:r>
    </w:p>
    <w:p w:rsidR="00E01F3A" w:rsidRPr="00AE33D3" w:rsidRDefault="00E01F3A" w:rsidP="00E01F3A">
      <w:pPr>
        <w:shd w:val="clear" w:color="auto" w:fill="FFFFFF"/>
        <w:tabs>
          <w:tab w:val="left" w:pos="142"/>
        </w:tabs>
        <w:suppressAutoHyphens/>
        <w:spacing w:after="0" w:line="360" w:lineRule="auto"/>
        <w:ind w:firstLine="851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AE33D3">
        <w:rPr>
          <w:rFonts w:ascii="Times New Roman" w:hAnsi="Times New Roman"/>
          <w:kern w:val="1"/>
          <w:sz w:val="24"/>
          <w:szCs w:val="24"/>
          <w:lang w:eastAsia="ar-SA"/>
        </w:rPr>
        <w:lastRenderedPageBreak/>
        <w:t>Достижение предметных результатов обеспечивается за счет основных учебных предметов. Поэтому объектом оценки предметных результатов является способность обучающихся с ЗПР решать учебно-познавательные и учебно-практические задачи.</w:t>
      </w:r>
    </w:p>
    <w:p w:rsidR="00E01F3A" w:rsidRPr="00AE33D3" w:rsidRDefault="00E01F3A" w:rsidP="00E01F3A">
      <w:pPr>
        <w:shd w:val="clear" w:color="auto" w:fill="FFFFFF"/>
        <w:tabs>
          <w:tab w:val="left" w:pos="142"/>
        </w:tabs>
        <w:suppressAutoHyphens/>
        <w:spacing w:after="0" w:line="360" w:lineRule="auto"/>
        <w:ind w:firstLine="851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AE33D3">
        <w:rPr>
          <w:rFonts w:ascii="Times New Roman" w:hAnsi="Times New Roman"/>
          <w:kern w:val="1"/>
          <w:sz w:val="24"/>
          <w:szCs w:val="24"/>
          <w:lang w:eastAsia="ar-SA"/>
        </w:rPr>
        <w:t xml:space="preserve">Оценка достижения предметных результатов ведётся как в ходе текущего и промежуточного оценивания, так и в ходе выполнения итоговых проверочных работ. Результаты накопленной оценки, полученной в ходе текущего и промежуточного оценивания, фиксируются, в форме портфеля достижений и учитываются при определении итоговой оценки. Предметом итоговой оценки освоения обучающимися основной образовательной программы начального общего образования является достижение предметных и </w:t>
      </w:r>
      <w:proofErr w:type="spellStart"/>
      <w:r w:rsidRPr="00AE33D3">
        <w:rPr>
          <w:rFonts w:ascii="Times New Roman" w:hAnsi="Times New Roman"/>
          <w:kern w:val="1"/>
          <w:sz w:val="24"/>
          <w:szCs w:val="24"/>
          <w:lang w:eastAsia="ar-SA"/>
        </w:rPr>
        <w:t>метапредметных</w:t>
      </w:r>
      <w:proofErr w:type="spellEnd"/>
      <w:r w:rsidRPr="00AE33D3">
        <w:rPr>
          <w:rFonts w:ascii="Times New Roman" w:hAnsi="Times New Roman"/>
          <w:kern w:val="1"/>
          <w:sz w:val="24"/>
          <w:szCs w:val="24"/>
          <w:lang w:eastAsia="ar-SA"/>
        </w:rPr>
        <w:t xml:space="preserve"> результатов начального общего образования, необходимых для продолжения образования.</w:t>
      </w:r>
    </w:p>
    <w:p w:rsidR="00E01F3A" w:rsidRPr="00AE33D3" w:rsidRDefault="00E01F3A" w:rsidP="00E01F3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33D3">
        <w:rPr>
          <w:rFonts w:ascii="Times New Roman" w:hAnsi="Times New Roman"/>
          <w:sz w:val="24"/>
          <w:szCs w:val="24"/>
          <w:lang w:eastAsia="ru-RU"/>
        </w:rPr>
        <w:t>Не подлежит никакому оцениванию темп работы обучающегося, личностные качества школьников, своеобразие их психических процессов (особенности памяти, внимания, восприятия, темп деятельности и др.).</w:t>
      </w:r>
    </w:p>
    <w:p w:rsidR="00E01F3A" w:rsidRPr="00AE33D3" w:rsidRDefault="00E01F3A" w:rsidP="00E01F3A">
      <w:pPr>
        <w:shd w:val="clear" w:color="auto" w:fill="FFFFFF"/>
        <w:spacing w:after="0" w:line="360" w:lineRule="auto"/>
        <w:ind w:right="422" w:firstLine="851"/>
        <w:jc w:val="center"/>
        <w:rPr>
          <w:rFonts w:ascii="Times New Roman" w:hAnsi="Times New Roman"/>
          <w:b/>
          <w:spacing w:val="12"/>
          <w:sz w:val="24"/>
          <w:szCs w:val="24"/>
        </w:rPr>
      </w:pPr>
      <w:r w:rsidRPr="00AE33D3">
        <w:rPr>
          <w:rFonts w:ascii="Times New Roman" w:hAnsi="Times New Roman"/>
          <w:b/>
          <w:spacing w:val="7"/>
          <w:sz w:val="24"/>
          <w:szCs w:val="24"/>
        </w:rPr>
        <w:t xml:space="preserve">Ознакомление с окружающим миром </w:t>
      </w:r>
    </w:p>
    <w:p w:rsidR="00E01F3A" w:rsidRPr="00AE33D3" w:rsidRDefault="00E01F3A" w:rsidP="00E01F3A">
      <w:pPr>
        <w:shd w:val="clear" w:color="auto" w:fill="FFFFFF"/>
        <w:spacing w:after="0" w:line="360" w:lineRule="auto"/>
        <w:ind w:right="422" w:firstLine="851"/>
        <w:jc w:val="both"/>
        <w:rPr>
          <w:rFonts w:ascii="Times New Roman" w:hAnsi="Times New Roman"/>
          <w:b/>
          <w:spacing w:val="12"/>
          <w:sz w:val="24"/>
          <w:szCs w:val="24"/>
        </w:rPr>
      </w:pPr>
      <w:r w:rsidRPr="00AE33D3">
        <w:rPr>
          <w:rFonts w:ascii="Times New Roman" w:hAnsi="Times New Roman"/>
          <w:spacing w:val="-4"/>
          <w:sz w:val="24"/>
          <w:szCs w:val="24"/>
        </w:rPr>
        <w:t xml:space="preserve">Проверочные работы имеют своей целью проверку освоения </w:t>
      </w:r>
      <w:r w:rsidRPr="00AE33D3">
        <w:rPr>
          <w:rFonts w:ascii="Times New Roman" w:hAnsi="Times New Roman"/>
          <w:spacing w:val="-1"/>
          <w:sz w:val="24"/>
          <w:szCs w:val="24"/>
        </w:rPr>
        <w:t>изученного программного материала (по всей теме или по опреде</w:t>
      </w:r>
      <w:r w:rsidRPr="00AE33D3">
        <w:rPr>
          <w:rFonts w:ascii="Times New Roman" w:hAnsi="Times New Roman"/>
          <w:spacing w:val="-2"/>
          <w:sz w:val="24"/>
          <w:szCs w:val="24"/>
        </w:rPr>
        <w:t xml:space="preserve">ленному ее разделу). Для проведения проверочных работ учитель </w:t>
      </w:r>
      <w:r w:rsidRPr="00AE33D3">
        <w:rPr>
          <w:rFonts w:ascii="Times New Roman" w:hAnsi="Times New Roman"/>
          <w:sz w:val="24"/>
          <w:szCs w:val="24"/>
        </w:rPr>
        <w:t>может отвести весь урок или его часть (10-15 минут).</w:t>
      </w:r>
    </w:p>
    <w:p w:rsidR="00E01F3A" w:rsidRPr="00AE33D3" w:rsidRDefault="00E01F3A" w:rsidP="00E01F3A">
      <w:pPr>
        <w:shd w:val="clear" w:color="auto" w:fill="FFFFFF"/>
        <w:spacing w:after="0" w:line="360" w:lineRule="auto"/>
        <w:ind w:right="19" w:firstLine="851"/>
        <w:jc w:val="both"/>
        <w:rPr>
          <w:rFonts w:ascii="Times New Roman" w:hAnsi="Times New Roman"/>
          <w:sz w:val="24"/>
          <w:szCs w:val="24"/>
        </w:rPr>
      </w:pPr>
      <w:r w:rsidRPr="00AE33D3">
        <w:rPr>
          <w:rFonts w:ascii="Times New Roman" w:hAnsi="Times New Roman"/>
          <w:spacing w:val="-1"/>
          <w:sz w:val="24"/>
          <w:szCs w:val="24"/>
        </w:rPr>
        <w:t>Проверочные задания по ознакомлению с окружающим миром направлены на выявление:</w:t>
      </w:r>
    </w:p>
    <w:p w:rsidR="00E01F3A" w:rsidRPr="00AE33D3" w:rsidRDefault="00E01F3A" w:rsidP="00E01F3A">
      <w:pPr>
        <w:widowControl w:val="0"/>
        <w:numPr>
          <w:ilvl w:val="0"/>
          <w:numId w:val="24"/>
        </w:numPr>
        <w:shd w:val="clear" w:color="auto" w:fill="FFFFFF"/>
        <w:tabs>
          <w:tab w:val="left" w:pos="307"/>
        </w:tabs>
        <w:suppressAutoHyphens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E33D3">
        <w:rPr>
          <w:rFonts w:ascii="Times New Roman" w:hAnsi="Times New Roman"/>
          <w:spacing w:val="4"/>
          <w:sz w:val="24"/>
          <w:szCs w:val="24"/>
        </w:rPr>
        <w:t>уровня представлений и знаний о предметах и явлениях бли</w:t>
      </w:r>
      <w:r w:rsidRPr="00AE33D3">
        <w:rPr>
          <w:rFonts w:ascii="Times New Roman" w:hAnsi="Times New Roman"/>
          <w:spacing w:val="-2"/>
          <w:sz w:val="24"/>
          <w:szCs w:val="24"/>
        </w:rPr>
        <w:t>жайшего окружения, их свойствах;</w:t>
      </w:r>
    </w:p>
    <w:p w:rsidR="00E01F3A" w:rsidRPr="00AE33D3" w:rsidRDefault="00E01F3A" w:rsidP="00E01F3A">
      <w:pPr>
        <w:widowControl w:val="0"/>
        <w:numPr>
          <w:ilvl w:val="0"/>
          <w:numId w:val="24"/>
        </w:numPr>
        <w:shd w:val="clear" w:color="auto" w:fill="FFFFFF"/>
        <w:tabs>
          <w:tab w:val="left" w:pos="307"/>
        </w:tabs>
        <w:suppressAutoHyphens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E33D3">
        <w:rPr>
          <w:rFonts w:ascii="Times New Roman" w:hAnsi="Times New Roman"/>
          <w:spacing w:val="-1"/>
          <w:sz w:val="24"/>
          <w:szCs w:val="24"/>
        </w:rPr>
        <w:t>сформированности</w:t>
      </w:r>
      <w:proofErr w:type="spellEnd"/>
      <w:r w:rsidRPr="00AE33D3">
        <w:rPr>
          <w:rFonts w:ascii="Times New Roman" w:hAnsi="Times New Roman"/>
          <w:spacing w:val="-1"/>
          <w:sz w:val="24"/>
          <w:szCs w:val="24"/>
        </w:rPr>
        <w:t xml:space="preserve"> обобщенных представлений на основе выде</w:t>
      </w:r>
      <w:r w:rsidRPr="00AE33D3">
        <w:rPr>
          <w:rFonts w:ascii="Times New Roman" w:hAnsi="Times New Roman"/>
          <w:spacing w:val="-2"/>
          <w:sz w:val="24"/>
          <w:szCs w:val="24"/>
        </w:rPr>
        <w:t>ления общих существенных признаков;</w:t>
      </w:r>
    </w:p>
    <w:p w:rsidR="00E01F3A" w:rsidRPr="00AE33D3" w:rsidRDefault="00E01F3A" w:rsidP="00E01F3A">
      <w:pPr>
        <w:widowControl w:val="0"/>
        <w:numPr>
          <w:ilvl w:val="0"/>
          <w:numId w:val="24"/>
        </w:numPr>
        <w:shd w:val="clear" w:color="auto" w:fill="FFFFFF"/>
        <w:tabs>
          <w:tab w:val="left" w:pos="307"/>
        </w:tabs>
        <w:suppressAutoHyphens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E33D3">
        <w:rPr>
          <w:rFonts w:ascii="Times New Roman" w:hAnsi="Times New Roman"/>
          <w:sz w:val="24"/>
          <w:szCs w:val="24"/>
        </w:rPr>
        <w:t>умения проводить сравнение двух и более предметов с установ</w:t>
      </w:r>
      <w:r w:rsidRPr="00AE33D3">
        <w:rPr>
          <w:rFonts w:ascii="Times New Roman" w:hAnsi="Times New Roman"/>
          <w:spacing w:val="-2"/>
          <w:sz w:val="24"/>
          <w:szCs w:val="24"/>
        </w:rPr>
        <w:t>лением их общих и отличительных признаков;</w:t>
      </w:r>
    </w:p>
    <w:p w:rsidR="00E01F3A" w:rsidRPr="00AE33D3" w:rsidRDefault="00E01F3A" w:rsidP="00E01F3A">
      <w:pPr>
        <w:widowControl w:val="0"/>
        <w:numPr>
          <w:ilvl w:val="0"/>
          <w:numId w:val="24"/>
        </w:numPr>
        <w:shd w:val="clear" w:color="auto" w:fill="FFFFFF"/>
        <w:tabs>
          <w:tab w:val="left" w:pos="307"/>
        </w:tabs>
        <w:suppressAutoHyphens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E33D3">
        <w:rPr>
          <w:rFonts w:ascii="Times New Roman" w:hAnsi="Times New Roman"/>
          <w:spacing w:val="-2"/>
          <w:sz w:val="24"/>
          <w:szCs w:val="24"/>
        </w:rPr>
        <w:t xml:space="preserve">умения рассказать о признаках предметов из своего ближайшего </w:t>
      </w:r>
      <w:r w:rsidRPr="00AE33D3">
        <w:rPr>
          <w:rFonts w:ascii="Times New Roman" w:hAnsi="Times New Roman"/>
          <w:spacing w:val="-3"/>
          <w:sz w:val="24"/>
          <w:szCs w:val="24"/>
        </w:rPr>
        <w:t>окружения по определенному плану;</w:t>
      </w:r>
    </w:p>
    <w:p w:rsidR="00E01F3A" w:rsidRPr="00AE33D3" w:rsidRDefault="00E01F3A" w:rsidP="00E01F3A">
      <w:pPr>
        <w:pStyle w:val="a7"/>
        <w:numPr>
          <w:ilvl w:val="0"/>
          <w:numId w:val="24"/>
        </w:numPr>
        <w:shd w:val="clear" w:color="auto" w:fill="FFFFFF"/>
        <w:tabs>
          <w:tab w:val="left" w:pos="403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E33D3">
        <w:rPr>
          <w:rFonts w:ascii="Times New Roman" w:hAnsi="Times New Roman"/>
          <w:spacing w:val="1"/>
          <w:sz w:val="24"/>
          <w:szCs w:val="24"/>
        </w:rPr>
        <w:t>умения узнавать в природе и на картинке цветы, деревья, кус</w:t>
      </w:r>
      <w:r w:rsidRPr="00AE33D3">
        <w:rPr>
          <w:rFonts w:ascii="Times New Roman" w:hAnsi="Times New Roman"/>
          <w:spacing w:val="-1"/>
          <w:sz w:val="24"/>
          <w:szCs w:val="24"/>
        </w:rPr>
        <w:t>тарники, плоды, птиц, домашних и диких животных;</w:t>
      </w:r>
    </w:p>
    <w:p w:rsidR="00E01F3A" w:rsidRPr="00AE33D3" w:rsidRDefault="00E01F3A" w:rsidP="00E01F3A">
      <w:pPr>
        <w:widowControl w:val="0"/>
        <w:numPr>
          <w:ilvl w:val="0"/>
          <w:numId w:val="24"/>
        </w:numPr>
        <w:shd w:val="clear" w:color="auto" w:fill="FFFFFF"/>
        <w:tabs>
          <w:tab w:val="left" w:pos="317"/>
        </w:tabs>
        <w:suppressAutoHyphens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E33D3">
        <w:rPr>
          <w:rFonts w:ascii="Times New Roman" w:hAnsi="Times New Roman"/>
          <w:spacing w:val="6"/>
          <w:sz w:val="24"/>
          <w:szCs w:val="24"/>
        </w:rPr>
        <w:t>умения различать взаимное расположение предметов и обо</w:t>
      </w:r>
      <w:r w:rsidRPr="00AE33D3">
        <w:rPr>
          <w:rFonts w:ascii="Times New Roman" w:hAnsi="Times New Roman"/>
          <w:spacing w:val="3"/>
          <w:sz w:val="24"/>
          <w:szCs w:val="24"/>
        </w:rPr>
        <w:t>значать эти отношения соответствующими словами;</w:t>
      </w:r>
    </w:p>
    <w:p w:rsidR="00E01F3A" w:rsidRPr="00AE33D3" w:rsidRDefault="00E01F3A" w:rsidP="00E01F3A">
      <w:pPr>
        <w:widowControl w:val="0"/>
        <w:numPr>
          <w:ilvl w:val="0"/>
          <w:numId w:val="24"/>
        </w:numPr>
        <w:shd w:val="clear" w:color="auto" w:fill="FFFFFF"/>
        <w:tabs>
          <w:tab w:val="left" w:pos="288"/>
        </w:tabs>
        <w:suppressAutoHyphens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E33D3">
        <w:rPr>
          <w:rFonts w:ascii="Times New Roman" w:hAnsi="Times New Roman"/>
          <w:spacing w:val="-1"/>
          <w:sz w:val="24"/>
          <w:szCs w:val="24"/>
        </w:rPr>
        <w:t>умения работать по плану, инструкции, алгоритму;</w:t>
      </w:r>
    </w:p>
    <w:p w:rsidR="00E01F3A" w:rsidRPr="00AE33D3" w:rsidRDefault="00E01F3A" w:rsidP="00E01F3A">
      <w:pPr>
        <w:widowControl w:val="0"/>
        <w:numPr>
          <w:ilvl w:val="0"/>
          <w:numId w:val="24"/>
        </w:numPr>
        <w:shd w:val="clear" w:color="auto" w:fill="FFFFFF"/>
        <w:tabs>
          <w:tab w:val="left" w:pos="288"/>
        </w:tabs>
        <w:suppressAutoHyphens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E33D3">
        <w:rPr>
          <w:rFonts w:ascii="Times New Roman" w:hAnsi="Times New Roman"/>
          <w:spacing w:val="-1"/>
          <w:sz w:val="24"/>
          <w:szCs w:val="24"/>
        </w:rPr>
        <w:t>умения вести наблюдения, анализировать их и делать выводы;</w:t>
      </w:r>
    </w:p>
    <w:p w:rsidR="00E01F3A" w:rsidRPr="00AE33D3" w:rsidRDefault="00E01F3A" w:rsidP="00E01F3A">
      <w:pPr>
        <w:widowControl w:val="0"/>
        <w:numPr>
          <w:ilvl w:val="0"/>
          <w:numId w:val="24"/>
        </w:numPr>
        <w:shd w:val="clear" w:color="auto" w:fill="FFFFFF"/>
        <w:tabs>
          <w:tab w:val="left" w:pos="288"/>
        </w:tabs>
        <w:suppressAutoHyphens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E33D3">
        <w:rPr>
          <w:rFonts w:ascii="Times New Roman" w:hAnsi="Times New Roman"/>
          <w:spacing w:val="-2"/>
          <w:sz w:val="24"/>
          <w:szCs w:val="24"/>
        </w:rPr>
        <w:lastRenderedPageBreak/>
        <w:t>умения выбирать способ обследования предмета;</w:t>
      </w:r>
    </w:p>
    <w:p w:rsidR="00E01F3A" w:rsidRPr="00AE33D3" w:rsidRDefault="00E01F3A" w:rsidP="00E01F3A">
      <w:pPr>
        <w:widowControl w:val="0"/>
        <w:numPr>
          <w:ilvl w:val="0"/>
          <w:numId w:val="24"/>
        </w:numPr>
        <w:shd w:val="clear" w:color="auto" w:fill="FFFFFF"/>
        <w:tabs>
          <w:tab w:val="left" w:pos="288"/>
        </w:tabs>
        <w:suppressAutoHyphens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E33D3">
        <w:rPr>
          <w:rFonts w:ascii="Times New Roman" w:hAnsi="Times New Roman"/>
          <w:spacing w:val="-3"/>
          <w:sz w:val="24"/>
          <w:szCs w:val="24"/>
        </w:rPr>
        <w:t xml:space="preserve">умения давать полные ответы на вопросы об </w:t>
      </w:r>
      <w:proofErr w:type="gramStart"/>
      <w:r w:rsidRPr="00AE33D3">
        <w:rPr>
          <w:rFonts w:ascii="Times New Roman" w:hAnsi="Times New Roman"/>
          <w:spacing w:val="-3"/>
          <w:sz w:val="24"/>
          <w:szCs w:val="24"/>
        </w:rPr>
        <w:t>увиденном</w:t>
      </w:r>
      <w:proofErr w:type="gramEnd"/>
      <w:r w:rsidRPr="00AE33D3">
        <w:rPr>
          <w:rFonts w:ascii="Times New Roman" w:hAnsi="Times New Roman"/>
          <w:spacing w:val="-3"/>
          <w:sz w:val="24"/>
          <w:szCs w:val="24"/>
        </w:rPr>
        <w:t>, о собст</w:t>
      </w:r>
      <w:r w:rsidRPr="00AE33D3">
        <w:rPr>
          <w:rFonts w:ascii="Times New Roman" w:hAnsi="Times New Roman"/>
          <w:spacing w:val="-6"/>
          <w:sz w:val="24"/>
          <w:szCs w:val="24"/>
        </w:rPr>
        <w:t>венных впечатлениях, наблюдениях и практической деятельности;</w:t>
      </w:r>
    </w:p>
    <w:p w:rsidR="00E01F3A" w:rsidRPr="00AE33D3" w:rsidRDefault="00E01F3A" w:rsidP="00E01F3A">
      <w:pPr>
        <w:widowControl w:val="0"/>
        <w:numPr>
          <w:ilvl w:val="0"/>
          <w:numId w:val="24"/>
        </w:numPr>
        <w:shd w:val="clear" w:color="auto" w:fill="FFFFFF"/>
        <w:tabs>
          <w:tab w:val="left" w:pos="288"/>
        </w:tabs>
        <w:suppressAutoHyphens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E33D3">
        <w:rPr>
          <w:rFonts w:ascii="Times New Roman" w:hAnsi="Times New Roman"/>
          <w:spacing w:val="5"/>
          <w:sz w:val="24"/>
          <w:szCs w:val="24"/>
        </w:rPr>
        <w:t xml:space="preserve">умения описывать предметы, явления, излагать события или </w:t>
      </w:r>
      <w:r w:rsidRPr="00AE33D3">
        <w:rPr>
          <w:rFonts w:ascii="Times New Roman" w:hAnsi="Times New Roman"/>
          <w:spacing w:val="-3"/>
          <w:sz w:val="24"/>
          <w:szCs w:val="24"/>
        </w:rPr>
        <w:t>рассуждать о них в определенной последовательности;</w:t>
      </w:r>
    </w:p>
    <w:p w:rsidR="00E01F3A" w:rsidRPr="00AE33D3" w:rsidRDefault="00E01F3A" w:rsidP="00E01F3A">
      <w:pPr>
        <w:widowControl w:val="0"/>
        <w:numPr>
          <w:ilvl w:val="0"/>
          <w:numId w:val="24"/>
        </w:numPr>
        <w:shd w:val="clear" w:color="auto" w:fill="FFFFFF"/>
        <w:tabs>
          <w:tab w:val="left" w:pos="288"/>
        </w:tabs>
        <w:suppressAutoHyphens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E33D3">
        <w:rPr>
          <w:rFonts w:ascii="Times New Roman" w:hAnsi="Times New Roman"/>
          <w:spacing w:val="-3"/>
          <w:sz w:val="24"/>
          <w:szCs w:val="24"/>
        </w:rPr>
        <w:t>уровня овладения навыками предметно-практической деятельно</w:t>
      </w:r>
      <w:r w:rsidRPr="00AE33D3">
        <w:rPr>
          <w:rFonts w:ascii="Times New Roman" w:hAnsi="Times New Roman"/>
          <w:spacing w:val="-4"/>
          <w:sz w:val="24"/>
          <w:szCs w:val="24"/>
        </w:rPr>
        <w:t>сти;</w:t>
      </w:r>
    </w:p>
    <w:p w:rsidR="00E01F3A" w:rsidRPr="00AE33D3" w:rsidRDefault="00E01F3A" w:rsidP="00E01F3A">
      <w:pPr>
        <w:widowControl w:val="0"/>
        <w:numPr>
          <w:ilvl w:val="0"/>
          <w:numId w:val="24"/>
        </w:numPr>
        <w:shd w:val="clear" w:color="auto" w:fill="FFFFFF"/>
        <w:tabs>
          <w:tab w:val="left" w:pos="288"/>
        </w:tabs>
        <w:suppressAutoHyphens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E33D3">
        <w:rPr>
          <w:rFonts w:ascii="Times New Roman" w:hAnsi="Times New Roman"/>
          <w:spacing w:val="-1"/>
          <w:sz w:val="24"/>
          <w:szCs w:val="24"/>
        </w:rPr>
        <w:t>выделять главное, устанав</w:t>
      </w:r>
      <w:r w:rsidRPr="00AE33D3">
        <w:rPr>
          <w:rFonts w:ascii="Times New Roman" w:hAnsi="Times New Roman"/>
          <w:spacing w:val="-2"/>
          <w:sz w:val="24"/>
          <w:szCs w:val="24"/>
        </w:rPr>
        <w:t>ливать причинно-следственные связи, делать выводы.</w:t>
      </w:r>
    </w:p>
    <w:p w:rsidR="00E01F3A" w:rsidRPr="00AE33D3" w:rsidRDefault="00E01F3A" w:rsidP="00E01F3A">
      <w:pPr>
        <w:shd w:val="clear" w:color="auto" w:fill="FFFFFF"/>
        <w:spacing w:after="0" w:line="36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AE33D3">
        <w:rPr>
          <w:rFonts w:ascii="Times New Roman" w:hAnsi="Times New Roman"/>
          <w:b/>
          <w:spacing w:val="3"/>
          <w:sz w:val="24"/>
          <w:szCs w:val="24"/>
        </w:rPr>
        <w:t>Виды проверочных работ</w:t>
      </w:r>
    </w:p>
    <w:p w:rsidR="00E01F3A" w:rsidRPr="00AE33D3" w:rsidRDefault="00E01F3A" w:rsidP="00E01F3A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E33D3">
        <w:rPr>
          <w:rFonts w:ascii="Times New Roman" w:hAnsi="Times New Roman"/>
          <w:spacing w:val="3"/>
          <w:sz w:val="24"/>
          <w:szCs w:val="24"/>
        </w:rPr>
        <w:t>Выбор вида проверочных работ определяется необходимо</w:t>
      </w:r>
      <w:r w:rsidRPr="00AE33D3">
        <w:rPr>
          <w:rFonts w:ascii="Times New Roman" w:hAnsi="Times New Roman"/>
          <w:spacing w:val="-1"/>
          <w:sz w:val="24"/>
          <w:szCs w:val="24"/>
        </w:rPr>
        <w:t xml:space="preserve">стью проверки знаний, умений и навыков обучающегося по отдельным </w:t>
      </w:r>
      <w:r w:rsidRPr="00AE33D3">
        <w:rPr>
          <w:rFonts w:ascii="Times New Roman" w:hAnsi="Times New Roman"/>
          <w:sz w:val="24"/>
          <w:szCs w:val="24"/>
        </w:rPr>
        <w:t>существенным вопросам изучаемой темы.</w:t>
      </w:r>
    </w:p>
    <w:p w:rsidR="00E01F3A" w:rsidRPr="00AE33D3" w:rsidRDefault="00E01F3A" w:rsidP="00E01F3A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E33D3">
        <w:rPr>
          <w:rFonts w:ascii="Times New Roman" w:hAnsi="Times New Roman"/>
          <w:spacing w:val="1"/>
          <w:sz w:val="24"/>
          <w:szCs w:val="24"/>
        </w:rPr>
        <w:t xml:space="preserve">Основными видами проверочных работ по ознакомлению с </w:t>
      </w:r>
      <w:r w:rsidRPr="00AE33D3">
        <w:rPr>
          <w:rFonts w:ascii="Times New Roman" w:hAnsi="Times New Roman"/>
          <w:spacing w:val="-2"/>
          <w:sz w:val="24"/>
          <w:szCs w:val="24"/>
        </w:rPr>
        <w:t>окружающим миром являются:</w:t>
      </w:r>
    </w:p>
    <w:p w:rsidR="00E01F3A" w:rsidRPr="00AE33D3" w:rsidRDefault="00E01F3A" w:rsidP="00E01F3A">
      <w:pPr>
        <w:widowControl w:val="0"/>
        <w:numPr>
          <w:ilvl w:val="1"/>
          <w:numId w:val="25"/>
        </w:numPr>
        <w:shd w:val="clear" w:color="auto" w:fill="FFFFFF"/>
        <w:tabs>
          <w:tab w:val="clear" w:pos="1455"/>
          <w:tab w:val="num" w:pos="0"/>
        </w:tabs>
        <w:suppressAutoHyphens/>
        <w:autoSpaceDE w:val="0"/>
        <w:autoSpaceDN w:val="0"/>
        <w:adjustRightInd w:val="0"/>
        <w:spacing w:after="0" w:line="360" w:lineRule="auto"/>
        <w:ind w:left="0" w:right="19" w:firstLine="851"/>
        <w:jc w:val="both"/>
        <w:rPr>
          <w:rFonts w:ascii="Times New Roman" w:hAnsi="Times New Roman"/>
          <w:spacing w:val="-1"/>
          <w:sz w:val="24"/>
          <w:szCs w:val="24"/>
        </w:rPr>
      </w:pPr>
      <w:r w:rsidRPr="00AE33D3">
        <w:rPr>
          <w:rFonts w:ascii="Times New Roman" w:hAnsi="Times New Roman"/>
          <w:sz w:val="24"/>
          <w:szCs w:val="24"/>
        </w:rPr>
        <w:t xml:space="preserve">устные и письменные ответы на вопросы с использованием </w:t>
      </w:r>
      <w:r w:rsidRPr="00AE33D3">
        <w:rPr>
          <w:rFonts w:ascii="Times New Roman" w:hAnsi="Times New Roman"/>
          <w:spacing w:val="-1"/>
          <w:sz w:val="24"/>
          <w:szCs w:val="24"/>
        </w:rPr>
        <w:t>справочного материала;</w:t>
      </w:r>
    </w:p>
    <w:p w:rsidR="00E01F3A" w:rsidRPr="00E01F3A" w:rsidRDefault="00E01F3A" w:rsidP="005D6B90">
      <w:pPr>
        <w:widowControl w:val="0"/>
        <w:numPr>
          <w:ilvl w:val="1"/>
          <w:numId w:val="25"/>
        </w:numPr>
        <w:shd w:val="clear" w:color="auto" w:fill="FFFFFF"/>
        <w:tabs>
          <w:tab w:val="clear" w:pos="1455"/>
          <w:tab w:val="num" w:pos="0"/>
        </w:tabs>
        <w:suppressAutoHyphens/>
        <w:autoSpaceDE w:val="0"/>
        <w:autoSpaceDN w:val="0"/>
        <w:adjustRightInd w:val="0"/>
        <w:spacing w:after="0" w:line="360" w:lineRule="auto"/>
        <w:ind w:left="0" w:right="19" w:firstLine="851"/>
        <w:jc w:val="both"/>
        <w:rPr>
          <w:rFonts w:ascii="Times New Roman" w:hAnsi="Times New Roman"/>
          <w:sz w:val="24"/>
          <w:szCs w:val="24"/>
        </w:rPr>
      </w:pPr>
      <w:r w:rsidRPr="00E01F3A">
        <w:rPr>
          <w:rFonts w:ascii="Times New Roman" w:hAnsi="Times New Roman"/>
          <w:sz w:val="24"/>
          <w:szCs w:val="24"/>
        </w:rPr>
        <w:t>составление рассказов о наблюдениях в природе и за деятельно</w:t>
      </w:r>
      <w:r w:rsidRPr="00E01F3A">
        <w:rPr>
          <w:rFonts w:ascii="Times New Roman" w:hAnsi="Times New Roman"/>
          <w:sz w:val="24"/>
          <w:szCs w:val="24"/>
        </w:rPr>
        <w:softHyphen/>
      </w:r>
      <w:r w:rsidRPr="00E01F3A">
        <w:rPr>
          <w:rFonts w:ascii="Times New Roman" w:hAnsi="Times New Roman"/>
          <w:spacing w:val="-1"/>
          <w:sz w:val="24"/>
          <w:szCs w:val="24"/>
        </w:rPr>
        <w:t>стью человека по плану, алгоритму;</w:t>
      </w:r>
    </w:p>
    <w:p w:rsidR="00E01F3A" w:rsidRPr="00AE33D3" w:rsidRDefault="00E01F3A" w:rsidP="00E01F3A">
      <w:pPr>
        <w:widowControl w:val="0"/>
        <w:numPr>
          <w:ilvl w:val="1"/>
          <w:numId w:val="25"/>
        </w:numPr>
        <w:shd w:val="clear" w:color="auto" w:fill="FFFFFF"/>
        <w:tabs>
          <w:tab w:val="clear" w:pos="1455"/>
          <w:tab w:val="num" w:pos="0"/>
        </w:tabs>
        <w:suppressAutoHyphens/>
        <w:autoSpaceDE w:val="0"/>
        <w:autoSpaceDN w:val="0"/>
        <w:adjustRightInd w:val="0"/>
        <w:spacing w:after="0" w:line="360" w:lineRule="auto"/>
        <w:ind w:left="0" w:right="19" w:firstLine="851"/>
        <w:jc w:val="both"/>
        <w:rPr>
          <w:rFonts w:ascii="Times New Roman" w:hAnsi="Times New Roman"/>
          <w:sz w:val="24"/>
          <w:szCs w:val="24"/>
        </w:rPr>
      </w:pPr>
      <w:r w:rsidRPr="00AE33D3">
        <w:rPr>
          <w:rFonts w:ascii="Times New Roman" w:hAnsi="Times New Roman"/>
          <w:sz w:val="24"/>
          <w:szCs w:val="24"/>
        </w:rPr>
        <w:t>распределение (группировка) предметных картинок по задан</w:t>
      </w:r>
      <w:r w:rsidRPr="00AE33D3">
        <w:rPr>
          <w:rFonts w:ascii="Times New Roman" w:hAnsi="Times New Roman"/>
          <w:sz w:val="24"/>
          <w:szCs w:val="24"/>
        </w:rPr>
        <w:softHyphen/>
      </w:r>
      <w:r w:rsidRPr="00AE33D3">
        <w:rPr>
          <w:rFonts w:ascii="Times New Roman" w:hAnsi="Times New Roman"/>
          <w:spacing w:val="-1"/>
          <w:sz w:val="24"/>
          <w:szCs w:val="24"/>
        </w:rPr>
        <w:t>ным признакам,</w:t>
      </w:r>
    </w:p>
    <w:p w:rsidR="00E01F3A" w:rsidRPr="00AE33D3" w:rsidRDefault="00E01F3A" w:rsidP="00E01F3A">
      <w:pPr>
        <w:widowControl w:val="0"/>
        <w:numPr>
          <w:ilvl w:val="1"/>
          <w:numId w:val="25"/>
        </w:numPr>
        <w:shd w:val="clear" w:color="auto" w:fill="FFFFFF"/>
        <w:tabs>
          <w:tab w:val="clear" w:pos="1455"/>
          <w:tab w:val="num" w:pos="0"/>
        </w:tabs>
        <w:suppressAutoHyphens/>
        <w:autoSpaceDE w:val="0"/>
        <w:autoSpaceDN w:val="0"/>
        <w:adjustRightInd w:val="0"/>
        <w:spacing w:after="0" w:line="360" w:lineRule="auto"/>
        <w:ind w:left="0" w:right="19" w:firstLine="851"/>
        <w:jc w:val="both"/>
        <w:rPr>
          <w:rFonts w:ascii="Times New Roman" w:hAnsi="Times New Roman"/>
          <w:sz w:val="24"/>
          <w:szCs w:val="24"/>
        </w:rPr>
      </w:pPr>
      <w:r w:rsidRPr="00AE33D3">
        <w:rPr>
          <w:rFonts w:ascii="Times New Roman" w:hAnsi="Times New Roman"/>
          <w:sz w:val="24"/>
          <w:szCs w:val="24"/>
        </w:rPr>
        <w:t>работа с лекалами, трафаретами, контурными изображениями;</w:t>
      </w:r>
    </w:p>
    <w:p w:rsidR="00E01F3A" w:rsidRPr="00AE33D3" w:rsidRDefault="00E01F3A" w:rsidP="00E01F3A">
      <w:pPr>
        <w:widowControl w:val="0"/>
        <w:numPr>
          <w:ilvl w:val="1"/>
          <w:numId w:val="25"/>
        </w:numPr>
        <w:shd w:val="clear" w:color="auto" w:fill="FFFFFF"/>
        <w:tabs>
          <w:tab w:val="clear" w:pos="1455"/>
          <w:tab w:val="num" w:pos="0"/>
        </w:tabs>
        <w:suppressAutoHyphens/>
        <w:autoSpaceDE w:val="0"/>
        <w:autoSpaceDN w:val="0"/>
        <w:adjustRightInd w:val="0"/>
        <w:spacing w:after="0" w:line="360" w:lineRule="auto"/>
        <w:ind w:left="0" w:right="19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AE33D3">
        <w:rPr>
          <w:rFonts w:ascii="Times New Roman" w:hAnsi="Times New Roman"/>
          <w:sz w:val="24"/>
          <w:szCs w:val="24"/>
        </w:rPr>
        <w:t>конструирование (аппликация) из палочек, геометрических фи</w:t>
      </w:r>
      <w:r w:rsidRPr="00AE33D3">
        <w:rPr>
          <w:rFonts w:ascii="Times New Roman" w:hAnsi="Times New Roman"/>
          <w:sz w:val="24"/>
          <w:szCs w:val="24"/>
        </w:rPr>
        <w:softHyphen/>
      </w:r>
      <w:r w:rsidRPr="00AE33D3">
        <w:rPr>
          <w:rFonts w:ascii="Times New Roman" w:hAnsi="Times New Roman"/>
          <w:spacing w:val="-2"/>
          <w:sz w:val="24"/>
          <w:szCs w:val="24"/>
        </w:rPr>
        <w:t>гур, природного материала, бумаги, картона, дерева:</w:t>
      </w:r>
      <w:proofErr w:type="gramEnd"/>
    </w:p>
    <w:p w:rsidR="00E01F3A" w:rsidRPr="00AE33D3" w:rsidRDefault="00E01F3A" w:rsidP="00E01F3A">
      <w:pPr>
        <w:widowControl w:val="0"/>
        <w:numPr>
          <w:ilvl w:val="1"/>
          <w:numId w:val="25"/>
        </w:numPr>
        <w:shd w:val="clear" w:color="auto" w:fill="FFFFFF"/>
        <w:tabs>
          <w:tab w:val="clear" w:pos="1455"/>
          <w:tab w:val="num" w:pos="0"/>
        </w:tabs>
        <w:suppressAutoHyphens/>
        <w:autoSpaceDE w:val="0"/>
        <w:autoSpaceDN w:val="0"/>
        <w:adjustRightInd w:val="0"/>
        <w:spacing w:after="0" w:line="360" w:lineRule="auto"/>
        <w:ind w:left="0" w:right="19" w:firstLine="851"/>
        <w:jc w:val="both"/>
        <w:rPr>
          <w:rFonts w:ascii="Times New Roman" w:hAnsi="Times New Roman"/>
          <w:sz w:val="24"/>
          <w:szCs w:val="24"/>
        </w:rPr>
      </w:pPr>
      <w:r w:rsidRPr="00AE33D3">
        <w:rPr>
          <w:rFonts w:ascii="Times New Roman" w:hAnsi="Times New Roman"/>
          <w:sz w:val="24"/>
          <w:szCs w:val="24"/>
        </w:rPr>
        <w:t>выполнение коллективных работ по предварительно обсужден</w:t>
      </w:r>
      <w:r w:rsidRPr="00AE33D3">
        <w:rPr>
          <w:rFonts w:ascii="Times New Roman" w:hAnsi="Times New Roman"/>
          <w:sz w:val="24"/>
          <w:szCs w:val="24"/>
        </w:rPr>
        <w:softHyphen/>
      </w:r>
      <w:r w:rsidRPr="00AE33D3">
        <w:rPr>
          <w:rFonts w:ascii="Times New Roman" w:hAnsi="Times New Roman"/>
          <w:spacing w:val="-3"/>
          <w:sz w:val="24"/>
          <w:szCs w:val="24"/>
        </w:rPr>
        <w:t>ному замыслу,</w:t>
      </w:r>
    </w:p>
    <w:p w:rsidR="00E01F3A" w:rsidRPr="00AE33D3" w:rsidRDefault="00E01F3A" w:rsidP="00E01F3A">
      <w:pPr>
        <w:widowControl w:val="0"/>
        <w:numPr>
          <w:ilvl w:val="1"/>
          <w:numId w:val="25"/>
        </w:numPr>
        <w:shd w:val="clear" w:color="auto" w:fill="FFFFFF"/>
        <w:tabs>
          <w:tab w:val="clear" w:pos="1455"/>
          <w:tab w:val="num" w:pos="0"/>
        </w:tabs>
        <w:suppressAutoHyphens/>
        <w:autoSpaceDE w:val="0"/>
        <w:autoSpaceDN w:val="0"/>
        <w:adjustRightInd w:val="0"/>
        <w:spacing w:after="0" w:line="360" w:lineRule="auto"/>
        <w:ind w:left="0" w:right="19" w:firstLine="851"/>
        <w:jc w:val="both"/>
        <w:rPr>
          <w:rFonts w:ascii="Times New Roman" w:hAnsi="Times New Roman"/>
          <w:sz w:val="24"/>
          <w:szCs w:val="24"/>
        </w:rPr>
      </w:pPr>
      <w:r w:rsidRPr="00AE33D3">
        <w:rPr>
          <w:rFonts w:ascii="Times New Roman" w:hAnsi="Times New Roman"/>
          <w:sz w:val="24"/>
          <w:szCs w:val="24"/>
        </w:rPr>
        <w:t>выполнение тестовых заданий.</w:t>
      </w:r>
    </w:p>
    <w:p w:rsidR="00E01F3A" w:rsidRPr="00AE33D3" w:rsidRDefault="00E01F3A" w:rsidP="00E01F3A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AE33D3">
        <w:rPr>
          <w:rFonts w:ascii="Times New Roman" w:hAnsi="Times New Roman"/>
          <w:b/>
          <w:spacing w:val="-4"/>
          <w:sz w:val="24"/>
          <w:szCs w:val="24"/>
        </w:rPr>
        <w:t xml:space="preserve">Проверка и оценка знаний и </w:t>
      </w:r>
      <w:proofErr w:type="gramStart"/>
      <w:r w:rsidRPr="00AE33D3">
        <w:rPr>
          <w:rFonts w:ascii="Times New Roman" w:hAnsi="Times New Roman"/>
          <w:b/>
          <w:spacing w:val="-4"/>
          <w:sz w:val="24"/>
          <w:szCs w:val="24"/>
        </w:rPr>
        <w:t>умений</w:t>
      </w:r>
      <w:proofErr w:type="gramEnd"/>
      <w:r w:rsidRPr="00AE33D3">
        <w:rPr>
          <w:rFonts w:ascii="Times New Roman" w:hAnsi="Times New Roman"/>
          <w:b/>
          <w:spacing w:val="-4"/>
          <w:sz w:val="24"/>
          <w:szCs w:val="24"/>
        </w:rPr>
        <w:t xml:space="preserve"> обучающихся по </w:t>
      </w:r>
      <w:r w:rsidRPr="00AE33D3">
        <w:rPr>
          <w:rFonts w:ascii="Times New Roman" w:hAnsi="Times New Roman"/>
          <w:b/>
          <w:spacing w:val="-7"/>
          <w:sz w:val="24"/>
          <w:szCs w:val="24"/>
        </w:rPr>
        <w:t>ознакомлению с окружающим миром.</w:t>
      </w:r>
    </w:p>
    <w:p w:rsidR="00E01F3A" w:rsidRPr="00AE33D3" w:rsidRDefault="00E01F3A" w:rsidP="00E01F3A">
      <w:pPr>
        <w:shd w:val="clear" w:color="auto" w:fill="FFFFFF"/>
        <w:spacing w:after="0" w:line="360" w:lineRule="auto"/>
        <w:ind w:right="19" w:firstLine="851"/>
        <w:jc w:val="both"/>
        <w:rPr>
          <w:rFonts w:ascii="Times New Roman" w:hAnsi="Times New Roman"/>
          <w:sz w:val="24"/>
          <w:szCs w:val="24"/>
        </w:rPr>
      </w:pPr>
      <w:r w:rsidRPr="00AE33D3">
        <w:rPr>
          <w:rFonts w:ascii="Times New Roman" w:hAnsi="Times New Roman"/>
          <w:spacing w:val="-7"/>
          <w:sz w:val="24"/>
          <w:szCs w:val="24"/>
        </w:rPr>
        <w:t xml:space="preserve">Во 2 классе знания и </w:t>
      </w:r>
      <w:proofErr w:type="gramStart"/>
      <w:r w:rsidRPr="00AE33D3">
        <w:rPr>
          <w:rFonts w:ascii="Times New Roman" w:hAnsi="Times New Roman"/>
          <w:spacing w:val="-7"/>
          <w:sz w:val="24"/>
          <w:szCs w:val="24"/>
        </w:rPr>
        <w:t>умения</w:t>
      </w:r>
      <w:proofErr w:type="gramEnd"/>
      <w:r w:rsidRPr="00AE33D3">
        <w:rPr>
          <w:rFonts w:ascii="Times New Roman" w:hAnsi="Times New Roman"/>
          <w:spacing w:val="-7"/>
          <w:sz w:val="24"/>
          <w:szCs w:val="24"/>
        </w:rPr>
        <w:t xml:space="preserve"> обучающихся по ознакомлению с </w:t>
      </w:r>
      <w:r w:rsidRPr="00AE33D3">
        <w:rPr>
          <w:rFonts w:ascii="Times New Roman" w:hAnsi="Times New Roman"/>
          <w:spacing w:val="-5"/>
          <w:sz w:val="24"/>
          <w:szCs w:val="24"/>
        </w:rPr>
        <w:t xml:space="preserve">окружающим миром и развитию речи оцениваются по результатам </w:t>
      </w:r>
      <w:r w:rsidRPr="00AE33D3">
        <w:rPr>
          <w:rFonts w:ascii="Times New Roman" w:hAnsi="Times New Roman"/>
          <w:spacing w:val="-6"/>
          <w:sz w:val="24"/>
          <w:szCs w:val="24"/>
        </w:rPr>
        <w:t>устного опроса, наблюдений и практических работ по перфокартам, предметным и сюжетным картинам, индивидуальным карточкам.</w:t>
      </w:r>
    </w:p>
    <w:p w:rsidR="00E01F3A" w:rsidRPr="003F56B3" w:rsidRDefault="00E01F3A" w:rsidP="00E01F3A">
      <w:pPr>
        <w:shd w:val="clear" w:color="auto" w:fill="FFFFFF"/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3F56B3">
        <w:rPr>
          <w:rFonts w:ascii="Times New Roman" w:hAnsi="Times New Roman"/>
          <w:b/>
          <w:iCs/>
          <w:spacing w:val="3"/>
          <w:sz w:val="24"/>
          <w:szCs w:val="24"/>
        </w:rPr>
        <w:t>Оценка устных ответов</w:t>
      </w:r>
    </w:p>
    <w:p w:rsidR="00E01F3A" w:rsidRPr="00AE33D3" w:rsidRDefault="00E01F3A" w:rsidP="00E01F3A">
      <w:pPr>
        <w:shd w:val="clear" w:color="auto" w:fill="FFFFFF"/>
        <w:spacing w:after="0" w:line="360" w:lineRule="auto"/>
        <w:ind w:right="58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AE33D3">
        <w:rPr>
          <w:rFonts w:ascii="Times New Roman" w:hAnsi="Times New Roman"/>
          <w:b/>
          <w:bCs/>
          <w:sz w:val="24"/>
          <w:szCs w:val="24"/>
        </w:rPr>
        <w:t xml:space="preserve">Оценка "5" </w:t>
      </w:r>
      <w:r w:rsidRPr="00AE33D3">
        <w:rPr>
          <w:rFonts w:ascii="Times New Roman" w:hAnsi="Times New Roman"/>
          <w:sz w:val="24"/>
          <w:szCs w:val="24"/>
        </w:rPr>
        <w:t xml:space="preserve">ставится обучающемуся, если он даст правильный, </w:t>
      </w:r>
      <w:r w:rsidRPr="00AE33D3">
        <w:rPr>
          <w:rFonts w:ascii="Times New Roman" w:hAnsi="Times New Roman"/>
          <w:spacing w:val="-2"/>
          <w:sz w:val="24"/>
          <w:szCs w:val="24"/>
        </w:rPr>
        <w:t>логически законченный ответ с опорой на непосредственные наблюдения в природе и окружающем мире, на результаты практических работ; раскрывает возможные взаимосвязи; умеет ориенти</w:t>
      </w:r>
      <w:r w:rsidRPr="00AE33D3">
        <w:rPr>
          <w:rFonts w:ascii="Times New Roman" w:hAnsi="Times New Roman"/>
          <w:spacing w:val="-2"/>
          <w:sz w:val="24"/>
          <w:szCs w:val="24"/>
        </w:rPr>
        <w:softHyphen/>
      </w:r>
      <w:r w:rsidRPr="00AE33D3">
        <w:rPr>
          <w:rFonts w:ascii="Times New Roman" w:hAnsi="Times New Roman"/>
          <w:spacing w:val="-1"/>
          <w:sz w:val="24"/>
          <w:szCs w:val="24"/>
        </w:rPr>
        <w:t>роваться в тексте учебника и находить правильные ответы, пользо</w:t>
      </w:r>
      <w:r w:rsidRPr="00AE33D3">
        <w:rPr>
          <w:rFonts w:ascii="Times New Roman" w:hAnsi="Times New Roman"/>
          <w:sz w:val="24"/>
          <w:szCs w:val="24"/>
        </w:rPr>
        <w:t xml:space="preserve">ваться планом, алгоритмом, применять свои знания на практике; </w:t>
      </w:r>
      <w:r w:rsidRPr="00AE33D3">
        <w:rPr>
          <w:rFonts w:ascii="Times New Roman" w:hAnsi="Times New Roman"/>
          <w:spacing w:val="3"/>
          <w:sz w:val="24"/>
          <w:szCs w:val="24"/>
        </w:rPr>
        <w:t>дает полные ответы на поставленные вопросы.</w:t>
      </w:r>
      <w:proofErr w:type="gramEnd"/>
    </w:p>
    <w:p w:rsidR="00E01F3A" w:rsidRPr="00AE33D3" w:rsidRDefault="00E01F3A" w:rsidP="00E01F3A">
      <w:pPr>
        <w:shd w:val="clear" w:color="auto" w:fill="FFFFFF"/>
        <w:spacing w:after="0" w:line="360" w:lineRule="auto"/>
        <w:ind w:right="38" w:firstLine="851"/>
        <w:jc w:val="both"/>
        <w:rPr>
          <w:rFonts w:ascii="Times New Roman" w:hAnsi="Times New Roman"/>
          <w:sz w:val="24"/>
          <w:szCs w:val="24"/>
        </w:rPr>
      </w:pPr>
      <w:r w:rsidRPr="00AE33D3">
        <w:rPr>
          <w:rFonts w:ascii="Times New Roman" w:hAnsi="Times New Roman"/>
          <w:b/>
          <w:bCs/>
          <w:sz w:val="24"/>
          <w:szCs w:val="24"/>
        </w:rPr>
        <w:lastRenderedPageBreak/>
        <w:t xml:space="preserve">Оценка "4" </w:t>
      </w:r>
      <w:r w:rsidRPr="00AE33D3">
        <w:rPr>
          <w:rFonts w:ascii="Times New Roman" w:hAnsi="Times New Roman"/>
          <w:sz w:val="24"/>
          <w:szCs w:val="24"/>
        </w:rPr>
        <w:t>ставится, если ответ в основном соответствует требованиям, установленным для оценки «5», но обучающийся до</w:t>
      </w:r>
      <w:r w:rsidRPr="00AE33D3">
        <w:rPr>
          <w:rFonts w:ascii="Times New Roman" w:hAnsi="Times New Roman"/>
          <w:spacing w:val="-1"/>
          <w:sz w:val="24"/>
          <w:szCs w:val="24"/>
        </w:rPr>
        <w:t>пускает отдельные неточности, нарушения логической последова</w:t>
      </w:r>
      <w:r w:rsidRPr="00AE33D3">
        <w:rPr>
          <w:rFonts w:ascii="Times New Roman" w:hAnsi="Times New Roman"/>
          <w:spacing w:val="1"/>
          <w:sz w:val="24"/>
          <w:szCs w:val="24"/>
        </w:rPr>
        <w:t>тельности в изложении фактического материала, неполно рас</w:t>
      </w:r>
      <w:r w:rsidRPr="00AE33D3">
        <w:rPr>
          <w:rFonts w:ascii="Times New Roman" w:hAnsi="Times New Roman"/>
          <w:spacing w:val="-1"/>
          <w:sz w:val="24"/>
          <w:szCs w:val="24"/>
        </w:rPr>
        <w:t xml:space="preserve">крывает взаимосвязи или испытывает трудности в применении </w:t>
      </w:r>
      <w:r w:rsidRPr="00AE33D3">
        <w:rPr>
          <w:rFonts w:ascii="Times New Roman" w:hAnsi="Times New Roman"/>
          <w:sz w:val="24"/>
          <w:szCs w:val="24"/>
        </w:rPr>
        <w:t xml:space="preserve">знаний на практике. При оказании учителем обучающей помощи </w:t>
      </w:r>
      <w:r w:rsidRPr="00AE33D3">
        <w:rPr>
          <w:rFonts w:ascii="Times New Roman" w:hAnsi="Times New Roman"/>
          <w:spacing w:val="3"/>
          <w:sz w:val="24"/>
          <w:szCs w:val="24"/>
        </w:rPr>
        <w:t>эти недочеты обучающийся исправляет сам.</w:t>
      </w:r>
    </w:p>
    <w:p w:rsidR="00E01F3A" w:rsidRPr="00AE33D3" w:rsidRDefault="00E01F3A" w:rsidP="00E01F3A">
      <w:pPr>
        <w:shd w:val="clear" w:color="auto" w:fill="FFFFFF"/>
        <w:spacing w:after="0" w:line="360" w:lineRule="auto"/>
        <w:ind w:right="29" w:firstLine="851"/>
        <w:jc w:val="both"/>
        <w:rPr>
          <w:rFonts w:ascii="Times New Roman" w:hAnsi="Times New Roman"/>
          <w:sz w:val="24"/>
          <w:szCs w:val="24"/>
        </w:rPr>
      </w:pPr>
      <w:r w:rsidRPr="00AE33D3">
        <w:rPr>
          <w:rFonts w:ascii="Times New Roman" w:hAnsi="Times New Roman"/>
          <w:b/>
          <w:bCs/>
          <w:spacing w:val="-3"/>
          <w:sz w:val="24"/>
          <w:szCs w:val="24"/>
        </w:rPr>
        <w:t xml:space="preserve">Оценка </w:t>
      </w:r>
      <w:r w:rsidRPr="00AE33D3">
        <w:rPr>
          <w:rFonts w:ascii="Times New Roman" w:hAnsi="Times New Roman"/>
          <w:spacing w:val="-3"/>
          <w:sz w:val="24"/>
          <w:szCs w:val="24"/>
        </w:rPr>
        <w:t xml:space="preserve">«3» ставится, если обучающийся усвоил учебный материал, </w:t>
      </w:r>
      <w:r w:rsidRPr="00AE33D3">
        <w:rPr>
          <w:rFonts w:ascii="Times New Roman" w:hAnsi="Times New Roman"/>
          <w:spacing w:val="-4"/>
          <w:sz w:val="24"/>
          <w:szCs w:val="24"/>
        </w:rPr>
        <w:t xml:space="preserve">но допускает фактические ошибки; </w:t>
      </w:r>
      <w:proofErr w:type="gramStart"/>
      <w:r w:rsidRPr="00AE33D3">
        <w:rPr>
          <w:rFonts w:ascii="Times New Roman" w:hAnsi="Times New Roman"/>
          <w:spacing w:val="-4"/>
          <w:sz w:val="24"/>
          <w:szCs w:val="24"/>
        </w:rPr>
        <w:t xml:space="preserve">не </w:t>
      </w:r>
      <w:proofErr w:type="spellStart"/>
      <w:r w:rsidRPr="00AE33D3">
        <w:rPr>
          <w:rFonts w:ascii="Times New Roman" w:hAnsi="Times New Roman"/>
          <w:bCs/>
          <w:i/>
          <w:iCs/>
          <w:spacing w:val="-4"/>
          <w:sz w:val="24"/>
          <w:szCs w:val="24"/>
        </w:rPr>
        <w:t>умеет</w:t>
      </w:r>
      <w:r w:rsidRPr="00AE33D3">
        <w:rPr>
          <w:rFonts w:ascii="Times New Roman" w:hAnsi="Times New Roman"/>
          <w:spacing w:val="-4"/>
          <w:sz w:val="24"/>
          <w:szCs w:val="24"/>
        </w:rPr>
        <w:t>использовать</w:t>
      </w:r>
      <w:proofErr w:type="spellEnd"/>
      <w:r w:rsidRPr="00AE33D3">
        <w:rPr>
          <w:rFonts w:ascii="Times New Roman" w:hAnsi="Times New Roman"/>
          <w:spacing w:val="-4"/>
          <w:sz w:val="24"/>
          <w:szCs w:val="24"/>
        </w:rPr>
        <w:t xml:space="preserve"> результа</w:t>
      </w:r>
      <w:r w:rsidRPr="00AE33D3">
        <w:rPr>
          <w:rFonts w:ascii="Times New Roman" w:hAnsi="Times New Roman"/>
          <w:spacing w:val="-3"/>
          <w:sz w:val="24"/>
          <w:szCs w:val="24"/>
        </w:rPr>
        <w:t>ты практических работ, затрудняется в установлении связей между объектами и явлениями природы, между природой и человеком: излагает материал с помощью наводящих вопросов учителя, час</w:t>
      </w:r>
      <w:r w:rsidRPr="00AE33D3">
        <w:rPr>
          <w:rFonts w:ascii="Times New Roman" w:hAnsi="Times New Roman"/>
          <w:spacing w:val="-3"/>
          <w:sz w:val="24"/>
          <w:szCs w:val="24"/>
        </w:rPr>
        <w:softHyphen/>
      </w:r>
      <w:r w:rsidRPr="00AE33D3">
        <w:rPr>
          <w:rFonts w:ascii="Times New Roman" w:hAnsi="Times New Roman"/>
          <w:spacing w:val="-2"/>
          <w:sz w:val="24"/>
          <w:szCs w:val="24"/>
        </w:rPr>
        <w:t>тично использует в ответах результаты наблюдений, ограничивает</w:t>
      </w:r>
      <w:r w:rsidRPr="00AE33D3">
        <w:rPr>
          <w:rFonts w:ascii="Times New Roman" w:hAnsi="Times New Roman"/>
          <w:spacing w:val="5"/>
          <w:sz w:val="24"/>
          <w:szCs w:val="24"/>
        </w:rPr>
        <w:t xml:space="preserve">ся фрагментарным изложением фактического материала и не </w:t>
      </w:r>
      <w:r w:rsidRPr="00AE33D3">
        <w:rPr>
          <w:rFonts w:ascii="Times New Roman" w:hAnsi="Times New Roman"/>
          <w:spacing w:val="1"/>
          <w:sz w:val="24"/>
          <w:szCs w:val="24"/>
        </w:rPr>
        <w:t>может самостоятельно применять знания на практике, но с по</w:t>
      </w:r>
      <w:r w:rsidRPr="00AE33D3">
        <w:rPr>
          <w:rFonts w:ascii="Times New Roman" w:hAnsi="Times New Roman"/>
          <w:spacing w:val="-2"/>
          <w:sz w:val="24"/>
          <w:szCs w:val="24"/>
        </w:rPr>
        <w:t>мощью учителя исправляет перечисленные недочеты.</w:t>
      </w:r>
      <w:proofErr w:type="gramEnd"/>
    </w:p>
    <w:p w:rsidR="00E01F3A" w:rsidRDefault="00E01F3A" w:rsidP="00E01F3A">
      <w:pPr>
        <w:shd w:val="clear" w:color="auto" w:fill="FFFFFF"/>
        <w:spacing w:after="0" w:line="360" w:lineRule="auto"/>
        <w:ind w:right="19" w:firstLine="851"/>
        <w:jc w:val="both"/>
        <w:rPr>
          <w:rFonts w:ascii="Times New Roman" w:hAnsi="Times New Roman"/>
          <w:spacing w:val="2"/>
          <w:sz w:val="24"/>
          <w:szCs w:val="24"/>
        </w:rPr>
      </w:pPr>
      <w:r w:rsidRPr="00AE33D3">
        <w:rPr>
          <w:rFonts w:ascii="Times New Roman" w:hAnsi="Times New Roman"/>
          <w:b/>
          <w:bCs/>
          <w:sz w:val="24"/>
          <w:szCs w:val="24"/>
        </w:rPr>
        <w:t xml:space="preserve">Оценка "2" </w:t>
      </w:r>
      <w:r w:rsidRPr="00AE33D3">
        <w:rPr>
          <w:rFonts w:ascii="Times New Roman" w:hAnsi="Times New Roman"/>
          <w:sz w:val="24"/>
          <w:szCs w:val="24"/>
        </w:rPr>
        <w:t xml:space="preserve">ставится </w:t>
      </w:r>
      <w:r w:rsidRPr="00AE33D3">
        <w:rPr>
          <w:rFonts w:ascii="Times New Roman" w:hAnsi="Times New Roman"/>
          <w:bCs/>
          <w:sz w:val="24"/>
          <w:szCs w:val="24"/>
        </w:rPr>
        <w:t>обучающемуся</w:t>
      </w:r>
      <w:r w:rsidRPr="00AE33D3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AE33D3">
        <w:rPr>
          <w:rFonts w:ascii="Times New Roman" w:hAnsi="Times New Roman"/>
          <w:sz w:val="24"/>
          <w:szCs w:val="24"/>
        </w:rPr>
        <w:t>если он обнаруживает незна</w:t>
      </w:r>
      <w:r w:rsidRPr="00AE33D3">
        <w:rPr>
          <w:rFonts w:ascii="Times New Roman" w:hAnsi="Times New Roman"/>
          <w:spacing w:val="-2"/>
          <w:sz w:val="24"/>
          <w:szCs w:val="24"/>
        </w:rPr>
        <w:t xml:space="preserve">ние большей части программного материала, не справляется с </w:t>
      </w:r>
      <w:r w:rsidRPr="00AE33D3">
        <w:rPr>
          <w:rFonts w:ascii="Times New Roman" w:hAnsi="Times New Roman"/>
          <w:spacing w:val="-1"/>
          <w:sz w:val="24"/>
          <w:szCs w:val="24"/>
        </w:rPr>
        <w:t xml:space="preserve">выполнением практических работ даже с помощью учителя, не </w:t>
      </w:r>
      <w:r w:rsidRPr="00AE33D3">
        <w:rPr>
          <w:rFonts w:ascii="Times New Roman" w:hAnsi="Times New Roman"/>
          <w:spacing w:val="3"/>
          <w:sz w:val="24"/>
          <w:szCs w:val="24"/>
        </w:rPr>
        <w:t xml:space="preserve">отвечает ни на один из поставленных вопросов или отвечает на </w:t>
      </w:r>
      <w:r w:rsidRPr="00AE33D3">
        <w:rPr>
          <w:rFonts w:ascii="Times New Roman" w:hAnsi="Times New Roman"/>
          <w:spacing w:val="2"/>
          <w:sz w:val="24"/>
          <w:szCs w:val="24"/>
        </w:rPr>
        <w:t>них неправильно.</w:t>
      </w:r>
    </w:p>
    <w:p w:rsidR="00E01F3A" w:rsidRPr="00AE33D3" w:rsidRDefault="00E01F3A" w:rsidP="00E01F3A">
      <w:pPr>
        <w:shd w:val="clear" w:color="auto" w:fill="FFFFFF"/>
        <w:spacing w:after="0" w:line="360" w:lineRule="auto"/>
        <w:ind w:right="19" w:firstLine="851"/>
        <w:jc w:val="both"/>
        <w:rPr>
          <w:rFonts w:ascii="Times New Roman" w:hAnsi="Times New Roman"/>
          <w:sz w:val="24"/>
          <w:szCs w:val="24"/>
        </w:rPr>
      </w:pPr>
    </w:p>
    <w:p w:rsidR="00E01F3A" w:rsidRPr="00AE33D3" w:rsidRDefault="00E01F3A" w:rsidP="00E01F3A">
      <w:pPr>
        <w:pStyle w:val="a6"/>
        <w:spacing w:before="0" w:beforeAutospacing="0" w:after="0" w:afterAutospacing="0" w:line="360" w:lineRule="auto"/>
        <w:ind w:firstLine="851"/>
        <w:jc w:val="center"/>
      </w:pPr>
      <w:r w:rsidRPr="00AE33D3">
        <w:rPr>
          <w:b/>
          <w:bCs/>
        </w:rPr>
        <w:t>Оценка письменных  работ по окружающему миру</w:t>
      </w:r>
    </w:p>
    <w:p w:rsidR="00E01F3A" w:rsidRPr="00AE33D3" w:rsidRDefault="00E01F3A" w:rsidP="00E01F3A">
      <w:pPr>
        <w:pStyle w:val="a6"/>
        <w:spacing w:before="0" w:beforeAutospacing="0" w:after="0" w:afterAutospacing="0" w:line="360" w:lineRule="auto"/>
        <w:ind w:firstLine="851"/>
      </w:pPr>
      <w:r w:rsidRPr="00AE33D3">
        <w:t>Используются письменные проверочные работы, не требующие развернутого ответа с большой затратой времени и устный опрос. В письменных проверочных работах орфографические ошибки не учитываются.</w:t>
      </w:r>
    </w:p>
    <w:p w:rsidR="00E01F3A" w:rsidRPr="00AE33D3" w:rsidRDefault="00E01F3A" w:rsidP="00E01F3A">
      <w:pPr>
        <w:pStyle w:val="a6"/>
        <w:spacing w:before="0" w:beforeAutospacing="0" w:after="0" w:afterAutospacing="0" w:line="360" w:lineRule="auto"/>
        <w:ind w:firstLine="851"/>
      </w:pPr>
      <w:r w:rsidRPr="00AE33D3">
        <w:rPr>
          <w:b/>
          <w:bCs/>
        </w:rPr>
        <w:t>«5»</w:t>
      </w:r>
      <w:r w:rsidRPr="00AE33D3">
        <w:rPr>
          <w:rStyle w:val="apple-converted-space"/>
        </w:rPr>
        <w:t> </w:t>
      </w:r>
      <w:r w:rsidRPr="00AE33D3">
        <w:t>- ставится обучающемуся,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практические работы и дает полные ответы на все поставленные вопросы</w:t>
      </w:r>
    </w:p>
    <w:p w:rsidR="00E01F3A" w:rsidRPr="00AE33D3" w:rsidRDefault="00E01F3A" w:rsidP="00E01F3A">
      <w:pPr>
        <w:pStyle w:val="a6"/>
        <w:spacing w:before="0" w:beforeAutospacing="0" w:after="0" w:afterAutospacing="0" w:line="360" w:lineRule="auto"/>
        <w:ind w:firstLine="851"/>
      </w:pPr>
      <w:r w:rsidRPr="00AE33D3">
        <w:rPr>
          <w:b/>
          <w:bCs/>
        </w:rPr>
        <w:t>«4»</w:t>
      </w:r>
      <w:r w:rsidRPr="00AE33D3">
        <w:rPr>
          <w:rStyle w:val="apple-converted-space"/>
          <w:b/>
          <w:bCs/>
        </w:rPr>
        <w:t> </w:t>
      </w:r>
      <w:r w:rsidRPr="00AE33D3">
        <w:t xml:space="preserve">- ставится </w:t>
      </w:r>
      <w:proofErr w:type="gramStart"/>
      <w:r w:rsidRPr="00AE33D3">
        <w:t>обучающемуся</w:t>
      </w:r>
      <w:proofErr w:type="gramEnd"/>
      <w:r w:rsidRPr="00AE33D3">
        <w:t xml:space="preserve">, если его ответ в основном соответствует требованиям, установленным для оценки "5", но </w:t>
      </w:r>
      <w:r w:rsidRPr="00AE33D3">
        <w:rPr>
          <w:spacing w:val="3"/>
        </w:rPr>
        <w:t>обучающийся</w:t>
      </w:r>
      <w:r w:rsidRPr="00AE33D3">
        <w:t xml:space="preserve"> допускает отдельные неточности в изложении фактическою материала, в использовании отдельных практических работ. Все эти недочеты </w:t>
      </w:r>
      <w:r w:rsidRPr="00AE33D3">
        <w:rPr>
          <w:spacing w:val="3"/>
        </w:rPr>
        <w:t>обучающийся</w:t>
      </w:r>
      <w:r w:rsidRPr="00AE33D3">
        <w:t xml:space="preserve"> легко исправляет сам при указании на них учителем</w:t>
      </w:r>
    </w:p>
    <w:p w:rsidR="00E01F3A" w:rsidRPr="00AE33D3" w:rsidRDefault="00E01F3A" w:rsidP="00E01F3A">
      <w:pPr>
        <w:pStyle w:val="a6"/>
        <w:spacing w:before="0" w:beforeAutospacing="0" w:after="0" w:afterAutospacing="0" w:line="360" w:lineRule="auto"/>
        <w:ind w:firstLine="851"/>
      </w:pPr>
      <w:r w:rsidRPr="00AE33D3">
        <w:rPr>
          <w:b/>
          <w:bCs/>
        </w:rPr>
        <w:t>«3»</w:t>
      </w:r>
      <w:r w:rsidRPr="00AE33D3">
        <w:rPr>
          <w:rStyle w:val="apple-converted-space"/>
        </w:rPr>
        <w:t> </w:t>
      </w:r>
      <w:r w:rsidRPr="00AE33D3">
        <w:t>- ставится обучающемуся, если он усвоил основное содержание учебного материала, но допускает фактические ошибки, не умеет использовать результаты своих наблюдений в природе, затрудняется устанавливать предусмотренные программой связи между объектами и явлениями природы, в выполнении практических работ, но может исправить перечисленные недочеты с помощью учителя</w:t>
      </w:r>
    </w:p>
    <w:p w:rsidR="00E01F3A" w:rsidRPr="00AE33D3" w:rsidRDefault="00E01F3A" w:rsidP="00E01F3A">
      <w:pPr>
        <w:pStyle w:val="a6"/>
        <w:spacing w:before="0" w:beforeAutospacing="0" w:after="0" w:afterAutospacing="0" w:line="360" w:lineRule="auto"/>
        <w:ind w:firstLine="851"/>
      </w:pPr>
      <w:r w:rsidRPr="00AE33D3">
        <w:rPr>
          <w:b/>
          <w:bCs/>
        </w:rPr>
        <w:lastRenderedPageBreak/>
        <w:t>«2»</w:t>
      </w:r>
      <w:r w:rsidRPr="00AE33D3">
        <w:rPr>
          <w:rStyle w:val="apple-converted-space"/>
          <w:b/>
          <w:bCs/>
        </w:rPr>
        <w:t> </w:t>
      </w:r>
      <w:r w:rsidRPr="00AE33D3">
        <w:t>- ставится обучающемуся, если он обнаруживает незнание большей части программного материала, не оправляется с выполнением практических работ даже с помощью учителя.</w:t>
      </w:r>
    </w:p>
    <w:p w:rsidR="00E01F3A" w:rsidRPr="00AE33D3" w:rsidRDefault="00E01F3A" w:rsidP="00E01F3A">
      <w:pPr>
        <w:pStyle w:val="a6"/>
        <w:spacing w:before="0" w:beforeAutospacing="0" w:after="0" w:afterAutospacing="0" w:line="360" w:lineRule="auto"/>
        <w:ind w:firstLine="851"/>
        <w:jc w:val="center"/>
        <w:rPr>
          <w:b/>
        </w:rPr>
      </w:pPr>
      <w:r w:rsidRPr="00AE33D3">
        <w:rPr>
          <w:b/>
        </w:rPr>
        <w:t>Тематическое тестирование</w:t>
      </w:r>
    </w:p>
    <w:p w:rsidR="00E01F3A" w:rsidRPr="00AE33D3" w:rsidRDefault="00E01F3A" w:rsidP="00E01F3A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c6"/>
        </w:rPr>
      </w:pPr>
      <w:r w:rsidRPr="00AE33D3">
        <w:rPr>
          <w:rStyle w:val="c6"/>
        </w:rPr>
        <w:t>Работа с тестами может проводиться вместе с традиционными формами проверки результатов обучения.</w:t>
      </w:r>
    </w:p>
    <w:p w:rsidR="00E01F3A" w:rsidRPr="00AE33D3" w:rsidRDefault="00E01F3A" w:rsidP="00E01F3A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jc w:val="both"/>
      </w:pPr>
      <w:r w:rsidRPr="00AE33D3">
        <w:rPr>
          <w:rStyle w:val="c6"/>
        </w:rPr>
        <w:t xml:space="preserve">Тематические задания могут быть использованы для организации индивидуальной и коллективной работы на уроке. При фронтальной работе с текстами учитель сам может читать задания, а  обучающиеся отмечают правильный ответ. Отводить на тестирование больше 20 минут не рекомендуется. </w:t>
      </w:r>
    </w:p>
    <w:p w:rsidR="00E01F3A" w:rsidRPr="00AE33D3" w:rsidRDefault="00E01F3A" w:rsidP="00E01F3A">
      <w:pPr>
        <w:pStyle w:val="c3"/>
        <w:shd w:val="clear" w:color="auto" w:fill="FFFFFF"/>
        <w:spacing w:before="0" w:beforeAutospacing="0" w:after="0" w:afterAutospacing="0" w:line="360" w:lineRule="auto"/>
        <w:ind w:firstLine="851"/>
      </w:pPr>
      <w:r w:rsidRPr="00AE33D3">
        <w:rPr>
          <w:rStyle w:val="c6"/>
          <w:b/>
          <w:bCs/>
        </w:rPr>
        <w:t>Рекомендации по оцениванию результатов.</w:t>
      </w:r>
    </w:p>
    <w:p w:rsidR="00E01F3A" w:rsidRPr="00AE33D3" w:rsidRDefault="00E01F3A" w:rsidP="00E01F3A">
      <w:pPr>
        <w:pStyle w:val="c3"/>
        <w:shd w:val="clear" w:color="auto" w:fill="FFFFFF"/>
        <w:spacing w:before="0" w:beforeAutospacing="0" w:after="0" w:afterAutospacing="0" w:line="360" w:lineRule="auto"/>
        <w:ind w:firstLine="851"/>
      </w:pPr>
      <w:r w:rsidRPr="00AE33D3">
        <w:rPr>
          <w:rStyle w:val="c6"/>
        </w:rPr>
        <w:t>Каждое верно выполненное задание оценивается в один балл.</w:t>
      </w:r>
    </w:p>
    <w:p w:rsidR="00E01F3A" w:rsidRPr="00AE33D3" w:rsidRDefault="00E01F3A" w:rsidP="00E01F3A">
      <w:pPr>
        <w:pStyle w:val="c3"/>
        <w:shd w:val="clear" w:color="auto" w:fill="FFFFFF"/>
        <w:spacing w:before="0" w:beforeAutospacing="0" w:after="0" w:afterAutospacing="0" w:line="360" w:lineRule="auto"/>
        <w:ind w:firstLine="851"/>
      </w:pPr>
      <w:r w:rsidRPr="00AE33D3">
        <w:rPr>
          <w:rStyle w:val="c6"/>
        </w:rPr>
        <w:t>80 – 100% от максимального количества баллов – оценка «5».</w:t>
      </w:r>
    </w:p>
    <w:p w:rsidR="00E01F3A" w:rsidRPr="00AE33D3" w:rsidRDefault="00E01F3A" w:rsidP="00E01F3A">
      <w:pPr>
        <w:pStyle w:val="c3"/>
        <w:shd w:val="clear" w:color="auto" w:fill="FFFFFF"/>
        <w:spacing w:before="0" w:beforeAutospacing="0" w:after="0" w:afterAutospacing="0" w:line="360" w:lineRule="auto"/>
        <w:ind w:firstLine="851"/>
      </w:pPr>
      <w:r w:rsidRPr="00AE33D3">
        <w:rPr>
          <w:rStyle w:val="c6"/>
        </w:rPr>
        <w:t>60 – 80% - оценка «4».</w:t>
      </w:r>
    </w:p>
    <w:p w:rsidR="00E01F3A" w:rsidRPr="00AE33D3" w:rsidRDefault="00E01F3A" w:rsidP="00E01F3A">
      <w:pPr>
        <w:pStyle w:val="c3"/>
        <w:shd w:val="clear" w:color="auto" w:fill="FFFFFF"/>
        <w:spacing w:before="0" w:beforeAutospacing="0" w:after="0" w:afterAutospacing="0" w:line="360" w:lineRule="auto"/>
        <w:ind w:firstLine="851"/>
      </w:pPr>
      <w:r w:rsidRPr="00AE33D3">
        <w:rPr>
          <w:rStyle w:val="c6"/>
        </w:rPr>
        <w:t>40 – 60 % - оценка «3».</w:t>
      </w:r>
    </w:p>
    <w:p w:rsidR="00D96066" w:rsidRDefault="00E01F3A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  <w:r w:rsidRPr="00AE33D3">
        <w:rPr>
          <w:rStyle w:val="c6"/>
        </w:rPr>
        <w:t>0 - 40% - оценка «2».</w:t>
      </w:r>
      <w:bookmarkEnd w:id="1"/>
    </w:p>
    <w:p w:rsidR="00D96066" w:rsidRDefault="00D96066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D96066" w:rsidRDefault="00D96066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D96066" w:rsidRDefault="00D96066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D96066" w:rsidRDefault="00D96066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D96066" w:rsidRDefault="00D96066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D96066" w:rsidRDefault="00D96066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D96066" w:rsidRDefault="00D96066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D96066" w:rsidRDefault="00D96066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D96066" w:rsidRDefault="00D96066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D96066" w:rsidRDefault="00D96066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D96066" w:rsidRDefault="00D96066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D96066" w:rsidRDefault="00D96066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D96066" w:rsidRDefault="00D96066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D96066" w:rsidRDefault="00D96066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D96066" w:rsidRDefault="00D96066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D96066" w:rsidRDefault="00D96066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D96066" w:rsidRDefault="00D96066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D96066" w:rsidRDefault="00D96066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D96066" w:rsidRDefault="00D96066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D96066" w:rsidRDefault="00D96066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D96066" w:rsidRDefault="00D96066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D96066" w:rsidRDefault="00D96066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D96066" w:rsidRDefault="00D96066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D96066" w:rsidRDefault="00D96066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D96066" w:rsidRDefault="00D96066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D96066" w:rsidRDefault="00D96066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D96066" w:rsidRDefault="00D96066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D96066" w:rsidRDefault="00D96066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D96066" w:rsidRDefault="00D96066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D96066" w:rsidRDefault="00D96066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  <w:sectPr w:rsidR="00D96066" w:rsidSect="00D96066">
          <w:pgSz w:w="11906" w:h="16838"/>
          <w:pgMar w:top="1134" w:right="567" w:bottom="1134" w:left="1701" w:header="709" w:footer="709" w:gutter="0"/>
          <w:cols w:space="720"/>
        </w:sectPr>
      </w:pPr>
    </w:p>
    <w:p w:rsidR="00D96066" w:rsidRPr="00FE445C" w:rsidRDefault="00D96066" w:rsidP="00D96066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bookmarkStart w:id="2" w:name="_Hlk528080350"/>
      <w:r w:rsidRPr="00FE445C">
        <w:rPr>
          <w:rFonts w:ascii="Times New Roman" w:hAnsi="Times New Roman"/>
          <w:b/>
          <w:bCs/>
          <w:caps/>
          <w:sz w:val="24"/>
          <w:szCs w:val="24"/>
          <w:lang w:eastAsia="ru-RU"/>
        </w:rPr>
        <w:lastRenderedPageBreak/>
        <w:t>Календарно-тематическое планирование по окружающему миру</w:t>
      </w:r>
    </w:p>
    <w:p w:rsidR="00D96066" w:rsidRPr="00FE445C" w:rsidRDefault="00D96066" w:rsidP="00D96066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 w:rsidRPr="00FE445C">
        <w:rPr>
          <w:rFonts w:ascii="Times New Roman" w:hAnsi="Times New Roman"/>
          <w:b/>
          <w:bCs/>
          <w:caps/>
          <w:sz w:val="24"/>
          <w:szCs w:val="24"/>
          <w:lang w:eastAsia="ru-RU"/>
        </w:rPr>
        <w:t>2 класс</w:t>
      </w:r>
    </w:p>
    <w:tbl>
      <w:tblPr>
        <w:tblStyle w:val="a3"/>
        <w:tblW w:w="16821" w:type="dxa"/>
        <w:tblInd w:w="-856" w:type="dxa"/>
        <w:tblLayout w:type="fixed"/>
        <w:tblLook w:val="04A0"/>
      </w:tblPr>
      <w:tblGrid>
        <w:gridCol w:w="567"/>
        <w:gridCol w:w="3545"/>
        <w:gridCol w:w="2948"/>
        <w:gridCol w:w="19"/>
        <w:gridCol w:w="2957"/>
        <w:gridCol w:w="10"/>
        <w:gridCol w:w="2967"/>
        <w:gridCol w:w="2268"/>
        <w:gridCol w:w="567"/>
        <w:gridCol w:w="973"/>
      </w:tblGrid>
      <w:tr w:rsidR="00D96066" w:rsidRPr="00154A82" w:rsidTr="00CB1B9A">
        <w:trPr>
          <w:gridAfter w:val="1"/>
          <w:wAfter w:w="973" w:type="dxa"/>
        </w:trPr>
        <w:tc>
          <w:tcPr>
            <w:tcW w:w="567" w:type="dxa"/>
            <w:vMerge w:val="restart"/>
          </w:tcPr>
          <w:p w:rsidR="00D96066" w:rsidRPr="00154A82" w:rsidRDefault="00D96066" w:rsidP="00971D8E">
            <w:pPr>
              <w:ind w:left="-278" w:firstLine="278"/>
              <w:rPr>
                <w:rFonts w:ascii="Times New Roman" w:hAnsi="Times New Roman"/>
                <w:b/>
                <w:sz w:val="24"/>
                <w:szCs w:val="24"/>
              </w:rPr>
            </w:pPr>
            <w:r w:rsidRPr="00154A8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5" w:type="dxa"/>
            <w:vMerge w:val="restart"/>
          </w:tcPr>
          <w:p w:rsidR="00D96066" w:rsidRPr="00154A82" w:rsidRDefault="00D96066" w:rsidP="00971D8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6066" w:rsidRPr="00154A82" w:rsidRDefault="00D96066" w:rsidP="00971D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A82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01" w:type="dxa"/>
            <w:gridSpan w:val="5"/>
          </w:tcPr>
          <w:p w:rsidR="00D96066" w:rsidRPr="004B281E" w:rsidRDefault="00D96066" w:rsidP="00971D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28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Планируемые результаты </w:t>
            </w:r>
            <w:proofErr w:type="gramStart"/>
            <w:r w:rsidRPr="004B28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4B28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соответствии с ФГОС НОО обучающихся с ОВЗ )</w:t>
            </w:r>
          </w:p>
        </w:tc>
        <w:tc>
          <w:tcPr>
            <w:tcW w:w="2268" w:type="dxa"/>
            <w:vMerge w:val="restart"/>
          </w:tcPr>
          <w:p w:rsidR="00D96066" w:rsidRPr="00154A82" w:rsidRDefault="00D96066" w:rsidP="00971D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4A82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Характеристика коррекционной деятельности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67" w:type="dxa"/>
            <w:vMerge w:val="restart"/>
          </w:tcPr>
          <w:p w:rsidR="00D96066" w:rsidRPr="00154A82" w:rsidRDefault="00D96066" w:rsidP="00971D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4A8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6066" w:rsidRPr="00154A82" w:rsidTr="00CB1B9A">
        <w:trPr>
          <w:gridAfter w:val="1"/>
          <w:wAfter w:w="973" w:type="dxa"/>
        </w:trPr>
        <w:tc>
          <w:tcPr>
            <w:tcW w:w="567" w:type="dxa"/>
            <w:vMerge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  <w:gridSpan w:val="2"/>
          </w:tcPr>
          <w:p w:rsidR="00D96066" w:rsidRDefault="00D96066" w:rsidP="00971D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A82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:rsidR="00D96066" w:rsidRPr="00154A82" w:rsidRDefault="00D96066" w:rsidP="00971D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</w:p>
        </w:tc>
        <w:tc>
          <w:tcPr>
            <w:tcW w:w="2967" w:type="dxa"/>
            <w:gridSpan w:val="2"/>
          </w:tcPr>
          <w:p w:rsidR="00D96066" w:rsidRDefault="00D96066" w:rsidP="00971D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4A82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  <w:p w:rsidR="00D96066" w:rsidRPr="00154A82" w:rsidRDefault="00D96066" w:rsidP="00971D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</w:p>
        </w:tc>
        <w:tc>
          <w:tcPr>
            <w:tcW w:w="2967" w:type="dxa"/>
          </w:tcPr>
          <w:p w:rsidR="00D96066" w:rsidRDefault="00D96066" w:rsidP="00971D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A82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  <w:p w:rsidR="00D96066" w:rsidRPr="00154A82" w:rsidRDefault="00D96066" w:rsidP="00971D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</w:p>
        </w:tc>
        <w:tc>
          <w:tcPr>
            <w:tcW w:w="2268" w:type="dxa"/>
            <w:vMerge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066" w:rsidRPr="00154A82" w:rsidTr="00971D8E">
        <w:trPr>
          <w:gridAfter w:val="1"/>
          <w:wAfter w:w="973" w:type="dxa"/>
        </w:trPr>
        <w:tc>
          <w:tcPr>
            <w:tcW w:w="15848" w:type="dxa"/>
            <w:gridSpan w:val="9"/>
          </w:tcPr>
          <w:p w:rsidR="00D96066" w:rsidRPr="00154A82" w:rsidRDefault="00D96066" w:rsidP="00971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066" w:rsidRPr="00154A82" w:rsidTr="00CB1B9A">
        <w:trPr>
          <w:gridAfter w:val="1"/>
          <w:wAfter w:w="973" w:type="dxa"/>
        </w:trPr>
        <w:tc>
          <w:tcPr>
            <w:tcW w:w="567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D96066" w:rsidRPr="00154A82" w:rsidRDefault="00D96066" w:rsidP="00971D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4A82">
              <w:rPr>
                <w:rFonts w:ascii="Times New Roman" w:hAnsi="Times New Roman"/>
                <w:b/>
                <w:sz w:val="24"/>
                <w:szCs w:val="24"/>
              </w:rPr>
              <w:t>Родная страна.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Знакомство с целями задачами раздела и урока. Имя родной страны – Россия, или Российская Федерация. Государственные символы Российской Федерации: герб, флаг, гимн.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Россия - многонациональная страна. Государственный язык.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Научатся различать государственные  символы России от символов других стран; различать национальные языки.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 извлекать из различных источников сведения о гербе своего региона.</w:t>
            </w:r>
          </w:p>
        </w:tc>
        <w:tc>
          <w:tcPr>
            <w:tcW w:w="2976" w:type="dxa"/>
            <w:gridSpan w:val="2"/>
            <w:vMerge w:val="restart"/>
          </w:tcPr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Регулятивные УУД: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Понимать и сохранять учебную задачу; учитывать выделенные учителем ориентиры действия в новом учебном материале в сотрудничестве с учителем; адекватно воспринимать оценку учителя.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Познавательные УУД:</w:t>
            </w:r>
          </w:p>
          <w:p w:rsidR="00D96066" w:rsidRPr="00154A82" w:rsidRDefault="00D96066" w:rsidP="00971D8E">
            <w:pPr>
              <w:tabs>
                <w:tab w:val="left" w:pos="63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Осуществлять поиск необходимой информации для выполнения учебных заданий; строить речевое высказывание в устной форме; умение структурировать знания.</w:t>
            </w:r>
          </w:p>
          <w:p w:rsidR="00D96066" w:rsidRPr="00154A82" w:rsidRDefault="00D96066" w:rsidP="00971D8E">
            <w:pPr>
              <w:tabs>
                <w:tab w:val="left" w:pos="630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Коммуникативные УУД:</w:t>
            </w:r>
          </w:p>
          <w:p w:rsidR="00D96066" w:rsidRPr="00154A82" w:rsidRDefault="00D96066" w:rsidP="00971D8E">
            <w:pPr>
              <w:tabs>
                <w:tab w:val="left" w:pos="63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 xml:space="preserve">Учитывать разные мнения и стремиться к координации различных позиций в сотрудничестве; строить понятные для партнёра </w:t>
            </w:r>
            <w:r w:rsidRPr="00154A82">
              <w:rPr>
                <w:rFonts w:ascii="Times New Roman" w:hAnsi="Times New Roman"/>
                <w:sz w:val="24"/>
                <w:szCs w:val="24"/>
              </w:rPr>
              <w:lastRenderedPageBreak/>
              <w:t>высказывания; задавать вопросы; контролировать свои действия и действия партнёра.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Знание основных моральных норм</w:t>
            </w:r>
            <w:r w:rsidRPr="00154A82">
              <w:rPr>
                <w:rFonts w:ascii="Times New Roman" w:hAnsi="Times New Roman"/>
                <w:sz w:val="24"/>
                <w:szCs w:val="24"/>
              </w:rPr>
              <w:t xml:space="preserve">, осознание себя членом общества; формирование основ российской гражданской идентичности; учебно-познавательный интерес к новому учебному материалу; осознание своей этнической принадлежности. </w:t>
            </w:r>
          </w:p>
        </w:tc>
        <w:tc>
          <w:tcPr>
            <w:tcW w:w="2268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Понимать учебные задачи раздела и данного урока, стремиться их выполнить;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 xml:space="preserve">- различать государственные символы России; 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анализировать информацию учебника;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-различать национальные языки и государственный язык России;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извлекать из различных источников сведения о символах России.</w:t>
            </w:r>
          </w:p>
        </w:tc>
        <w:tc>
          <w:tcPr>
            <w:tcW w:w="567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066" w:rsidRPr="00154A82" w:rsidTr="00CB1B9A">
        <w:trPr>
          <w:gridAfter w:val="1"/>
          <w:wAfter w:w="973" w:type="dxa"/>
        </w:trPr>
        <w:tc>
          <w:tcPr>
            <w:tcW w:w="567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D96066" w:rsidRPr="00154A82" w:rsidRDefault="00D96066" w:rsidP="00971D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4A82">
              <w:rPr>
                <w:rFonts w:ascii="Times New Roman" w:hAnsi="Times New Roman"/>
                <w:b/>
                <w:sz w:val="24"/>
                <w:szCs w:val="24"/>
              </w:rPr>
              <w:t>Город и село.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 xml:space="preserve">Характерные особенности городских и сельских поселений. Преимущественные занятия жителей города и села. Типы </w:t>
            </w:r>
            <w:r w:rsidRPr="00154A8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жилых построек в городе и селе. 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Наш город.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Проект «Родной город».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Подготовка к выполнению проекта: знакомство с материалами учебника, распределений заданий, обсуждение способов и сроков работы.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 xml:space="preserve">Научатся объяснять характерные особенности городских и сельских поселений; собирать </w:t>
            </w:r>
            <w:r w:rsidRPr="00154A82">
              <w:rPr>
                <w:rFonts w:ascii="Times New Roman" w:hAnsi="Times New Roman"/>
                <w:sz w:val="24"/>
                <w:szCs w:val="24"/>
              </w:rPr>
              <w:lastRenderedPageBreak/>
              <w:t>информацию для проекта; описывать предметы на основе предложенного плана.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 извлекать из различных источников сведения о родном селе.</w:t>
            </w:r>
          </w:p>
        </w:tc>
        <w:tc>
          <w:tcPr>
            <w:tcW w:w="2976" w:type="dxa"/>
            <w:gridSpan w:val="2"/>
            <w:vMerge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Понимать учебную задачу урока, стремиться их выполнить;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 xml:space="preserve">-  сравнивать город </w:t>
            </w:r>
            <w:r w:rsidRPr="00154A82">
              <w:rPr>
                <w:rFonts w:ascii="Times New Roman" w:hAnsi="Times New Roman"/>
                <w:sz w:val="24"/>
                <w:szCs w:val="24"/>
              </w:rPr>
              <w:lastRenderedPageBreak/>
              <w:t>и село;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-рассказывать о своём доме по плану;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-формулировать выводы;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-распределять обязанности по выполнению проекта;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-собирать информацию о выдающихся земляках;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-проводить презентацию с демонстрацией фотографий, слайдов;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-оценивать свои достижения.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073" w:rsidRPr="00154A82" w:rsidTr="00CB1B9A">
        <w:trPr>
          <w:gridAfter w:val="1"/>
          <w:wAfter w:w="973" w:type="dxa"/>
        </w:trPr>
        <w:tc>
          <w:tcPr>
            <w:tcW w:w="567" w:type="dxa"/>
          </w:tcPr>
          <w:p w:rsidR="00DC5073" w:rsidRPr="00154A82" w:rsidRDefault="00DC5073" w:rsidP="00971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45" w:type="dxa"/>
            <w:vMerge w:val="restart"/>
          </w:tcPr>
          <w:p w:rsidR="00DC5073" w:rsidRPr="00154A82" w:rsidRDefault="00DC5073" w:rsidP="00971D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4A82">
              <w:rPr>
                <w:rFonts w:ascii="Times New Roman" w:hAnsi="Times New Roman"/>
                <w:b/>
                <w:sz w:val="24"/>
                <w:szCs w:val="24"/>
              </w:rPr>
              <w:t>Неживая и живая природа.</w:t>
            </w:r>
          </w:p>
          <w:p w:rsidR="00DC5073" w:rsidRPr="00154A82" w:rsidRDefault="00DC5073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Знакомство с целями и задачами раздела. Живая и неживая природа. Признаки живых существ в отличие от неживой природы. Связи между живой и неживой природой.</w:t>
            </w:r>
          </w:p>
          <w:p w:rsidR="00DC5073" w:rsidRPr="00154A82" w:rsidRDefault="00DC5073" w:rsidP="00971D8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b/>
                <w:sz w:val="24"/>
                <w:szCs w:val="24"/>
              </w:rPr>
              <w:t>Явления природы</w:t>
            </w:r>
            <w:r w:rsidRPr="00154A82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DC5073" w:rsidRPr="00154A82" w:rsidRDefault="00DC5073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 xml:space="preserve">Что такое явление природы. Явления неживой и живой природы. Сезонные явления. </w:t>
            </w:r>
            <w:r w:rsidRPr="00154A8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Измерение температуры воздуха. Воды, тела человека. Термометр – прибор для измерения температуры. Виды термометров.</w:t>
            </w:r>
          </w:p>
          <w:p w:rsidR="00DC5073" w:rsidRPr="00154A82" w:rsidRDefault="00DC5073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DC5073" w:rsidRPr="00154A82" w:rsidRDefault="00DC5073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lastRenderedPageBreak/>
              <w:t>Научатся различать объекты живой и неживой природы.</w:t>
            </w:r>
          </w:p>
          <w:p w:rsidR="00DC5073" w:rsidRPr="00154A82" w:rsidRDefault="00DC5073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 осознавать ценность природы и необходимость нести ответственность за её сохранение.</w:t>
            </w:r>
          </w:p>
        </w:tc>
        <w:tc>
          <w:tcPr>
            <w:tcW w:w="2976" w:type="dxa"/>
            <w:gridSpan w:val="2"/>
          </w:tcPr>
          <w:p w:rsidR="00DC5073" w:rsidRPr="00154A82" w:rsidRDefault="00DC5073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Регулятивные УУД:</w:t>
            </w:r>
          </w:p>
          <w:p w:rsidR="00DC5073" w:rsidRPr="00154A82" w:rsidRDefault="00DC5073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DC5073" w:rsidRPr="00154A82" w:rsidRDefault="00DC5073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адекватно воспринимать оценку учителя;</w:t>
            </w:r>
          </w:p>
          <w:p w:rsidR="00DC5073" w:rsidRPr="00154A82" w:rsidRDefault="00DC5073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-учитывать выделенные учителем ориентиры действия в новом учебном материале.</w:t>
            </w:r>
          </w:p>
          <w:p w:rsidR="00DC5073" w:rsidRPr="00154A82" w:rsidRDefault="00DC5073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Познавательные УУД:</w:t>
            </w:r>
          </w:p>
          <w:p w:rsidR="00DC5073" w:rsidRPr="00154A82" w:rsidRDefault="00DC5073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 xml:space="preserve">Строить </w:t>
            </w:r>
            <w:proofErr w:type="spellStart"/>
            <w:r w:rsidRPr="00154A82">
              <w:rPr>
                <w:rFonts w:ascii="Times New Roman" w:hAnsi="Times New Roman"/>
                <w:sz w:val="24"/>
                <w:szCs w:val="24"/>
              </w:rPr>
              <w:lastRenderedPageBreak/>
              <w:t>речевоевысказывание</w:t>
            </w:r>
            <w:proofErr w:type="spellEnd"/>
            <w:r w:rsidRPr="00154A82">
              <w:rPr>
                <w:rFonts w:ascii="Times New Roman" w:hAnsi="Times New Roman"/>
                <w:sz w:val="24"/>
                <w:szCs w:val="24"/>
              </w:rPr>
              <w:t xml:space="preserve">; проводить сравнение; </w:t>
            </w:r>
            <w:proofErr w:type="gramStart"/>
            <w:r w:rsidRPr="00154A82">
              <w:rPr>
                <w:rFonts w:ascii="Times New Roman" w:hAnsi="Times New Roman"/>
                <w:sz w:val="24"/>
                <w:szCs w:val="24"/>
              </w:rPr>
              <w:t>обобщать</w:t>
            </w:r>
            <w:proofErr w:type="gramEnd"/>
            <w:r w:rsidRPr="00154A82">
              <w:rPr>
                <w:rFonts w:ascii="Times New Roman" w:hAnsi="Times New Roman"/>
                <w:sz w:val="24"/>
                <w:szCs w:val="24"/>
              </w:rPr>
              <w:t xml:space="preserve"> т.е. выделять общее на основе существенных признаков.</w:t>
            </w:r>
          </w:p>
          <w:p w:rsidR="00DC5073" w:rsidRPr="00154A82" w:rsidRDefault="00DC5073" w:rsidP="00971D8E">
            <w:pPr>
              <w:tabs>
                <w:tab w:val="left" w:pos="630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Коммуникативные УУД:</w:t>
            </w:r>
          </w:p>
          <w:p w:rsidR="00DC5073" w:rsidRPr="00154A82" w:rsidRDefault="00DC5073" w:rsidP="00971D8E">
            <w:pPr>
              <w:tabs>
                <w:tab w:val="left" w:pos="63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Строить понятные для партнёра высказывания; задавать вопросы.</w:t>
            </w:r>
          </w:p>
        </w:tc>
        <w:tc>
          <w:tcPr>
            <w:tcW w:w="2977" w:type="dxa"/>
            <w:gridSpan w:val="2"/>
          </w:tcPr>
          <w:p w:rsidR="00DC5073" w:rsidRPr="00154A82" w:rsidRDefault="00DC5073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lastRenderedPageBreak/>
              <w:t>- учебно-познавательный интерес к новому учебному материалу;</w:t>
            </w:r>
          </w:p>
          <w:p w:rsidR="00DC5073" w:rsidRPr="00154A82" w:rsidRDefault="00DC5073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268" w:type="dxa"/>
          </w:tcPr>
          <w:p w:rsidR="00DC5073" w:rsidRPr="00154A82" w:rsidRDefault="00DC5073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Понимать учебные задачи раздела и данного урока, стремиться их выполнить;</w:t>
            </w:r>
          </w:p>
          <w:p w:rsidR="00DC5073" w:rsidRPr="00154A82" w:rsidRDefault="00DC5073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-классифицировать объекты природы по существенным признакам;</w:t>
            </w:r>
          </w:p>
          <w:p w:rsidR="00DC5073" w:rsidRPr="00154A82" w:rsidRDefault="00DC5073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-различать объекты неживой и живой природы;</w:t>
            </w:r>
          </w:p>
          <w:p w:rsidR="00DC5073" w:rsidRPr="00154A82" w:rsidRDefault="00DC5073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lastRenderedPageBreak/>
              <w:t>-устанавливать связи м/</w:t>
            </w:r>
            <w:proofErr w:type="gramStart"/>
            <w:r w:rsidRPr="00154A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54A82">
              <w:rPr>
                <w:rFonts w:ascii="Times New Roman" w:hAnsi="Times New Roman"/>
                <w:sz w:val="24"/>
                <w:szCs w:val="24"/>
              </w:rPr>
              <w:t xml:space="preserve"> живой и неживой природой;</w:t>
            </w:r>
          </w:p>
          <w:p w:rsidR="00DC5073" w:rsidRPr="00154A82" w:rsidRDefault="00DC5073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-работать в паре.</w:t>
            </w:r>
          </w:p>
        </w:tc>
        <w:tc>
          <w:tcPr>
            <w:tcW w:w="567" w:type="dxa"/>
          </w:tcPr>
          <w:p w:rsidR="00DC5073" w:rsidRPr="00154A82" w:rsidRDefault="00DC5073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073" w:rsidRPr="00154A82" w:rsidTr="00CB1B9A">
        <w:trPr>
          <w:gridAfter w:val="1"/>
          <w:wAfter w:w="973" w:type="dxa"/>
          <w:trHeight w:val="667"/>
        </w:trPr>
        <w:tc>
          <w:tcPr>
            <w:tcW w:w="567" w:type="dxa"/>
          </w:tcPr>
          <w:p w:rsidR="00DC5073" w:rsidRPr="00154A82" w:rsidRDefault="00DC5073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DC5073" w:rsidRPr="00154A82" w:rsidRDefault="00DC5073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DC5073" w:rsidRPr="00154A82" w:rsidRDefault="00DC5073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Научатся узнавать изученные объекты живой и неживой природы; измерять температуру воздуха, тела человека.</w:t>
            </w:r>
          </w:p>
          <w:p w:rsidR="00DC5073" w:rsidRPr="00154A82" w:rsidRDefault="00DC5073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 обнаруживать связи м/</w:t>
            </w:r>
            <w:proofErr w:type="gramStart"/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End"/>
            <w:r w:rsidRPr="00154A82">
              <w:rPr>
                <w:rFonts w:ascii="Times New Roman" w:hAnsi="Times New Roman"/>
                <w:i/>
                <w:sz w:val="24"/>
                <w:szCs w:val="24"/>
              </w:rPr>
              <w:t xml:space="preserve"> живой и неживой природой.</w:t>
            </w:r>
          </w:p>
        </w:tc>
        <w:tc>
          <w:tcPr>
            <w:tcW w:w="2976" w:type="dxa"/>
            <w:gridSpan w:val="2"/>
          </w:tcPr>
          <w:p w:rsidR="00DC5073" w:rsidRPr="00154A82" w:rsidRDefault="00DC5073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Регулятивные УУД:</w:t>
            </w:r>
          </w:p>
          <w:p w:rsidR="00DC5073" w:rsidRPr="00154A82" w:rsidRDefault="00DC5073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DC5073" w:rsidRPr="00154A82" w:rsidRDefault="00DC5073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-учитывать выделенные учителем ориентиры действия в новом учебном материале.</w:t>
            </w:r>
          </w:p>
          <w:p w:rsidR="00DC5073" w:rsidRPr="00154A82" w:rsidRDefault="00DC5073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Познавательные УУД:</w:t>
            </w:r>
          </w:p>
          <w:p w:rsidR="00DC5073" w:rsidRPr="00154A82" w:rsidRDefault="00DC5073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осуществлять анализ объектов с выделением существенных и несущественных признаков; проводить опыты.</w:t>
            </w:r>
          </w:p>
          <w:p w:rsidR="00DC5073" w:rsidRPr="00154A82" w:rsidRDefault="00DC5073" w:rsidP="00971D8E">
            <w:pPr>
              <w:tabs>
                <w:tab w:val="left" w:pos="630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Коммуникативные УУД:</w:t>
            </w:r>
          </w:p>
          <w:p w:rsidR="00DC5073" w:rsidRPr="00154A82" w:rsidRDefault="00DC5073" w:rsidP="00971D8E">
            <w:pPr>
              <w:tabs>
                <w:tab w:val="left" w:pos="63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учитывать различные мнения и стремиться к  координации различных позиций в сотрудничестве.</w:t>
            </w:r>
          </w:p>
          <w:p w:rsidR="00DC5073" w:rsidRPr="00154A82" w:rsidRDefault="00DC5073" w:rsidP="00971D8E">
            <w:pPr>
              <w:tabs>
                <w:tab w:val="left" w:pos="63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C5073" w:rsidRPr="00154A82" w:rsidRDefault="00DC5073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учебно-познавательный интерес к новому учебному материалу;</w:t>
            </w:r>
          </w:p>
          <w:p w:rsidR="00DC5073" w:rsidRPr="00154A82" w:rsidRDefault="00DC5073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268" w:type="dxa"/>
          </w:tcPr>
          <w:p w:rsidR="00DC5073" w:rsidRPr="00154A82" w:rsidRDefault="00DC5073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Понимать учебную задачу урока, стремиться их выполнить;</w:t>
            </w:r>
          </w:p>
          <w:p w:rsidR="00DC5073" w:rsidRPr="00154A82" w:rsidRDefault="00DC5073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-работать в паре: различать объекты и явления природы;</w:t>
            </w:r>
          </w:p>
          <w:p w:rsidR="00DC5073" w:rsidRPr="00154A82" w:rsidRDefault="00DC5073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-приводить примеры явлений неживой и живой природы, сезонных явлений;</w:t>
            </w:r>
          </w:p>
          <w:p w:rsidR="00DC5073" w:rsidRPr="00154A82" w:rsidRDefault="00DC5073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-рассказывать (по наблюдениям) о сезонных явлениях в жизни дерева.</w:t>
            </w:r>
          </w:p>
        </w:tc>
        <w:tc>
          <w:tcPr>
            <w:tcW w:w="567" w:type="dxa"/>
          </w:tcPr>
          <w:p w:rsidR="00DC5073" w:rsidRPr="00154A82" w:rsidRDefault="00DC5073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066" w:rsidRPr="00154A82" w:rsidTr="00CB1B9A">
        <w:trPr>
          <w:gridAfter w:val="1"/>
          <w:wAfter w:w="973" w:type="dxa"/>
        </w:trPr>
        <w:tc>
          <w:tcPr>
            <w:tcW w:w="567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5" w:type="dxa"/>
          </w:tcPr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b/>
                <w:sz w:val="24"/>
                <w:szCs w:val="24"/>
              </w:rPr>
              <w:t>Какие бывают растения.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 xml:space="preserve">Многообразие растений. Деревья, кустарники, травы. Лиственные и хвойные </w:t>
            </w:r>
            <w:r w:rsidRPr="00154A8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растения</w:t>
            </w:r>
            <w:proofErr w:type="gramStart"/>
            <w:r w:rsidRPr="00154A82">
              <w:rPr>
                <w:rFonts w:ascii="Times New Roman" w:hAnsi="Times New Roman"/>
                <w:i/>
                <w:sz w:val="24"/>
                <w:szCs w:val="24"/>
              </w:rPr>
              <w:t xml:space="preserve"> .</w:t>
            </w:r>
            <w:proofErr w:type="gramEnd"/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Эстетическое воздействие растений на человека.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lastRenderedPageBreak/>
              <w:t>Научатся делить растения по группам; выделять и сравнивать признаки этих групп.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 замечать и ценить красоту мира растений.</w:t>
            </w:r>
          </w:p>
        </w:tc>
        <w:tc>
          <w:tcPr>
            <w:tcW w:w="2976" w:type="dxa"/>
            <w:gridSpan w:val="2"/>
          </w:tcPr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lastRenderedPageBreak/>
              <w:t>- учитывать выделенные учителем ориентиры действия в новом учебном материале.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Познавательные УУД: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 xml:space="preserve">проводить сравнение, </w:t>
            </w:r>
            <w:proofErr w:type="spellStart"/>
            <w:r w:rsidRPr="00154A82">
              <w:rPr>
                <w:rFonts w:ascii="Times New Roman" w:hAnsi="Times New Roman"/>
                <w:sz w:val="24"/>
                <w:szCs w:val="24"/>
              </w:rPr>
              <w:t>сериацию</w:t>
            </w:r>
            <w:proofErr w:type="spellEnd"/>
            <w:r w:rsidRPr="00154A82">
              <w:rPr>
                <w:rFonts w:ascii="Times New Roman" w:hAnsi="Times New Roman"/>
                <w:sz w:val="24"/>
                <w:szCs w:val="24"/>
              </w:rPr>
              <w:t xml:space="preserve"> и классификацию по заданным критериям.</w:t>
            </w:r>
          </w:p>
          <w:p w:rsidR="00D96066" w:rsidRPr="00154A82" w:rsidRDefault="00D96066" w:rsidP="00971D8E">
            <w:pPr>
              <w:tabs>
                <w:tab w:val="left" w:pos="630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Коммуникативные УУД:</w:t>
            </w:r>
          </w:p>
          <w:p w:rsidR="00D96066" w:rsidRPr="00154A82" w:rsidRDefault="00D96066" w:rsidP="00971D8E">
            <w:pPr>
              <w:tabs>
                <w:tab w:val="left" w:pos="63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 xml:space="preserve">учитывать разные мнения, формулировать собственное мнение. 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lastRenderedPageBreak/>
              <w:t>- учебно-познавательный интерес к новому учебному материалу;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 xml:space="preserve">-способность к </w:t>
            </w:r>
            <w:r w:rsidRPr="00154A82">
              <w:rPr>
                <w:rFonts w:ascii="Times New Roman" w:hAnsi="Times New Roman"/>
                <w:sz w:val="24"/>
                <w:szCs w:val="24"/>
              </w:rPr>
              <w:lastRenderedPageBreak/>
              <w:t>самооценке на основе критерия успешности учебной деятельности.</w:t>
            </w:r>
          </w:p>
        </w:tc>
        <w:tc>
          <w:tcPr>
            <w:tcW w:w="2268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lastRenderedPageBreak/>
              <w:t>- Понимать учебную задачу урока, стремиться их выполнить;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-устанавливать по схеме различия </w:t>
            </w:r>
            <w:proofErr w:type="gramStart"/>
            <w:r w:rsidRPr="00154A82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154A8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54A82">
              <w:rPr>
                <w:rFonts w:ascii="Times New Roman" w:hAnsi="Times New Roman"/>
                <w:sz w:val="24"/>
                <w:szCs w:val="24"/>
              </w:rPr>
              <w:t>угруппами</w:t>
            </w:r>
            <w:proofErr w:type="spellEnd"/>
            <w:r w:rsidRPr="00154A82">
              <w:rPr>
                <w:rFonts w:ascii="Times New Roman" w:hAnsi="Times New Roman"/>
                <w:sz w:val="24"/>
                <w:szCs w:val="24"/>
              </w:rPr>
              <w:t xml:space="preserve"> растений;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-работать в паре: называть и классифицировать растения, осуществлять самопроверку;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-приводить примеры деревьев, кустарников, трав своего края;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-определять растения с помощью атласа-определителя;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оценивать эстетическое воздействие растений на человека.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066" w:rsidRPr="00154A82" w:rsidTr="00CB1B9A">
        <w:trPr>
          <w:gridAfter w:val="1"/>
          <w:wAfter w:w="973" w:type="dxa"/>
        </w:trPr>
        <w:tc>
          <w:tcPr>
            <w:tcW w:w="567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545" w:type="dxa"/>
          </w:tcPr>
          <w:p w:rsidR="00D96066" w:rsidRPr="00154A82" w:rsidRDefault="00D96066" w:rsidP="00971D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4A82">
              <w:rPr>
                <w:rFonts w:ascii="Times New Roman" w:hAnsi="Times New Roman"/>
                <w:b/>
                <w:sz w:val="24"/>
                <w:szCs w:val="24"/>
              </w:rPr>
              <w:t>Какие бывают животные.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Многообразие животных.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Насекомые, рыбы, птицы, звери .земноводные. пресмыкающиеся</w:t>
            </w:r>
            <w:proofErr w:type="gramStart"/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.З</w:t>
            </w:r>
            <w:proofErr w:type="gramEnd"/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ависимость строения животных от их образа жизни.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Научатся делить животных по группам; выделять и сравнивать признаки этих групп; находить новую информацию в рассказах о животных.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 xml:space="preserve">Получат возможность научиться замечать и </w:t>
            </w:r>
            <w:r w:rsidRPr="00154A8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ценить красоту мира животных.</w:t>
            </w:r>
          </w:p>
        </w:tc>
        <w:tc>
          <w:tcPr>
            <w:tcW w:w="2976" w:type="dxa"/>
            <w:gridSpan w:val="2"/>
          </w:tcPr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учитывать выделенные учителем ориентиры действия в новом учебном материале.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Познавательные УУД: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 xml:space="preserve">научатся выявлять </w:t>
            </w:r>
            <w:r w:rsidRPr="00154A82">
              <w:rPr>
                <w:rFonts w:ascii="Times New Roman" w:hAnsi="Times New Roman"/>
                <w:sz w:val="24"/>
                <w:szCs w:val="24"/>
              </w:rPr>
              <w:lastRenderedPageBreak/>
              <w:t>зависимость строения тела животного от его образа жизни.</w:t>
            </w:r>
          </w:p>
          <w:p w:rsidR="00D96066" w:rsidRPr="00154A82" w:rsidRDefault="00D96066" w:rsidP="00971D8E">
            <w:pPr>
              <w:tabs>
                <w:tab w:val="left" w:pos="630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Коммуникативные УУД: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задавать вопросы; учитывать разные мнения и интересы.</w:t>
            </w:r>
          </w:p>
        </w:tc>
        <w:tc>
          <w:tcPr>
            <w:tcW w:w="2977" w:type="dxa"/>
            <w:gridSpan w:val="2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lastRenderedPageBreak/>
              <w:t>-  широкая мотивационная основа учебной деятельности, включающая социальные, учебно-познавательные  и внешние мотивы;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 xml:space="preserve">-будут сформированы 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чувства прекрасного и эстетические чувства.</w:t>
            </w:r>
          </w:p>
        </w:tc>
        <w:tc>
          <w:tcPr>
            <w:tcW w:w="2268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Понимать учебную задачу урока, стремиться их выполнить;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работать в паре: соотносить группы животных и их существенные признаки;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 xml:space="preserve">-работать в группе: </w:t>
            </w:r>
            <w:r w:rsidRPr="00154A82">
              <w:rPr>
                <w:rFonts w:ascii="Times New Roman" w:hAnsi="Times New Roman"/>
                <w:sz w:val="24"/>
                <w:szCs w:val="24"/>
              </w:rPr>
              <w:lastRenderedPageBreak/>
              <w:t>знакомиться с разнообразием животных, находить в рассказах новую информацию о них, выступать с сообщением;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-сравнивать животных (лягушек и жаб) на основании материала книги «Зелёные страницы», выявлять зависимость строения тела животного от его образа жизни.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066" w:rsidRPr="00154A82" w:rsidTr="00CB1B9A">
        <w:trPr>
          <w:gridAfter w:val="1"/>
          <w:wAfter w:w="973" w:type="dxa"/>
        </w:trPr>
        <w:tc>
          <w:tcPr>
            <w:tcW w:w="567" w:type="dxa"/>
          </w:tcPr>
          <w:p w:rsidR="00D96066" w:rsidRPr="00154A82" w:rsidRDefault="00B17EB9" w:rsidP="00971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5" w:type="dxa"/>
          </w:tcPr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b/>
                <w:sz w:val="24"/>
                <w:szCs w:val="24"/>
              </w:rPr>
              <w:t>Дикорастущие и культурные растения.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 xml:space="preserve">Дикорастущие и культурные растения, их различие. Разнообразие культурных растений. Легенды о растениях. 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Научатся сравнивать и различать дикорастущие и культурные растения; находить новую информацию в тексте.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 осознавать роль растений в жизни человека.</w:t>
            </w:r>
          </w:p>
        </w:tc>
        <w:tc>
          <w:tcPr>
            <w:tcW w:w="2976" w:type="dxa"/>
            <w:gridSpan w:val="2"/>
          </w:tcPr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Регулятивные УУД: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планировать своё действие в соответствии с поставленной задачей.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Познавательные УУД: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научится проводить сравнение; осуществлять расширенный поиск информации.</w:t>
            </w:r>
          </w:p>
          <w:p w:rsidR="00D96066" w:rsidRPr="00154A82" w:rsidRDefault="00D96066" w:rsidP="00971D8E">
            <w:pPr>
              <w:tabs>
                <w:tab w:val="left" w:pos="630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Коммуникативные УУД:</w:t>
            </w:r>
          </w:p>
          <w:p w:rsidR="00D96066" w:rsidRPr="00154A82" w:rsidRDefault="00D96066" w:rsidP="00971D8E">
            <w:pPr>
              <w:tabs>
                <w:tab w:val="left" w:pos="63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lastRenderedPageBreak/>
              <w:t>задавать вопросы; строить понятные высказывания.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lastRenderedPageBreak/>
              <w:t>- учебно-познавательный интерес к новому учебному материалу;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268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Понимать учебную задачу урока, стремиться их выполнить;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-сравнивать и различать дикорастущие и культурные растения;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-осуществлять контроль и коррекцию;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 xml:space="preserve">-классифицировать </w:t>
            </w:r>
            <w:r w:rsidRPr="00154A82">
              <w:rPr>
                <w:rFonts w:ascii="Times New Roman" w:hAnsi="Times New Roman"/>
                <w:sz w:val="24"/>
                <w:szCs w:val="24"/>
              </w:rPr>
              <w:lastRenderedPageBreak/>
              <w:t>культурные растения по определённым признакам;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-находить информацию о растениях;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-обсуждать материалы книги «Великан на поляне».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066" w:rsidRPr="00154A82" w:rsidTr="00CB1B9A">
        <w:trPr>
          <w:gridAfter w:val="1"/>
          <w:wAfter w:w="973" w:type="dxa"/>
          <w:trHeight w:val="1265"/>
        </w:trPr>
        <w:tc>
          <w:tcPr>
            <w:tcW w:w="567" w:type="dxa"/>
          </w:tcPr>
          <w:p w:rsidR="00D96066" w:rsidRPr="00154A82" w:rsidRDefault="00B17EB9" w:rsidP="00971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45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b/>
                <w:sz w:val="24"/>
                <w:szCs w:val="24"/>
              </w:rPr>
              <w:t>Красная книга.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 xml:space="preserve">Необходимость оснащения Красной книги. Красная книга России и </w:t>
            </w:r>
            <w:proofErr w:type="gramStart"/>
            <w:r w:rsidRPr="00154A82">
              <w:rPr>
                <w:rFonts w:ascii="Times New Roman" w:hAnsi="Times New Roman"/>
                <w:sz w:val="24"/>
                <w:szCs w:val="24"/>
              </w:rPr>
              <w:t>региональные</w:t>
            </w:r>
            <w:proofErr w:type="gramEnd"/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 xml:space="preserve">Красной книги. Сведения о некоторых растениях и животных. Внесенных в Красную книгу России </w:t>
            </w:r>
            <w:proofErr w:type="gramStart"/>
            <w:r w:rsidRPr="00154A82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154A82">
              <w:rPr>
                <w:rFonts w:ascii="Times New Roman" w:hAnsi="Times New Roman"/>
                <w:sz w:val="24"/>
                <w:szCs w:val="24"/>
              </w:rPr>
              <w:t xml:space="preserve">венерин башмачок, лотос, женьшень, дровосек реликтовый, белый журавль. </w:t>
            </w:r>
            <w:proofErr w:type="gramStart"/>
            <w:r w:rsidRPr="00154A82">
              <w:rPr>
                <w:rFonts w:ascii="Times New Roman" w:hAnsi="Times New Roman"/>
                <w:sz w:val="24"/>
                <w:szCs w:val="24"/>
              </w:rPr>
              <w:t>Зубр).</w:t>
            </w:r>
            <w:proofErr w:type="gramEnd"/>
            <w:r w:rsidRPr="00154A82">
              <w:rPr>
                <w:rFonts w:ascii="Times New Roman" w:hAnsi="Times New Roman"/>
                <w:sz w:val="24"/>
                <w:szCs w:val="24"/>
              </w:rPr>
              <w:t xml:space="preserve"> Меры по сохранению и увеличению численности этих растений и животных. </w:t>
            </w:r>
          </w:p>
        </w:tc>
        <w:tc>
          <w:tcPr>
            <w:tcW w:w="2948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Научатся выявлять причины исчезновения изучаемых растений и животных; осознают ответственность за сохранение природы.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 находить информацию в учебнике и дополнительной литературе и использовать её для сообщения.</w:t>
            </w:r>
          </w:p>
        </w:tc>
        <w:tc>
          <w:tcPr>
            <w:tcW w:w="2976" w:type="dxa"/>
            <w:gridSpan w:val="2"/>
          </w:tcPr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Регулятивные УУД: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планировать своё действие в соответствии с поставленной задачей.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Познавательные УУД: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устанавливать причинно-следственные связи; научится осуществлять поиск необходимой информации для выполнения учебных заданий.</w:t>
            </w:r>
          </w:p>
          <w:p w:rsidR="00D96066" w:rsidRPr="00154A82" w:rsidRDefault="00D96066" w:rsidP="00971D8E">
            <w:pPr>
              <w:tabs>
                <w:tab w:val="left" w:pos="630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Коммуникативные УУД:</w:t>
            </w:r>
          </w:p>
          <w:p w:rsidR="00D96066" w:rsidRPr="00154A82" w:rsidRDefault="00D96066" w:rsidP="00971D8E">
            <w:pPr>
              <w:tabs>
                <w:tab w:val="left" w:pos="63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формулировать собственное мнение и позицию; задавать вопросы.</w:t>
            </w:r>
          </w:p>
        </w:tc>
        <w:tc>
          <w:tcPr>
            <w:tcW w:w="2977" w:type="dxa"/>
            <w:gridSpan w:val="2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учебно-познавательный интерес к новому учебному материалу;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268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Понимать учебную задачу урока, стремиться их выполнить;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выявлять причины исчезновения  изучаемых растений и животных;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-предлагать и обсуждать меры по их охране;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-использовать тексты учебника для подготовки собственного рассказа о Красной книге;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 xml:space="preserve">-подготовить с помощью дополнительной </w:t>
            </w:r>
            <w:r w:rsidRPr="00154A82">
              <w:rPr>
                <w:rFonts w:ascii="Times New Roman" w:hAnsi="Times New Roman"/>
                <w:sz w:val="24"/>
                <w:szCs w:val="24"/>
              </w:rPr>
              <w:lastRenderedPageBreak/>
              <w:t>литературы, Интернета сообщение о растении или животном из Красной книги России (по своему выбору).</w:t>
            </w:r>
          </w:p>
        </w:tc>
        <w:tc>
          <w:tcPr>
            <w:tcW w:w="567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066" w:rsidRPr="00154A82" w:rsidTr="00CB1B9A">
        <w:trPr>
          <w:gridAfter w:val="1"/>
          <w:wAfter w:w="973" w:type="dxa"/>
        </w:trPr>
        <w:tc>
          <w:tcPr>
            <w:tcW w:w="567" w:type="dxa"/>
          </w:tcPr>
          <w:p w:rsidR="00D96066" w:rsidRPr="00154A82" w:rsidRDefault="00B17EB9" w:rsidP="00971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45" w:type="dxa"/>
          </w:tcPr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b/>
                <w:sz w:val="24"/>
                <w:szCs w:val="24"/>
              </w:rPr>
              <w:t xml:space="preserve">Из чего что сделано. </w:t>
            </w: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 xml:space="preserve">Использование природных материалов для изготовления </w:t>
            </w:r>
            <w:proofErr w:type="spellStart"/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предметов</w:t>
            </w:r>
            <w:proofErr w:type="gramStart"/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.п</w:t>
            </w:r>
            <w:proofErr w:type="gramEnd"/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ростейшие</w:t>
            </w:r>
            <w:proofErr w:type="spellEnd"/>
            <w:r w:rsidRPr="00154A82">
              <w:rPr>
                <w:rFonts w:ascii="Times New Roman" w:hAnsi="Times New Roman"/>
                <w:i/>
                <w:sz w:val="24"/>
                <w:szCs w:val="24"/>
              </w:rPr>
              <w:t xml:space="preserve"> производственные цепочки: во что превращается как рождается книга, как делают шерстяные вещи. Уважение к труду людей.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Научатся классифицировать предметы по характеру материала; бережно относиться к вещам.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 изображать производственные цепочки с помощью моделей.</w:t>
            </w:r>
          </w:p>
        </w:tc>
        <w:tc>
          <w:tcPr>
            <w:tcW w:w="2976" w:type="dxa"/>
            <w:gridSpan w:val="2"/>
          </w:tcPr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Регулятивные УУД: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планировать своё действие в соответствии с поставленной задачей.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Познавательные УУД: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проводить сравнение и классификацию; использовать знаково-символические средства.</w:t>
            </w:r>
          </w:p>
          <w:p w:rsidR="00D96066" w:rsidRPr="00154A82" w:rsidRDefault="00D96066" w:rsidP="00971D8E">
            <w:pPr>
              <w:tabs>
                <w:tab w:val="left" w:pos="630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Коммуникативные УУД:</w:t>
            </w:r>
          </w:p>
          <w:p w:rsidR="00D96066" w:rsidRPr="00154A82" w:rsidRDefault="00D96066" w:rsidP="00971D8E">
            <w:pPr>
              <w:tabs>
                <w:tab w:val="left" w:pos="63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строить понятные для партнёра высказывания.</w:t>
            </w:r>
          </w:p>
          <w:p w:rsidR="00D96066" w:rsidRPr="00154A82" w:rsidRDefault="00D96066" w:rsidP="00971D8E">
            <w:pPr>
              <w:tabs>
                <w:tab w:val="left" w:pos="63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учебно-познавательный интерес к новому учебному материалу;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268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Понимать учебную задачу урока, стремиться их выполнить;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классифицировать предметы по характеру материала;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-прослеживать производственные цепочки, моделировать их;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-приводить примеры использования природных материалов для производства изделий.</w:t>
            </w:r>
          </w:p>
        </w:tc>
        <w:tc>
          <w:tcPr>
            <w:tcW w:w="567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066" w:rsidRPr="00154A82" w:rsidTr="00CB1B9A">
        <w:trPr>
          <w:gridAfter w:val="1"/>
          <w:wAfter w:w="973" w:type="dxa"/>
        </w:trPr>
        <w:tc>
          <w:tcPr>
            <w:tcW w:w="567" w:type="dxa"/>
          </w:tcPr>
          <w:p w:rsidR="00D96066" w:rsidRPr="00154A82" w:rsidRDefault="00B17EB9" w:rsidP="00971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5" w:type="dxa"/>
          </w:tcPr>
          <w:p w:rsidR="00D96066" w:rsidRPr="00154A82" w:rsidRDefault="00D96066" w:rsidP="00971D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4A82">
              <w:rPr>
                <w:rFonts w:ascii="Times New Roman" w:hAnsi="Times New Roman"/>
                <w:b/>
                <w:sz w:val="24"/>
                <w:szCs w:val="24"/>
              </w:rPr>
              <w:t xml:space="preserve">Какой бывает транспорт. 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Виды транспорта. Первоначальные представления об истории развития транспорта.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Научатся классифицировать транспортные средства; запомнят номера телефонов экстренных служб.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Получат возможность научиться общий план рассказа.</w:t>
            </w:r>
          </w:p>
        </w:tc>
        <w:tc>
          <w:tcPr>
            <w:tcW w:w="2976" w:type="dxa"/>
            <w:gridSpan w:val="2"/>
          </w:tcPr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 xml:space="preserve">- учитывать выделенные учителем ориентиры действия в новом учебном </w:t>
            </w:r>
            <w:r w:rsidRPr="00154A82">
              <w:rPr>
                <w:rFonts w:ascii="Times New Roman" w:hAnsi="Times New Roman"/>
                <w:sz w:val="24"/>
                <w:szCs w:val="24"/>
              </w:rPr>
              <w:lastRenderedPageBreak/>
              <w:t>материале.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Познавательные УУД: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Проводить сравнение и классификацию по заданным критериям</w:t>
            </w:r>
          </w:p>
          <w:p w:rsidR="00D96066" w:rsidRPr="00154A82" w:rsidRDefault="00D96066" w:rsidP="00971D8E">
            <w:pPr>
              <w:tabs>
                <w:tab w:val="left" w:pos="630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Коммуникативные УУД: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Формулировать собственное мнение и позицию.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lastRenderedPageBreak/>
              <w:t>- учебно-познавательный интерес к новому учебному материалу;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внутренняя позиция школьника на уровне положительного отношения к школе.</w:t>
            </w:r>
          </w:p>
        </w:tc>
        <w:tc>
          <w:tcPr>
            <w:tcW w:w="2268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Понимать учебную задачу урока, стремиться их выполнить;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классифицировать средства транспорта;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lastRenderedPageBreak/>
              <w:t>-узнавать транспорт служб экстренного вызова;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-запомнить номера телефонов экстренного вызова 01, 02, 03.</w:t>
            </w:r>
          </w:p>
        </w:tc>
        <w:tc>
          <w:tcPr>
            <w:tcW w:w="567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066" w:rsidRPr="00154A82" w:rsidTr="00CB1B9A">
        <w:tc>
          <w:tcPr>
            <w:tcW w:w="567" w:type="dxa"/>
          </w:tcPr>
          <w:p w:rsidR="00D96066" w:rsidRPr="00154A82" w:rsidRDefault="00B17EB9" w:rsidP="00971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45" w:type="dxa"/>
          </w:tcPr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b/>
                <w:sz w:val="24"/>
                <w:szCs w:val="24"/>
              </w:rPr>
              <w:t>Все профессии важны. Проект «Профессии».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Разнообразие профессий, их роль в экономике и в жизни людей.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Подготовка к выполнению проекта: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знакомство с материалами учебника, распределение заданий, обсуждение способов сроков работы.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154A82">
              <w:rPr>
                <w:rFonts w:ascii="Times New Roman" w:hAnsi="Times New Roman"/>
                <w:sz w:val="24"/>
                <w:szCs w:val="24"/>
              </w:rPr>
              <w:t>Научатся определять названия профессий по характеру деятельности; узнают о профессии своих родителей и старших членов семьи.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 xml:space="preserve">Получат возможность научиться обсуждать </w:t>
            </w:r>
            <w:proofErr w:type="gramStart"/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прочитанное</w:t>
            </w:r>
            <w:proofErr w:type="gramEnd"/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</w:tcPr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Регулятивные УУД: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планировать своё действие в соответствии с поставленной задачей.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Познавательные УУД: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 xml:space="preserve">Строить рассуждения в форме связи простых суждений; осуществлять поиск необходимой информации. </w:t>
            </w:r>
          </w:p>
          <w:p w:rsidR="00D96066" w:rsidRPr="00154A82" w:rsidRDefault="00D96066" w:rsidP="00971D8E">
            <w:pPr>
              <w:tabs>
                <w:tab w:val="left" w:pos="630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Коммуникативные УУД:</w:t>
            </w:r>
          </w:p>
          <w:p w:rsidR="00D96066" w:rsidRPr="00154A82" w:rsidRDefault="00D96066" w:rsidP="00971D8E">
            <w:pPr>
              <w:tabs>
                <w:tab w:val="left" w:pos="63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Строить понятные для партнёра высказывания; договариваться и приходить к общему решению.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учебно-познавательный интерес к новому учебному материалу;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268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Понимать учебную задачу урока, стремиться их выполнить;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рассказывать о труде людей известных детям профессий, о профессиях своих родителей и старших членов семьи;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-определять названия профессий по характеру деятельности;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-обсуждать роль людей различных профессий в нашей жизни;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-формулировать выводы;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 xml:space="preserve">-распределять </w:t>
            </w:r>
            <w:r w:rsidRPr="00154A82">
              <w:rPr>
                <w:rFonts w:ascii="Times New Roman" w:hAnsi="Times New Roman"/>
                <w:sz w:val="24"/>
                <w:szCs w:val="24"/>
              </w:rPr>
              <w:lastRenderedPageBreak/>
              <w:t>обязанности по подготовке проекта;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-интервьюировать респондентов об особенностях их профессий.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066" w:rsidRPr="00154A82" w:rsidTr="00CB1B9A">
        <w:trPr>
          <w:gridAfter w:val="1"/>
          <w:wAfter w:w="973" w:type="dxa"/>
        </w:trPr>
        <w:tc>
          <w:tcPr>
            <w:tcW w:w="567" w:type="dxa"/>
          </w:tcPr>
          <w:p w:rsidR="00D96066" w:rsidRPr="00154A82" w:rsidRDefault="00B17EB9" w:rsidP="00971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45" w:type="dxa"/>
          </w:tcPr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b/>
                <w:sz w:val="24"/>
                <w:szCs w:val="24"/>
              </w:rPr>
              <w:t>Строение тела человека</w:t>
            </w: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Знакомство с целями и задачами раздела. Внешнее и внутреннее строение тела человека. Местоположение важнейших органов и их работа.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Научатся называть и показывать внешние части тела человека; осознавать необходимость безопасного и здорового образа жизни.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 извлекать из текста нужную информацию.</w:t>
            </w:r>
          </w:p>
        </w:tc>
        <w:tc>
          <w:tcPr>
            <w:tcW w:w="2976" w:type="dxa"/>
            <w:gridSpan w:val="2"/>
          </w:tcPr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Регулятивные УУД: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учитывать выделенные учителем ориентиры действия в новом учебном материале.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Познавательные УУД: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осуществлять подведение под понятие на основе распознания объектов, выделения существенных признаков.</w:t>
            </w:r>
          </w:p>
          <w:p w:rsidR="00D96066" w:rsidRPr="00154A82" w:rsidRDefault="00D96066" w:rsidP="00971D8E">
            <w:pPr>
              <w:tabs>
                <w:tab w:val="left" w:pos="630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Коммуникативные УУД: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Строить понятные для партнёра высказывания.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учебно-познавательный интерес к новому учебному материалу;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-способность к самооценке на основе критерия успешности учебной деятельности;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ориентация на здоровый образ жизни.</w:t>
            </w:r>
          </w:p>
        </w:tc>
        <w:tc>
          <w:tcPr>
            <w:tcW w:w="2268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Понимать учебную задачу урока, стремиться их выполнить;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называть и показывать внешние части тела человека;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-определять на муляже положение внутренних органов человека;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-моделировать внутреннее строение тела человека.</w:t>
            </w:r>
          </w:p>
        </w:tc>
        <w:tc>
          <w:tcPr>
            <w:tcW w:w="567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B9A" w:rsidRPr="00154A82" w:rsidTr="007F06DF">
        <w:trPr>
          <w:gridAfter w:val="1"/>
          <w:wAfter w:w="973" w:type="dxa"/>
          <w:trHeight w:val="13247"/>
        </w:trPr>
        <w:tc>
          <w:tcPr>
            <w:tcW w:w="567" w:type="dxa"/>
          </w:tcPr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45" w:type="dxa"/>
          </w:tcPr>
          <w:p w:rsidR="00CB1B9A" w:rsidRPr="00154A82" w:rsidRDefault="00CB1B9A" w:rsidP="00971D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4A82">
              <w:rPr>
                <w:rFonts w:ascii="Times New Roman" w:hAnsi="Times New Roman"/>
                <w:b/>
                <w:sz w:val="24"/>
                <w:szCs w:val="24"/>
              </w:rPr>
              <w:t>Наша дружная семья.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 xml:space="preserve">Знакомство с целями и задачами раздела. Семья как единство близких людей. Культура общения в семье. Нравственные аспекты взаимоотношений в семье. </w:t>
            </w:r>
          </w:p>
          <w:p w:rsidR="00CB1B9A" w:rsidRDefault="00CB1B9A" w:rsidP="00971D8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1B9A" w:rsidRPr="00154A82" w:rsidRDefault="00CB1B9A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b/>
                <w:sz w:val="24"/>
                <w:szCs w:val="24"/>
              </w:rPr>
              <w:t>Ты и твои друзья.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Правила поведения в гостях.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Научатся объяснять, что  такое культура общения.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B9A" w:rsidRPr="00154A82" w:rsidRDefault="00CB1B9A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 осознават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 ценность традиций своей семьи,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Научатся формулировать правила этикета; работать с пословицами.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B9A" w:rsidRPr="00154A82" w:rsidRDefault="00CB1B9A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 осознавать необходимость культурного поведения в гостях, за столом.</w:t>
            </w:r>
          </w:p>
        </w:tc>
        <w:tc>
          <w:tcPr>
            <w:tcW w:w="2976" w:type="dxa"/>
            <w:gridSpan w:val="2"/>
          </w:tcPr>
          <w:p w:rsidR="00CB1B9A" w:rsidRPr="00154A82" w:rsidRDefault="00CB1B9A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Регулятивные УУД: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учитывать выделенные учителем ориентиры действия в новом учебном материале.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Познавательные УУД: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 xml:space="preserve">строить рассуждения в форме связи простых суждений; </w:t>
            </w:r>
          </w:p>
          <w:p w:rsidR="00CB1B9A" w:rsidRPr="00154A82" w:rsidRDefault="00CB1B9A" w:rsidP="00971D8E">
            <w:pPr>
              <w:tabs>
                <w:tab w:val="left" w:pos="630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Коммуникативные УУД:</w:t>
            </w:r>
          </w:p>
          <w:p w:rsidR="00CB1B9A" w:rsidRPr="00154A82" w:rsidRDefault="00CB1B9A" w:rsidP="00971D8E">
            <w:pPr>
              <w:tabs>
                <w:tab w:val="left" w:pos="63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Строить понятные для партнёра высказывания.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Регулятивные УУД: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учитывать выделенные учителем ориентиры действия в новом учебном материале.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Познавательные УУД: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Устанавливать причинно-следственные связи; обобщать и делать выводы.</w:t>
            </w:r>
          </w:p>
          <w:p w:rsidR="00CB1B9A" w:rsidRPr="00154A82" w:rsidRDefault="00CB1B9A" w:rsidP="00971D8E">
            <w:pPr>
              <w:tabs>
                <w:tab w:val="left" w:pos="630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Коммуникативные УУД:</w:t>
            </w:r>
          </w:p>
          <w:p w:rsidR="00CB1B9A" w:rsidRPr="00154A82" w:rsidRDefault="00CB1B9A" w:rsidP="00971D8E">
            <w:pPr>
              <w:tabs>
                <w:tab w:val="left" w:pos="63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Задавать вопросы, контролировать себя и товарища.</w:t>
            </w:r>
          </w:p>
          <w:p w:rsidR="00CB1B9A" w:rsidRPr="00154A82" w:rsidRDefault="00CB1B9A" w:rsidP="00971D8E">
            <w:pPr>
              <w:tabs>
                <w:tab w:val="left" w:pos="63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54A82">
              <w:rPr>
                <w:rFonts w:ascii="Times New Roman" w:hAnsi="Times New Roman"/>
                <w:sz w:val="24"/>
                <w:szCs w:val="24"/>
              </w:rPr>
              <w:t>чебно-познавательный интерес к новому учебному материалу;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-способность к самооценке на основе критерия успешности учебной деятельности;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-знание основных моральных норм.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учебно-познавательный интерес к новому учебному материалу;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внутренняя позиция школьника на уровне положительного отношения к школе;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2268" w:type="dxa"/>
          </w:tcPr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Понимать учебные  задачи при изучении материала раздела «Общение и данного  урока, стремиться их выполнить;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 xml:space="preserve"> -рассказывать по рисункам и фотографиям учебника о семейных взаимоотношениях, о семейной атмосфере, общих занятиях;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-формулировать понятие «культура общения»;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-обсуждать роль семейных традиций для укрепления семьи;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 xml:space="preserve">-моделировать ситуации семейного чтения, семейных обедов. 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Понимать учебную задачу урока, стремиться их выполнить;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-обсуждать морально-</w:t>
            </w:r>
            <w:r w:rsidRPr="00154A82">
              <w:rPr>
                <w:rFonts w:ascii="Times New Roman" w:hAnsi="Times New Roman"/>
                <w:sz w:val="24"/>
                <w:szCs w:val="24"/>
              </w:rPr>
              <w:lastRenderedPageBreak/>
              <w:t>этические аспекты дружбы на примере пословиц народов России;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-обсуждать проблему подарка в день рождения друга;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-обсуждать правила поведения за столом;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-формулировать правила этикета в гостях.</w:t>
            </w:r>
          </w:p>
        </w:tc>
        <w:tc>
          <w:tcPr>
            <w:tcW w:w="567" w:type="dxa"/>
          </w:tcPr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066" w:rsidRPr="00154A82" w:rsidTr="00CB1B9A">
        <w:trPr>
          <w:gridAfter w:val="1"/>
          <w:wAfter w:w="973" w:type="dxa"/>
        </w:trPr>
        <w:tc>
          <w:tcPr>
            <w:tcW w:w="567" w:type="dxa"/>
          </w:tcPr>
          <w:p w:rsidR="00D96066" w:rsidRPr="00154A82" w:rsidRDefault="00B17EB9" w:rsidP="00971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45" w:type="dxa"/>
          </w:tcPr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b/>
                <w:sz w:val="24"/>
                <w:szCs w:val="24"/>
              </w:rPr>
              <w:t xml:space="preserve">Проверим себя и оценим свои достижения  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Проверка знаний и умений. Формирование адекватной оценки своих достижений.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Научатся оценивать свои достижения.</w:t>
            </w:r>
          </w:p>
        </w:tc>
        <w:tc>
          <w:tcPr>
            <w:tcW w:w="2976" w:type="dxa"/>
            <w:gridSpan w:val="2"/>
          </w:tcPr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Регулятивные УУД: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планировать своё действие в соответствии с поставленной задачей;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-вносить необходимые коррективы в действие после его завершения на основе его оценки и учета характера сделанных  ошибок.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Познавательные УУД: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умение структурировать знания.</w:t>
            </w:r>
          </w:p>
          <w:p w:rsidR="00D96066" w:rsidRPr="00154A82" w:rsidRDefault="00D96066" w:rsidP="00971D8E">
            <w:pPr>
              <w:tabs>
                <w:tab w:val="left" w:pos="630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Коммуникативные УУД: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умение контролировать себя и своего партнёра</w:t>
            </w:r>
          </w:p>
        </w:tc>
        <w:tc>
          <w:tcPr>
            <w:tcW w:w="2977" w:type="dxa"/>
            <w:gridSpan w:val="2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внутренняя позиция школьника на уровне положительного отношения к школе;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--способность к самооценке на основе критерия успешности учебной деятельности.</w:t>
            </w:r>
          </w:p>
        </w:tc>
        <w:tc>
          <w:tcPr>
            <w:tcW w:w="2268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выполнять тестовые задания учебника;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-оценивать правильность / неправильность предложенных ответов;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-оценивать бережное или потребительское отношение к природе;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-формировать адекватную самооценку в соответствии с набранными баллами</w:t>
            </w:r>
          </w:p>
        </w:tc>
        <w:tc>
          <w:tcPr>
            <w:tcW w:w="567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EB9" w:rsidRPr="00154A82" w:rsidTr="00CB1B9A">
        <w:trPr>
          <w:gridAfter w:val="1"/>
          <w:wAfter w:w="973" w:type="dxa"/>
        </w:trPr>
        <w:tc>
          <w:tcPr>
            <w:tcW w:w="567" w:type="dxa"/>
          </w:tcPr>
          <w:p w:rsidR="00B17EB9" w:rsidRPr="00154A82" w:rsidRDefault="00B17EB9" w:rsidP="00971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45" w:type="dxa"/>
            <w:vMerge w:val="restart"/>
          </w:tcPr>
          <w:p w:rsidR="00B17EB9" w:rsidRPr="00154A82" w:rsidRDefault="00B17EB9" w:rsidP="00971D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4A82">
              <w:rPr>
                <w:rFonts w:ascii="Times New Roman" w:hAnsi="Times New Roman"/>
                <w:b/>
                <w:sz w:val="24"/>
                <w:szCs w:val="24"/>
              </w:rPr>
              <w:t>Посмотри вокруг.</w:t>
            </w:r>
          </w:p>
          <w:p w:rsidR="00B17EB9" w:rsidRPr="00154A82" w:rsidRDefault="00B17EB9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Знакомство с целями и задачами раздела.</w:t>
            </w:r>
          </w:p>
          <w:p w:rsidR="00B17EB9" w:rsidRPr="00154A82" w:rsidRDefault="00B17EB9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 xml:space="preserve">Горизонт. Линия горизонта. </w:t>
            </w:r>
          </w:p>
          <w:p w:rsidR="00B17EB9" w:rsidRPr="00154A82" w:rsidRDefault="00B17EB9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Стороны горизонта.</w:t>
            </w:r>
          </w:p>
          <w:p w:rsidR="00B17EB9" w:rsidRPr="00154A82" w:rsidRDefault="00B17EB9" w:rsidP="00971D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Форма Земли.</w:t>
            </w:r>
          </w:p>
          <w:p w:rsidR="00B17EB9" w:rsidRPr="00154A82" w:rsidRDefault="00B17EB9" w:rsidP="00971D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4A82">
              <w:rPr>
                <w:rFonts w:ascii="Times New Roman" w:hAnsi="Times New Roman"/>
                <w:b/>
                <w:sz w:val="24"/>
                <w:szCs w:val="24"/>
              </w:rPr>
              <w:t>Ориентирование на местности.</w:t>
            </w:r>
          </w:p>
          <w:p w:rsidR="00B17EB9" w:rsidRPr="00154A82" w:rsidRDefault="00B17EB9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 xml:space="preserve">Что такое ориентирование местности. Ориентиры. Ориентирование по компасу, солнцу, местным природным признакам. Компас – прибор для определения сторон горизонта. Как пользоваться </w:t>
            </w:r>
            <w:r w:rsidRPr="00154A8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компасом.</w:t>
            </w:r>
          </w:p>
          <w:p w:rsidR="00B17EB9" w:rsidRPr="00154A82" w:rsidRDefault="00B17EB9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B17EB9" w:rsidRPr="00154A82" w:rsidRDefault="00B17EB9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lastRenderedPageBreak/>
              <w:t>Научатся различать стороны горизонта и обозначать их на схеме.</w:t>
            </w:r>
          </w:p>
          <w:p w:rsidR="00B17EB9" w:rsidRPr="00154A82" w:rsidRDefault="00B17EB9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7EB9" w:rsidRPr="00154A82" w:rsidRDefault="00B17EB9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 работать с текстом.</w:t>
            </w:r>
          </w:p>
        </w:tc>
        <w:tc>
          <w:tcPr>
            <w:tcW w:w="2976" w:type="dxa"/>
            <w:gridSpan w:val="2"/>
          </w:tcPr>
          <w:p w:rsidR="00B17EB9" w:rsidRPr="00154A82" w:rsidRDefault="00B17EB9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Регулятивные УУД:</w:t>
            </w:r>
          </w:p>
          <w:p w:rsidR="00B17EB9" w:rsidRPr="00154A82" w:rsidRDefault="00B17EB9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B17EB9" w:rsidRPr="00154A82" w:rsidRDefault="00B17EB9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учитывать выделенные учителем ориентиры действия в новом учебном материале.</w:t>
            </w:r>
          </w:p>
          <w:p w:rsidR="00B17EB9" w:rsidRPr="00154A82" w:rsidRDefault="00B17EB9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Познавательные УУД:</w:t>
            </w:r>
          </w:p>
          <w:p w:rsidR="00B17EB9" w:rsidRPr="00154A82" w:rsidRDefault="00B17EB9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Осуществлять анализ, обобщать и делать выводы; использовать знаково-символические средства.</w:t>
            </w:r>
          </w:p>
          <w:p w:rsidR="00B17EB9" w:rsidRPr="00154A82" w:rsidRDefault="00B17EB9" w:rsidP="00971D8E">
            <w:pPr>
              <w:tabs>
                <w:tab w:val="left" w:pos="630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Коммуникативные УУД:</w:t>
            </w:r>
          </w:p>
          <w:p w:rsidR="00B17EB9" w:rsidRPr="00154A82" w:rsidRDefault="00B17EB9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lastRenderedPageBreak/>
              <w:t>Задавать вопросы; строить понятные для партнёра высказывания.</w:t>
            </w:r>
          </w:p>
        </w:tc>
        <w:tc>
          <w:tcPr>
            <w:tcW w:w="2977" w:type="dxa"/>
            <w:gridSpan w:val="2"/>
          </w:tcPr>
          <w:p w:rsidR="00B17EB9" w:rsidRPr="00154A82" w:rsidRDefault="00B17EB9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lastRenderedPageBreak/>
              <w:t>- учебно-познавательный интерес к новому учебному материалу;</w:t>
            </w:r>
          </w:p>
          <w:p w:rsidR="00B17EB9" w:rsidRPr="00154A82" w:rsidRDefault="00B17EB9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268" w:type="dxa"/>
          </w:tcPr>
          <w:p w:rsidR="00B17EB9" w:rsidRPr="00154A82" w:rsidRDefault="00B17EB9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Понимать учебную задачу урока, стремиться их выполнить;</w:t>
            </w:r>
          </w:p>
          <w:p w:rsidR="00B17EB9" w:rsidRPr="00154A82" w:rsidRDefault="00B17EB9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-сравнивать фотографии в учебнике, находить линию горизонта;</w:t>
            </w:r>
          </w:p>
          <w:p w:rsidR="00B17EB9" w:rsidRPr="00154A82" w:rsidRDefault="00B17EB9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-различать стороны горизонта, обозначать их на схеме;</w:t>
            </w:r>
          </w:p>
          <w:p w:rsidR="00B17EB9" w:rsidRPr="00154A82" w:rsidRDefault="00B17EB9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-анализировать текст учебника;</w:t>
            </w:r>
          </w:p>
          <w:p w:rsidR="00B17EB9" w:rsidRPr="00154A82" w:rsidRDefault="00B17EB9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 xml:space="preserve">-формулировать </w:t>
            </w:r>
            <w:r w:rsidRPr="00154A82">
              <w:rPr>
                <w:rFonts w:ascii="Times New Roman" w:hAnsi="Times New Roman"/>
                <w:sz w:val="24"/>
                <w:szCs w:val="24"/>
              </w:rPr>
              <w:lastRenderedPageBreak/>
              <w:t>вывод о форме Земли.</w:t>
            </w:r>
          </w:p>
        </w:tc>
        <w:tc>
          <w:tcPr>
            <w:tcW w:w="567" w:type="dxa"/>
          </w:tcPr>
          <w:p w:rsidR="00B17EB9" w:rsidRPr="00154A82" w:rsidRDefault="00B17EB9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EB9" w:rsidRPr="00154A82" w:rsidTr="00CB1B9A">
        <w:trPr>
          <w:gridAfter w:val="1"/>
          <w:wAfter w:w="973" w:type="dxa"/>
        </w:trPr>
        <w:tc>
          <w:tcPr>
            <w:tcW w:w="567" w:type="dxa"/>
          </w:tcPr>
          <w:p w:rsidR="00B17EB9" w:rsidRPr="00154A82" w:rsidRDefault="00B17EB9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B17EB9" w:rsidRPr="00154A82" w:rsidRDefault="00B17EB9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B17EB9" w:rsidRPr="00154A82" w:rsidRDefault="00B17EB9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Научатся ориентироваться на местности с помощью компаса; по местным признакам.</w:t>
            </w:r>
          </w:p>
          <w:p w:rsidR="00B17EB9" w:rsidRPr="00154A82" w:rsidRDefault="00B17EB9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7EB9" w:rsidRPr="00154A82" w:rsidRDefault="00B17EB9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 использовать полученные знания в жизни.</w:t>
            </w:r>
          </w:p>
        </w:tc>
        <w:tc>
          <w:tcPr>
            <w:tcW w:w="2976" w:type="dxa"/>
            <w:gridSpan w:val="2"/>
          </w:tcPr>
          <w:p w:rsidR="00B17EB9" w:rsidRPr="00154A82" w:rsidRDefault="00B17EB9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Регулятивные УУД:</w:t>
            </w:r>
          </w:p>
          <w:p w:rsidR="00B17EB9" w:rsidRPr="00154A82" w:rsidRDefault="00B17EB9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B17EB9" w:rsidRPr="00154A82" w:rsidRDefault="00B17EB9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планировать своё действие в соответствии с поставленной задачей.</w:t>
            </w:r>
          </w:p>
          <w:p w:rsidR="00B17EB9" w:rsidRPr="00154A82" w:rsidRDefault="00B17EB9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Познавательные УУД:</w:t>
            </w:r>
          </w:p>
          <w:p w:rsidR="00B17EB9" w:rsidRPr="00154A82" w:rsidRDefault="00B17EB9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 xml:space="preserve">Использовать знаково-символические средства; строить рассуждения; </w:t>
            </w:r>
          </w:p>
          <w:p w:rsidR="00B17EB9" w:rsidRPr="00154A82" w:rsidRDefault="00B17EB9" w:rsidP="00971D8E">
            <w:pPr>
              <w:tabs>
                <w:tab w:val="left" w:pos="630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Коммуникативные УУД:</w:t>
            </w:r>
          </w:p>
          <w:p w:rsidR="00B17EB9" w:rsidRPr="00154A82" w:rsidRDefault="00B17EB9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Формулировать собственное мнение; контролировать действия партнёра.</w:t>
            </w:r>
          </w:p>
        </w:tc>
        <w:tc>
          <w:tcPr>
            <w:tcW w:w="2977" w:type="dxa"/>
            <w:gridSpan w:val="2"/>
          </w:tcPr>
          <w:p w:rsidR="00B17EB9" w:rsidRPr="00154A82" w:rsidRDefault="00B17EB9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учебно-познавательный интерес к новому учебному материалу;</w:t>
            </w:r>
          </w:p>
          <w:p w:rsidR="00B17EB9" w:rsidRPr="00154A82" w:rsidRDefault="00B17EB9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268" w:type="dxa"/>
          </w:tcPr>
          <w:p w:rsidR="00B17EB9" w:rsidRPr="00154A82" w:rsidRDefault="00B17EB9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Понимать учебную задачу урока, стремиться их выполнить;</w:t>
            </w:r>
          </w:p>
          <w:p w:rsidR="00B17EB9" w:rsidRPr="00154A82" w:rsidRDefault="00B17EB9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находить ориентиры на рисунке учебника, по дороге от дома до школы, в своём селе;</w:t>
            </w:r>
          </w:p>
          <w:p w:rsidR="00B17EB9" w:rsidRPr="00154A82" w:rsidRDefault="00B17EB9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знакомиться с устройством компаса и правилами работы с ним;</w:t>
            </w:r>
          </w:p>
          <w:p w:rsidR="00B17EB9" w:rsidRPr="00154A82" w:rsidRDefault="00B17EB9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-осваивать приёмы ориентирования по компасу;</w:t>
            </w:r>
          </w:p>
          <w:p w:rsidR="00B17EB9" w:rsidRPr="00154A82" w:rsidRDefault="00B17EB9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-знакомиться со способами ориентирования по солнцу, по местным природным признакам.</w:t>
            </w:r>
          </w:p>
        </w:tc>
        <w:tc>
          <w:tcPr>
            <w:tcW w:w="567" w:type="dxa"/>
          </w:tcPr>
          <w:p w:rsidR="00B17EB9" w:rsidRPr="00154A82" w:rsidRDefault="00B17EB9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7EB9" w:rsidRPr="00154A82" w:rsidRDefault="00B17EB9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066" w:rsidRPr="00154A82" w:rsidTr="00CB1B9A">
        <w:trPr>
          <w:gridAfter w:val="1"/>
          <w:wAfter w:w="973" w:type="dxa"/>
        </w:trPr>
        <w:tc>
          <w:tcPr>
            <w:tcW w:w="567" w:type="dxa"/>
          </w:tcPr>
          <w:p w:rsidR="00D96066" w:rsidRPr="00154A82" w:rsidRDefault="008237FA" w:rsidP="00971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45" w:type="dxa"/>
          </w:tcPr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b/>
                <w:sz w:val="24"/>
                <w:szCs w:val="24"/>
              </w:rPr>
              <w:t>Формы земной поверхности.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Равнины и горы. Холмы и овраги. Красота гор.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Научатся различать формы земной поверхности; замечать и ценить красоту природы.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 xml:space="preserve">Получат возможность </w:t>
            </w:r>
            <w:r w:rsidRPr="00154A8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научиться работать со схемой.</w:t>
            </w:r>
          </w:p>
        </w:tc>
        <w:tc>
          <w:tcPr>
            <w:tcW w:w="2976" w:type="dxa"/>
            <w:gridSpan w:val="2"/>
          </w:tcPr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 xml:space="preserve">- учитывать выделенные учителем ориентиры </w:t>
            </w:r>
            <w:r w:rsidRPr="00154A82">
              <w:rPr>
                <w:rFonts w:ascii="Times New Roman" w:hAnsi="Times New Roman"/>
                <w:sz w:val="24"/>
                <w:szCs w:val="24"/>
              </w:rPr>
              <w:lastRenderedPageBreak/>
              <w:t>действия в новом учебном материале.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Познавательные УУД: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Использовать знаково-символические средства; проводить сравнение.</w:t>
            </w:r>
          </w:p>
          <w:p w:rsidR="00D96066" w:rsidRPr="00154A82" w:rsidRDefault="00D96066" w:rsidP="00971D8E">
            <w:pPr>
              <w:tabs>
                <w:tab w:val="left" w:pos="630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Коммуникативные УУД: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Строить понятные для партнёра высказывания; осуществлять взаимный контроль.</w:t>
            </w:r>
          </w:p>
        </w:tc>
        <w:tc>
          <w:tcPr>
            <w:tcW w:w="2977" w:type="dxa"/>
            <w:gridSpan w:val="2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lastRenderedPageBreak/>
              <w:t>- учебно-познавательный интерес к новому учебному материалу;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 xml:space="preserve">-способность к самооценке на основе критерия успешности </w:t>
            </w:r>
            <w:r w:rsidRPr="00154A82">
              <w:rPr>
                <w:rFonts w:ascii="Times New Roman" w:hAnsi="Times New Roman"/>
                <w:sz w:val="24"/>
                <w:szCs w:val="24"/>
              </w:rPr>
              <w:lastRenderedPageBreak/>
              <w:t>учебной деятельности.</w:t>
            </w:r>
          </w:p>
        </w:tc>
        <w:tc>
          <w:tcPr>
            <w:tcW w:w="2268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lastRenderedPageBreak/>
              <w:t>- Понимать учебную задачу урока, стремиться их выполнить;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 xml:space="preserve">- сопоставлять фотографии </w:t>
            </w:r>
            <w:r w:rsidRPr="00154A82">
              <w:rPr>
                <w:rFonts w:ascii="Times New Roman" w:hAnsi="Times New Roman"/>
                <w:sz w:val="24"/>
                <w:szCs w:val="24"/>
              </w:rPr>
              <w:lastRenderedPageBreak/>
              <w:t>равнины и гор для выявления существенных признаков этих форм земной поверхности;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-анализировать цветовое обозначение равнин и гор на глобусе;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-сравнивать по схеме холм и гору;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 xml:space="preserve">-характеризовать поверхность своего края. </w:t>
            </w:r>
          </w:p>
        </w:tc>
        <w:tc>
          <w:tcPr>
            <w:tcW w:w="567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066" w:rsidRPr="00154A82" w:rsidTr="00CB1B9A">
        <w:trPr>
          <w:gridAfter w:val="1"/>
          <w:wAfter w:w="973" w:type="dxa"/>
        </w:trPr>
        <w:tc>
          <w:tcPr>
            <w:tcW w:w="567" w:type="dxa"/>
          </w:tcPr>
          <w:p w:rsidR="00D96066" w:rsidRPr="00154A82" w:rsidRDefault="007D4E78" w:rsidP="00971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545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b/>
                <w:sz w:val="24"/>
                <w:szCs w:val="24"/>
              </w:rPr>
              <w:t>Водные богатства.</w:t>
            </w:r>
            <w:r w:rsidRPr="00154A82">
              <w:rPr>
                <w:rFonts w:ascii="Times New Roman" w:hAnsi="Times New Roman"/>
                <w:sz w:val="24"/>
                <w:szCs w:val="24"/>
              </w:rPr>
              <w:t xml:space="preserve"> Водные богатства нашей планеты: океаны, моря, озера, реки, каналы, пруды. Водохранилища. Части реки. Водные богатства родного края. Красота моря. 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Научатся называть части реки; анализировать схему.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 замечать и ценить красоту природы.</w:t>
            </w:r>
          </w:p>
        </w:tc>
        <w:tc>
          <w:tcPr>
            <w:tcW w:w="2976" w:type="dxa"/>
            <w:gridSpan w:val="2"/>
          </w:tcPr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Регулятивные УУД: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учитывать выделенные учителем ориентиры действия в новом учебном материале.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Познавательные УУД: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Использовать знаково-символические средства; проводить сравнение.</w:t>
            </w:r>
          </w:p>
          <w:p w:rsidR="00D96066" w:rsidRPr="00154A82" w:rsidRDefault="00D96066" w:rsidP="00971D8E">
            <w:pPr>
              <w:tabs>
                <w:tab w:val="left" w:pos="630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Коммуникативные УУД: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Строить понятные для партнёра высказывания; осуществлять взаимный контроль.</w:t>
            </w:r>
          </w:p>
        </w:tc>
        <w:tc>
          <w:tcPr>
            <w:tcW w:w="2977" w:type="dxa"/>
            <w:gridSpan w:val="2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учебно-познавательный интерес к новому учебному материалу;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2268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Понимать учебную задачу урока, стремиться их выполнить;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различать водоёмы естественного и искусственного происхождения, узнавать их по описанию;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-анализировать схему частей реки;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на основе наблюдений рассказывать о водных богатствах своего края;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lastRenderedPageBreak/>
              <w:t>-обсуждать эстетическое воздействие моря на человека;</w:t>
            </w:r>
          </w:p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-составлять фото-рассказ на тему «Красота моря».</w:t>
            </w:r>
          </w:p>
        </w:tc>
        <w:tc>
          <w:tcPr>
            <w:tcW w:w="567" w:type="dxa"/>
          </w:tcPr>
          <w:p w:rsidR="00D96066" w:rsidRPr="00154A82" w:rsidRDefault="00D96066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B9A" w:rsidRPr="00154A82" w:rsidTr="00CB1B9A">
        <w:trPr>
          <w:gridAfter w:val="1"/>
          <w:wAfter w:w="973" w:type="dxa"/>
        </w:trPr>
        <w:tc>
          <w:tcPr>
            <w:tcW w:w="567" w:type="dxa"/>
            <w:vMerge w:val="restart"/>
          </w:tcPr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545" w:type="dxa"/>
            <w:vMerge w:val="restart"/>
          </w:tcPr>
          <w:p w:rsidR="00CB1B9A" w:rsidRPr="00154A82" w:rsidRDefault="00CB1B9A" w:rsidP="00971D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4A82">
              <w:rPr>
                <w:rFonts w:ascii="Times New Roman" w:hAnsi="Times New Roman"/>
                <w:b/>
                <w:sz w:val="24"/>
                <w:szCs w:val="24"/>
              </w:rPr>
              <w:t xml:space="preserve">Россия на карте. </w:t>
            </w:r>
          </w:p>
          <w:p w:rsidR="00CB1B9A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Что такое карта. Изображение территории России на карте. Как читать карту. Правила показа объектов на настенной карте.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B9A" w:rsidRPr="00154A82" w:rsidRDefault="00CB1B9A" w:rsidP="00971D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4A82">
              <w:rPr>
                <w:rFonts w:ascii="Times New Roman" w:hAnsi="Times New Roman"/>
                <w:b/>
                <w:sz w:val="24"/>
                <w:szCs w:val="24"/>
              </w:rPr>
              <w:t>Путешествие по Москве.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Москва – столица нашей Родины. Первоначальные сведения об истории основании города. План Москвы. Гер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б Москвы. Основные достопримеча</w:t>
            </w: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тельности столицы.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  <w:vMerge w:val="restart"/>
          </w:tcPr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Научатся приёмам чтения карты; осознают величие нашей страны.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B9A" w:rsidRPr="00154A82" w:rsidRDefault="00CB1B9A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 сравнивать изображение нашей страны на глобусе и на карте.</w:t>
            </w:r>
          </w:p>
          <w:p w:rsidR="00CB1B9A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Научатся находить Москву на карте России; называть основные достопримечательности столицы.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B9A" w:rsidRPr="00154A82" w:rsidRDefault="00CB1B9A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 описывать достопримечательности Москвы.</w:t>
            </w:r>
          </w:p>
        </w:tc>
        <w:tc>
          <w:tcPr>
            <w:tcW w:w="2976" w:type="dxa"/>
            <w:gridSpan w:val="2"/>
            <w:vMerge w:val="restart"/>
            <w:shd w:val="clear" w:color="auto" w:fill="FFFFFF" w:themeFill="background1"/>
          </w:tcPr>
          <w:p w:rsidR="00CB1B9A" w:rsidRPr="00154A82" w:rsidRDefault="00CB1B9A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Регулятивные УУД: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учитывать выделенные учителем ориентиры действия в новом учебном материале.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Познавательные УУД: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Проводить сравнение; использовать знаково-символические средства.</w:t>
            </w:r>
          </w:p>
          <w:p w:rsidR="00CB1B9A" w:rsidRPr="00154A82" w:rsidRDefault="00CB1B9A" w:rsidP="00971D8E">
            <w:pPr>
              <w:tabs>
                <w:tab w:val="left" w:pos="630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Коммуникативные УУД: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Осуществлять взаимоконтроль</w:t>
            </w:r>
          </w:p>
          <w:p w:rsidR="00CB1B9A" w:rsidRDefault="00CB1B9A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B1B9A" w:rsidRPr="00154A82" w:rsidRDefault="00CB1B9A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Регулятивные УУД: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Понимать учебную задачу урока и стремиться её выполнить;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планировать своё действие в соответствии с поставленной задачей.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Познавательные УУД: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 xml:space="preserve">Осуществлять поиск необходимой информации; строить </w:t>
            </w:r>
            <w:r w:rsidRPr="00154A82">
              <w:rPr>
                <w:rFonts w:ascii="Times New Roman" w:hAnsi="Times New Roman"/>
                <w:sz w:val="24"/>
                <w:szCs w:val="24"/>
              </w:rPr>
              <w:lastRenderedPageBreak/>
              <w:t>речевое высказывание.</w:t>
            </w:r>
          </w:p>
          <w:p w:rsidR="00CB1B9A" w:rsidRPr="00154A82" w:rsidRDefault="00CB1B9A" w:rsidP="00971D8E">
            <w:pPr>
              <w:tabs>
                <w:tab w:val="left" w:pos="630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154A82">
              <w:rPr>
                <w:rFonts w:ascii="Times New Roman" w:hAnsi="Times New Roman"/>
                <w:i/>
                <w:sz w:val="24"/>
                <w:szCs w:val="24"/>
              </w:rPr>
              <w:t>Коммуникативные УУД:</w:t>
            </w:r>
          </w:p>
          <w:p w:rsidR="00CB1B9A" w:rsidRPr="00154A82" w:rsidRDefault="00CB1B9A" w:rsidP="00971D8E">
            <w:pPr>
              <w:tabs>
                <w:tab w:val="left" w:pos="63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Строить понятные для партнёра высказывания; осуществлять взаимоконтроль.</w:t>
            </w:r>
          </w:p>
        </w:tc>
        <w:tc>
          <w:tcPr>
            <w:tcW w:w="2977" w:type="dxa"/>
            <w:gridSpan w:val="2"/>
            <w:vMerge w:val="restart"/>
          </w:tcPr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lastRenderedPageBreak/>
              <w:t>- учебно-познавательный интерес к новому учебному материалу;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-способность к самооценке на основе критерия успешности учебной деятельности.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-чувства прекрасного и эстетические чувства на основе знакомства с отечественной культурой.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Понимать учебную задачу урока, стремиться их выполнить;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-сравнивать изображение России на глобусе и карте;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-соотносить пейзажи России на фотографиях с местоположением их на физической карте России;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-осваивать приёмы чтения карты;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 xml:space="preserve">-учиться </w:t>
            </w:r>
            <w:proofErr w:type="gramStart"/>
            <w:r w:rsidRPr="00154A82">
              <w:rPr>
                <w:rFonts w:ascii="Times New Roman" w:hAnsi="Times New Roman"/>
                <w:sz w:val="24"/>
                <w:szCs w:val="24"/>
              </w:rPr>
              <w:t>правильно</w:t>
            </w:r>
            <w:proofErr w:type="gramEnd"/>
            <w:r w:rsidRPr="00154A82">
              <w:rPr>
                <w:rFonts w:ascii="Times New Roman" w:hAnsi="Times New Roman"/>
                <w:sz w:val="24"/>
                <w:szCs w:val="24"/>
              </w:rPr>
              <w:t xml:space="preserve"> показывать объекты на настенной карте.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находить Москву на карте России;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-знакомиться с планом Москвы;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 xml:space="preserve">-описывать достопримечательности по </w:t>
            </w:r>
            <w:r w:rsidRPr="00154A82">
              <w:rPr>
                <w:rFonts w:ascii="Times New Roman" w:hAnsi="Times New Roman"/>
                <w:sz w:val="24"/>
                <w:szCs w:val="24"/>
              </w:rPr>
              <w:lastRenderedPageBreak/>
              <w:t>фотографиям;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-отличать герб Москвы от гербов других городов;</w:t>
            </w:r>
          </w:p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  <w:r w:rsidRPr="00154A82">
              <w:rPr>
                <w:rFonts w:ascii="Times New Roman" w:hAnsi="Times New Roman"/>
                <w:sz w:val="24"/>
                <w:szCs w:val="24"/>
              </w:rPr>
              <w:t>- совершить виртуальную экскурсию по Москве с помощью Интернета.</w:t>
            </w:r>
          </w:p>
        </w:tc>
        <w:tc>
          <w:tcPr>
            <w:tcW w:w="567" w:type="dxa"/>
          </w:tcPr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B9A" w:rsidRPr="00154A82" w:rsidTr="00CB1B9A">
        <w:trPr>
          <w:gridAfter w:val="1"/>
          <w:wAfter w:w="973" w:type="dxa"/>
        </w:trPr>
        <w:tc>
          <w:tcPr>
            <w:tcW w:w="567" w:type="dxa"/>
            <w:vMerge/>
          </w:tcPr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</w:tcPr>
          <w:p w:rsidR="00CB1B9A" w:rsidRPr="00154A82" w:rsidRDefault="00CB1B9A" w:rsidP="00971D8E">
            <w:pPr>
              <w:tabs>
                <w:tab w:val="left" w:pos="63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</w:tcPr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1B9A" w:rsidRPr="00154A82" w:rsidRDefault="00CB1B9A" w:rsidP="00971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</w:tbl>
    <w:p w:rsidR="00D96066" w:rsidRDefault="00D96066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8F6D1F" w:rsidRDefault="008F6D1F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8F6D1F" w:rsidRDefault="008F6D1F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8F6D1F" w:rsidRDefault="008F6D1F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8F6D1F" w:rsidRDefault="008F6D1F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8F6D1F" w:rsidRDefault="008F6D1F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8F6D1F" w:rsidRDefault="008F6D1F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8F6D1F" w:rsidRDefault="008F6D1F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8F6D1F" w:rsidRDefault="008F6D1F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8F6D1F" w:rsidRDefault="008F6D1F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8F6D1F" w:rsidRDefault="008F6D1F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8F6D1F" w:rsidRDefault="008F6D1F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8F6D1F" w:rsidRDefault="008F6D1F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8F6D1F" w:rsidRDefault="008F6D1F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8F6D1F" w:rsidRDefault="008F6D1F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8F6D1F" w:rsidRDefault="008F6D1F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8F6D1F" w:rsidRDefault="008F6D1F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p w:rsidR="008F6D1F" w:rsidRDefault="008F6D1F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  <w:sectPr w:rsidR="008F6D1F" w:rsidSect="00D96066">
          <w:pgSz w:w="16838" w:h="11906" w:orient="landscape"/>
          <w:pgMar w:top="567" w:right="1134" w:bottom="1701" w:left="1134" w:header="709" w:footer="709" w:gutter="0"/>
          <w:cols w:space="720"/>
        </w:sectPr>
      </w:pPr>
    </w:p>
    <w:p w:rsidR="008F6D1F" w:rsidRPr="005C7177" w:rsidRDefault="008F6D1F" w:rsidP="008F6D1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5C7177">
        <w:rPr>
          <w:rFonts w:ascii="Times New Roman" w:hAnsi="Times New Roman"/>
          <w:b/>
          <w:sz w:val="24"/>
          <w:szCs w:val="24"/>
        </w:rPr>
        <w:lastRenderedPageBreak/>
        <w:t>Литература и средства обучения</w:t>
      </w:r>
    </w:p>
    <w:p w:rsidR="008F6D1F" w:rsidRPr="005C7177" w:rsidRDefault="008F6D1F" w:rsidP="008F6D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7177">
        <w:rPr>
          <w:rFonts w:ascii="Times New Roman" w:hAnsi="Times New Roman"/>
          <w:sz w:val="24"/>
          <w:szCs w:val="24"/>
          <w:lang w:eastAsia="ru-RU"/>
        </w:rPr>
        <w:t>А.А.Плешаков. Окружающий мир: Учебник 2 класс: в 2-х частях – М.: Просвещение, 2015.</w:t>
      </w:r>
    </w:p>
    <w:p w:rsidR="008F6D1F" w:rsidRPr="005C7177" w:rsidRDefault="008F6D1F" w:rsidP="008F6D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7177">
        <w:rPr>
          <w:rFonts w:ascii="Times New Roman" w:hAnsi="Times New Roman"/>
          <w:sz w:val="24"/>
          <w:szCs w:val="24"/>
          <w:lang w:eastAsia="ru-RU"/>
        </w:rPr>
        <w:t>А.А.Плешаков. Окружающий мир: Рабочая тетрадь 2 класс: в 2-х частях – М.: Просвещение, 2016.</w:t>
      </w:r>
    </w:p>
    <w:p w:rsidR="008F6D1F" w:rsidRPr="005C7177" w:rsidRDefault="008F6D1F" w:rsidP="008F6D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7177">
        <w:rPr>
          <w:rFonts w:ascii="Times New Roman" w:hAnsi="Times New Roman"/>
          <w:sz w:val="24"/>
          <w:szCs w:val="24"/>
          <w:lang w:eastAsia="ru-RU"/>
        </w:rPr>
        <w:t>А.А.Плешаков. Окружающий мир: Тесты 2 класс. – М.: Просвещение, 2016.</w:t>
      </w:r>
    </w:p>
    <w:p w:rsidR="008F6D1F" w:rsidRPr="005C7177" w:rsidRDefault="008F6D1F" w:rsidP="008F6D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7177">
        <w:rPr>
          <w:rFonts w:ascii="Times New Roman" w:hAnsi="Times New Roman"/>
          <w:sz w:val="24"/>
          <w:szCs w:val="24"/>
          <w:lang w:eastAsia="ru-RU"/>
        </w:rPr>
        <w:t>А.А.Плешаков. Методическое пособие к учебнику «Окружающий мир». М., «Просвещение», 2015 г.</w:t>
      </w:r>
    </w:p>
    <w:p w:rsidR="008F6D1F" w:rsidRPr="005C7177" w:rsidRDefault="008F6D1F" w:rsidP="008F6D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7177">
        <w:rPr>
          <w:rFonts w:ascii="Times New Roman" w:hAnsi="Times New Roman"/>
          <w:sz w:val="24"/>
          <w:szCs w:val="24"/>
          <w:lang w:eastAsia="ru-RU"/>
        </w:rPr>
        <w:t>А.А.Плешаков. Атлас- определитель «От земли до неба» (</w:t>
      </w:r>
      <w:r w:rsidRPr="005C7177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222 с</w:t>
      </w:r>
      <w:proofErr w:type="gramStart"/>
      <w:r w:rsidRPr="005C7177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.</w:t>
      </w:r>
      <w:r w:rsidRPr="005C7177">
        <w:rPr>
          <w:rFonts w:ascii="Times New Roman" w:hAnsi="Times New Roman"/>
          <w:sz w:val="24"/>
          <w:szCs w:val="24"/>
          <w:lang w:eastAsia="ru-RU"/>
        </w:rPr>
        <w:t xml:space="preserve">).. – </w:t>
      </w:r>
      <w:proofErr w:type="gramEnd"/>
      <w:r w:rsidRPr="005C7177">
        <w:rPr>
          <w:rFonts w:ascii="Times New Roman" w:hAnsi="Times New Roman"/>
          <w:sz w:val="24"/>
          <w:szCs w:val="24"/>
          <w:lang w:eastAsia="ru-RU"/>
        </w:rPr>
        <w:t>М.: «Просвещение», 2015.</w:t>
      </w:r>
    </w:p>
    <w:p w:rsidR="008F6D1F" w:rsidRDefault="008F6D1F" w:rsidP="00D96066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rPr>
          <w:rStyle w:val="c6"/>
        </w:rPr>
      </w:pPr>
    </w:p>
    <w:sectPr w:rsidR="008F6D1F" w:rsidSect="008F6D1F"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3E3" w:rsidRDefault="00A423E3" w:rsidP="00B17EB9">
      <w:pPr>
        <w:spacing w:after="0" w:line="240" w:lineRule="auto"/>
      </w:pPr>
      <w:r>
        <w:separator/>
      </w:r>
    </w:p>
  </w:endnote>
  <w:endnote w:type="continuationSeparator" w:id="0">
    <w:p w:rsidR="00A423E3" w:rsidRDefault="00A423E3" w:rsidP="00B17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3E3" w:rsidRDefault="00A423E3" w:rsidP="00B17EB9">
      <w:pPr>
        <w:spacing w:after="0" w:line="240" w:lineRule="auto"/>
      </w:pPr>
      <w:r>
        <w:separator/>
      </w:r>
    </w:p>
  </w:footnote>
  <w:footnote w:type="continuationSeparator" w:id="0">
    <w:p w:rsidR="00A423E3" w:rsidRDefault="00A423E3" w:rsidP="00B17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74A4F0C"/>
    <w:lvl w:ilvl="0">
      <w:numFmt w:val="bullet"/>
      <w:lvlText w:val="*"/>
      <w:lvlJc w:val="left"/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6"/>
    <w:multiLevelType w:val="multilevel"/>
    <w:tmpl w:val="00000006"/>
    <w:name w:val="WWNum27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3">
    <w:nsid w:val="08C81DA0"/>
    <w:multiLevelType w:val="multilevel"/>
    <w:tmpl w:val="738AFC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342560"/>
    <w:multiLevelType w:val="hybridMultilevel"/>
    <w:tmpl w:val="04163C2A"/>
    <w:lvl w:ilvl="0" w:tplc="116CD5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EC55DCB"/>
    <w:multiLevelType w:val="multilevel"/>
    <w:tmpl w:val="0226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51E05"/>
    <w:multiLevelType w:val="multilevel"/>
    <w:tmpl w:val="975E5D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B02A2F"/>
    <w:multiLevelType w:val="hybridMultilevel"/>
    <w:tmpl w:val="18EC62E6"/>
    <w:lvl w:ilvl="0" w:tplc="116C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0074BE"/>
    <w:multiLevelType w:val="multilevel"/>
    <w:tmpl w:val="CB2CEB7C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/>
        <w:b w:val="0"/>
        <w:i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>
    <w:nsid w:val="1954612B"/>
    <w:multiLevelType w:val="hybridMultilevel"/>
    <w:tmpl w:val="E77651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320F05"/>
    <w:multiLevelType w:val="hybridMultilevel"/>
    <w:tmpl w:val="D20C8DF0"/>
    <w:lvl w:ilvl="0" w:tplc="116C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0E5D63"/>
    <w:multiLevelType w:val="hybridMultilevel"/>
    <w:tmpl w:val="38DA7538"/>
    <w:lvl w:ilvl="0" w:tplc="116CD5D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2493552C"/>
    <w:multiLevelType w:val="multilevel"/>
    <w:tmpl w:val="6C7A1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BB5489"/>
    <w:multiLevelType w:val="hybridMultilevel"/>
    <w:tmpl w:val="FA0E9392"/>
    <w:lvl w:ilvl="0" w:tplc="116CD5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24F86F96"/>
    <w:multiLevelType w:val="multilevel"/>
    <w:tmpl w:val="2EACF8B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8A23A2"/>
    <w:multiLevelType w:val="hybridMultilevel"/>
    <w:tmpl w:val="2DBCE0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63C520F"/>
    <w:multiLevelType w:val="hybridMultilevel"/>
    <w:tmpl w:val="71CC20E8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D7629EA">
      <w:start w:val="1"/>
      <w:numFmt w:val="bullet"/>
      <w:lvlText w:val=""/>
      <w:lvlJc w:val="left"/>
      <w:pPr>
        <w:ind w:left="1845" w:hanging="765"/>
      </w:pPr>
      <w:rPr>
        <w:rFonts w:ascii="Symbol" w:hAnsi="Symbol" w:hint="default"/>
        <w:sz w:val="22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BB73DC"/>
    <w:multiLevelType w:val="multilevel"/>
    <w:tmpl w:val="2580F2D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>
    <w:nsid w:val="42E17DFA"/>
    <w:multiLevelType w:val="multilevel"/>
    <w:tmpl w:val="8B80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4A1356"/>
    <w:multiLevelType w:val="multilevel"/>
    <w:tmpl w:val="ED5C6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AC308B"/>
    <w:multiLevelType w:val="hybridMultilevel"/>
    <w:tmpl w:val="15C218DE"/>
    <w:lvl w:ilvl="0" w:tplc="116CD5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55CA67CF"/>
    <w:multiLevelType w:val="multilevel"/>
    <w:tmpl w:val="775801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5C2203"/>
    <w:multiLevelType w:val="multilevel"/>
    <w:tmpl w:val="2690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F73570"/>
    <w:multiLevelType w:val="hybridMultilevel"/>
    <w:tmpl w:val="72B610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4A4F0C">
      <w:start w:val="65535"/>
      <w:numFmt w:val="bullet"/>
      <w:lvlText w:val="•"/>
      <w:lvlJc w:val="left"/>
      <w:pPr>
        <w:tabs>
          <w:tab w:val="num" w:pos="1455"/>
        </w:tabs>
        <w:ind w:left="1455" w:hanging="375"/>
      </w:pPr>
      <w:rPr>
        <w:rFonts w:ascii="Arial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8E30DD7"/>
    <w:multiLevelType w:val="hybridMultilevel"/>
    <w:tmpl w:val="53ECF6C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6CD5D2">
      <w:start w:val="1"/>
      <w:numFmt w:val="bullet"/>
      <w:lvlText w:val=""/>
      <w:lvlJc w:val="left"/>
      <w:pPr>
        <w:tabs>
          <w:tab w:val="num" w:pos="1455"/>
        </w:tabs>
        <w:ind w:left="1455" w:hanging="375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D995172"/>
    <w:multiLevelType w:val="hybridMultilevel"/>
    <w:tmpl w:val="6D306442"/>
    <w:lvl w:ilvl="0" w:tplc="116C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A16A56"/>
    <w:multiLevelType w:val="multilevel"/>
    <w:tmpl w:val="669E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B67EA6"/>
    <w:multiLevelType w:val="multilevel"/>
    <w:tmpl w:val="013E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6F0EE9"/>
    <w:multiLevelType w:val="hybridMultilevel"/>
    <w:tmpl w:val="4FEEF382"/>
    <w:lvl w:ilvl="0" w:tplc="116CD5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7A1B333D"/>
    <w:multiLevelType w:val="multilevel"/>
    <w:tmpl w:val="D288575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0">
    <w:nsid w:val="7C7C72E8"/>
    <w:multiLevelType w:val="multilevel"/>
    <w:tmpl w:val="0DE8E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A7557E"/>
    <w:multiLevelType w:val="hybridMultilevel"/>
    <w:tmpl w:val="300A3B9E"/>
    <w:lvl w:ilvl="0" w:tplc="116C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22EB9"/>
    <w:multiLevelType w:val="multilevel"/>
    <w:tmpl w:val="316A2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25"/>
  </w:num>
  <w:num w:numId="5">
    <w:abstractNumId w:val="13"/>
  </w:num>
  <w:num w:numId="6">
    <w:abstractNumId w:val="2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9"/>
  </w:num>
  <w:num w:numId="10">
    <w:abstractNumId w:val="7"/>
  </w:num>
  <w:num w:numId="11">
    <w:abstractNumId w:val="31"/>
  </w:num>
  <w:num w:numId="12">
    <w:abstractNumId w:val="8"/>
  </w:num>
  <w:num w:numId="13">
    <w:abstractNumId w:val="2"/>
  </w:num>
  <w:num w:numId="14">
    <w:abstractNumId w:val="19"/>
  </w:num>
  <w:num w:numId="15">
    <w:abstractNumId w:val="12"/>
  </w:num>
  <w:num w:numId="16">
    <w:abstractNumId w:val="32"/>
  </w:num>
  <w:num w:numId="17">
    <w:abstractNumId w:val="30"/>
  </w:num>
  <w:num w:numId="18">
    <w:abstractNumId w:val="3"/>
  </w:num>
  <w:num w:numId="19">
    <w:abstractNumId w:val="21"/>
  </w:num>
  <w:num w:numId="20">
    <w:abstractNumId w:val="6"/>
  </w:num>
  <w:num w:numId="21">
    <w:abstractNumId w:val="28"/>
  </w:num>
  <w:num w:numId="22">
    <w:abstractNumId w:val="14"/>
  </w:num>
  <w:num w:numId="23">
    <w:abstractNumId w:val="9"/>
  </w:num>
  <w:num w:numId="24">
    <w:abstractNumId w:val="4"/>
  </w:num>
  <w:num w:numId="25">
    <w:abstractNumId w:val="24"/>
  </w:num>
  <w:num w:numId="26">
    <w:abstractNumId w:val="18"/>
  </w:num>
  <w:num w:numId="27">
    <w:abstractNumId w:val="26"/>
  </w:num>
  <w:num w:numId="28">
    <w:abstractNumId w:val="5"/>
  </w:num>
  <w:num w:numId="29">
    <w:abstractNumId w:val="22"/>
  </w:num>
  <w:num w:numId="30">
    <w:abstractNumId w:val="27"/>
  </w:num>
  <w:num w:numId="31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23"/>
  </w:num>
  <w:num w:numId="33">
    <w:abstractNumId w:val="1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0545"/>
    <w:rsid w:val="00093B69"/>
    <w:rsid w:val="000C2349"/>
    <w:rsid w:val="001A1D26"/>
    <w:rsid w:val="001B54E3"/>
    <w:rsid w:val="00267EB2"/>
    <w:rsid w:val="002A2DAB"/>
    <w:rsid w:val="002D6EE0"/>
    <w:rsid w:val="002F6448"/>
    <w:rsid w:val="00313F4A"/>
    <w:rsid w:val="00496679"/>
    <w:rsid w:val="004E2709"/>
    <w:rsid w:val="005B28BD"/>
    <w:rsid w:val="00603484"/>
    <w:rsid w:val="00621809"/>
    <w:rsid w:val="006730F9"/>
    <w:rsid w:val="00690111"/>
    <w:rsid w:val="007D4E78"/>
    <w:rsid w:val="008237FA"/>
    <w:rsid w:val="008C7362"/>
    <w:rsid w:val="008F18B4"/>
    <w:rsid w:val="008F6D1F"/>
    <w:rsid w:val="00A1282A"/>
    <w:rsid w:val="00A423E3"/>
    <w:rsid w:val="00A46D2D"/>
    <w:rsid w:val="00B17EB9"/>
    <w:rsid w:val="00B20545"/>
    <w:rsid w:val="00B218F2"/>
    <w:rsid w:val="00B42FE4"/>
    <w:rsid w:val="00C67504"/>
    <w:rsid w:val="00CB1B9A"/>
    <w:rsid w:val="00D96066"/>
    <w:rsid w:val="00D97145"/>
    <w:rsid w:val="00DC5073"/>
    <w:rsid w:val="00E01F3A"/>
    <w:rsid w:val="00F00935"/>
    <w:rsid w:val="00F24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484"/>
    <w:rPr>
      <w:rFonts w:ascii="Calibri" w:eastAsia="Times New Roman" w:hAnsi="Calibri" w:cs="Calibri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D9606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9606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06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06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06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06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066"/>
    <w:pPr>
      <w:spacing w:after="0"/>
      <w:outlineLvl w:val="6"/>
    </w:pPr>
    <w:rPr>
      <w:rFonts w:asciiTheme="majorHAnsi" w:eastAsiaTheme="majorEastAsia" w:hAnsiTheme="majorHAnsi" w:cstheme="majorBidi"/>
      <w:i/>
      <w:iCs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06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06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ML1">
    <w:name w:val="Стандартный HTML1"/>
    <w:basedOn w:val="a"/>
    <w:qFormat/>
    <w:rsid w:val="006034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62180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7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EB2"/>
    <w:rPr>
      <w:rFonts w:ascii="Tahoma" w:eastAsia="Times New Roman" w:hAnsi="Tahoma" w:cs="Tahoma"/>
      <w:sz w:val="16"/>
      <w:szCs w:val="16"/>
      <w:lang w:eastAsia="zh-CN"/>
    </w:rPr>
  </w:style>
  <w:style w:type="table" w:customStyle="1" w:styleId="11">
    <w:name w:val="Сетка таблицы1"/>
    <w:basedOn w:val="a1"/>
    <w:next w:val="a3"/>
    <w:uiPriority w:val="59"/>
    <w:rsid w:val="00B218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093B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730F9"/>
    <w:pPr>
      <w:ind w:left="720"/>
      <w:contextualSpacing/>
    </w:pPr>
  </w:style>
  <w:style w:type="paragraph" w:customStyle="1" w:styleId="Default">
    <w:name w:val="Default"/>
    <w:rsid w:val="00E01F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E01F3A"/>
  </w:style>
  <w:style w:type="paragraph" w:customStyle="1" w:styleId="c3">
    <w:name w:val="c3"/>
    <w:basedOn w:val="a"/>
    <w:rsid w:val="00E01F3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01F3A"/>
  </w:style>
  <w:style w:type="character" w:customStyle="1" w:styleId="10">
    <w:name w:val="Заголовок 1 Знак"/>
    <w:basedOn w:val="a0"/>
    <w:link w:val="1"/>
    <w:uiPriority w:val="9"/>
    <w:rsid w:val="00D960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960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96066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960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D9606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D9606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D96066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D96066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9606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c11">
    <w:name w:val="c11"/>
    <w:basedOn w:val="a"/>
    <w:rsid w:val="00D960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96066"/>
  </w:style>
  <w:style w:type="character" w:customStyle="1" w:styleId="21">
    <w:name w:val="Основной текст (2)_"/>
    <w:basedOn w:val="a0"/>
    <w:link w:val="210"/>
    <w:uiPriority w:val="99"/>
    <w:rsid w:val="00D9606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D96066"/>
    <w:pPr>
      <w:widowControl w:val="0"/>
      <w:shd w:val="clear" w:color="auto" w:fill="FFFFFF"/>
      <w:spacing w:before="2340" w:after="3180" w:line="322" w:lineRule="exact"/>
      <w:ind w:hanging="1240"/>
      <w:jc w:val="righ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22">
    <w:name w:val="Основной текст (2) + Полужирный"/>
    <w:basedOn w:val="21"/>
    <w:uiPriority w:val="99"/>
    <w:rsid w:val="00D9606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0">
    <w:name w:val="Основной текст (2)2"/>
    <w:basedOn w:val="21"/>
    <w:uiPriority w:val="99"/>
    <w:rsid w:val="00D96066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Calibri">
    <w:name w:val="Основной текст (2) + Calibri"/>
    <w:aliases w:val="10 pt,Курсив"/>
    <w:basedOn w:val="21"/>
    <w:uiPriority w:val="99"/>
    <w:rsid w:val="00D96066"/>
    <w:rPr>
      <w:rFonts w:ascii="Calibri" w:hAnsi="Calibri" w:cs="Calibri"/>
      <w:i/>
      <w:iCs/>
      <w:sz w:val="20"/>
      <w:szCs w:val="20"/>
      <w:shd w:val="clear" w:color="auto" w:fill="FFFFFF"/>
    </w:rPr>
  </w:style>
  <w:style w:type="character" w:customStyle="1" w:styleId="2Calibri1">
    <w:name w:val="Основной текст (2) + Calibri1"/>
    <w:aliases w:val="10 pt1"/>
    <w:basedOn w:val="21"/>
    <w:uiPriority w:val="99"/>
    <w:rsid w:val="00D96066"/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c5">
    <w:name w:val="c5"/>
    <w:basedOn w:val="a0"/>
    <w:rsid w:val="00D96066"/>
  </w:style>
  <w:style w:type="paragraph" w:customStyle="1" w:styleId="c28">
    <w:name w:val="c28"/>
    <w:basedOn w:val="a"/>
    <w:rsid w:val="00D960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96066"/>
  </w:style>
  <w:style w:type="paragraph" w:customStyle="1" w:styleId="c25">
    <w:name w:val="c25"/>
    <w:basedOn w:val="a"/>
    <w:rsid w:val="00D960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D9606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eastAsia="en-US"/>
    </w:rPr>
  </w:style>
  <w:style w:type="character" w:customStyle="1" w:styleId="a9">
    <w:name w:val="Название Знак"/>
    <w:basedOn w:val="a0"/>
    <w:link w:val="a8"/>
    <w:uiPriority w:val="10"/>
    <w:rsid w:val="00D9606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D9606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eastAsia="en-US"/>
    </w:rPr>
  </w:style>
  <w:style w:type="character" w:customStyle="1" w:styleId="ab">
    <w:name w:val="Подзаголовок Знак"/>
    <w:basedOn w:val="a0"/>
    <w:link w:val="aa"/>
    <w:uiPriority w:val="11"/>
    <w:rsid w:val="00D9606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c">
    <w:name w:val="Strong"/>
    <w:uiPriority w:val="22"/>
    <w:qFormat/>
    <w:rsid w:val="00D96066"/>
    <w:rPr>
      <w:b/>
      <w:bCs/>
    </w:rPr>
  </w:style>
  <w:style w:type="character" w:styleId="ad">
    <w:name w:val="Emphasis"/>
    <w:uiPriority w:val="20"/>
    <w:qFormat/>
    <w:rsid w:val="00D9606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e">
    <w:name w:val="No Spacing"/>
    <w:basedOn w:val="a"/>
    <w:link w:val="af"/>
    <w:qFormat/>
    <w:rsid w:val="00D96066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23">
    <w:name w:val="Quote"/>
    <w:basedOn w:val="a"/>
    <w:next w:val="a"/>
    <w:link w:val="24"/>
    <w:uiPriority w:val="29"/>
    <w:qFormat/>
    <w:rsid w:val="00D96066"/>
    <w:pPr>
      <w:spacing w:before="200" w:after="0"/>
      <w:ind w:left="360" w:right="360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24">
    <w:name w:val="Цитата 2 Знак"/>
    <w:basedOn w:val="a0"/>
    <w:link w:val="23"/>
    <w:uiPriority w:val="29"/>
    <w:rsid w:val="00D96066"/>
    <w:rPr>
      <w:i/>
      <w:iCs/>
    </w:rPr>
  </w:style>
  <w:style w:type="paragraph" w:styleId="af0">
    <w:name w:val="Intense Quote"/>
    <w:basedOn w:val="a"/>
    <w:next w:val="a"/>
    <w:link w:val="af1"/>
    <w:uiPriority w:val="30"/>
    <w:qFormat/>
    <w:rsid w:val="00D96066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lang w:eastAsia="en-US"/>
    </w:rPr>
  </w:style>
  <w:style w:type="character" w:customStyle="1" w:styleId="af1">
    <w:name w:val="Выделенная цитата Знак"/>
    <w:basedOn w:val="a0"/>
    <w:link w:val="af0"/>
    <w:uiPriority w:val="30"/>
    <w:rsid w:val="00D96066"/>
    <w:rPr>
      <w:b/>
      <w:bCs/>
      <w:i/>
      <w:iCs/>
    </w:rPr>
  </w:style>
  <w:style w:type="character" w:styleId="af2">
    <w:name w:val="Subtle Emphasis"/>
    <w:uiPriority w:val="19"/>
    <w:qFormat/>
    <w:rsid w:val="00D96066"/>
    <w:rPr>
      <w:i/>
      <w:iCs/>
    </w:rPr>
  </w:style>
  <w:style w:type="character" w:styleId="af3">
    <w:name w:val="Intense Emphasis"/>
    <w:uiPriority w:val="21"/>
    <w:qFormat/>
    <w:rsid w:val="00D96066"/>
    <w:rPr>
      <w:b/>
      <w:bCs/>
    </w:rPr>
  </w:style>
  <w:style w:type="character" w:styleId="af4">
    <w:name w:val="Subtle Reference"/>
    <w:uiPriority w:val="31"/>
    <w:qFormat/>
    <w:rsid w:val="00D96066"/>
    <w:rPr>
      <w:smallCaps/>
    </w:rPr>
  </w:style>
  <w:style w:type="character" w:styleId="af5">
    <w:name w:val="Intense Reference"/>
    <w:uiPriority w:val="32"/>
    <w:qFormat/>
    <w:rsid w:val="00D96066"/>
    <w:rPr>
      <w:smallCaps/>
      <w:spacing w:val="5"/>
      <w:u w:val="single"/>
    </w:rPr>
  </w:style>
  <w:style w:type="character" w:styleId="af6">
    <w:name w:val="Book Title"/>
    <w:uiPriority w:val="33"/>
    <w:qFormat/>
    <w:rsid w:val="00D96066"/>
    <w:rPr>
      <w:i/>
      <w:iCs/>
      <w:smallCaps/>
      <w:spacing w:val="5"/>
    </w:rPr>
  </w:style>
  <w:style w:type="character" w:customStyle="1" w:styleId="af7">
    <w:name w:val="Верхний колонтитул Знак"/>
    <w:basedOn w:val="a0"/>
    <w:link w:val="af8"/>
    <w:uiPriority w:val="99"/>
    <w:rsid w:val="00D96066"/>
  </w:style>
  <w:style w:type="paragraph" w:styleId="af8">
    <w:name w:val="header"/>
    <w:basedOn w:val="a"/>
    <w:link w:val="af7"/>
    <w:uiPriority w:val="99"/>
    <w:unhideWhenUsed/>
    <w:rsid w:val="00D9606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Верхний колонтитул Знак1"/>
    <w:basedOn w:val="a0"/>
    <w:uiPriority w:val="99"/>
    <w:semiHidden/>
    <w:rsid w:val="00D96066"/>
    <w:rPr>
      <w:rFonts w:ascii="Calibri" w:eastAsia="Times New Roman" w:hAnsi="Calibri" w:cs="Calibri"/>
      <w:lang w:eastAsia="zh-CN"/>
    </w:rPr>
  </w:style>
  <w:style w:type="character" w:customStyle="1" w:styleId="af9">
    <w:name w:val="Нижний колонтитул Знак"/>
    <w:basedOn w:val="a0"/>
    <w:link w:val="afa"/>
    <w:uiPriority w:val="99"/>
    <w:rsid w:val="00D96066"/>
  </w:style>
  <w:style w:type="paragraph" w:styleId="afa">
    <w:name w:val="footer"/>
    <w:basedOn w:val="a"/>
    <w:link w:val="af9"/>
    <w:uiPriority w:val="99"/>
    <w:unhideWhenUsed/>
    <w:rsid w:val="00D9606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13">
    <w:name w:val="Нижний колонтитул Знак1"/>
    <w:basedOn w:val="a0"/>
    <w:uiPriority w:val="99"/>
    <w:semiHidden/>
    <w:rsid w:val="00D96066"/>
    <w:rPr>
      <w:rFonts w:ascii="Calibri" w:eastAsia="Times New Roman" w:hAnsi="Calibri" w:cs="Calibri"/>
      <w:lang w:eastAsia="zh-CN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D96066"/>
    <w:rPr>
      <w:sz w:val="20"/>
      <w:szCs w:val="20"/>
    </w:rPr>
  </w:style>
  <w:style w:type="paragraph" w:styleId="afc">
    <w:name w:val="endnote text"/>
    <w:basedOn w:val="a"/>
    <w:link w:val="afb"/>
    <w:uiPriority w:val="99"/>
    <w:semiHidden/>
    <w:unhideWhenUsed/>
    <w:rsid w:val="00D9606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4">
    <w:name w:val="Текст концевой сноски Знак1"/>
    <w:basedOn w:val="a0"/>
    <w:uiPriority w:val="99"/>
    <w:semiHidden/>
    <w:rsid w:val="00D96066"/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afd">
    <w:name w:val="?ћР±С‹С‡РЅС‹Р№ (РІРµР±)"/>
    <w:basedOn w:val="a"/>
    <w:uiPriority w:val="99"/>
    <w:rsid w:val="00D96066"/>
    <w:pPr>
      <w:widowControl w:val="0"/>
      <w:autoSpaceDE w:val="0"/>
      <w:autoSpaceDN w:val="0"/>
      <w:adjustRightInd w:val="0"/>
      <w:spacing w:before="99" w:after="99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D96066"/>
    <w:pPr>
      <w:outlineLvl w:val="9"/>
    </w:pPr>
  </w:style>
  <w:style w:type="character" w:customStyle="1" w:styleId="af">
    <w:name w:val="Без интервала Знак"/>
    <w:link w:val="ae"/>
    <w:locked/>
    <w:rsid w:val="008F6D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31</Pages>
  <Words>7237</Words>
  <Characters>41254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14</cp:revision>
  <cp:lastPrinted>2018-10-07T17:02:00Z</cp:lastPrinted>
  <dcterms:created xsi:type="dcterms:W3CDTF">2018-10-23T13:15:00Z</dcterms:created>
  <dcterms:modified xsi:type="dcterms:W3CDTF">2018-11-23T08:49:00Z</dcterms:modified>
</cp:coreProperties>
</file>