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9B" w:rsidRPr="002111A8" w:rsidRDefault="0074759B" w:rsidP="0074759B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</w:rPr>
      </w:pPr>
      <w:r w:rsidRPr="002111A8">
        <w:rPr>
          <w:b/>
        </w:rPr>
        <w:t>Государственное бюджетное общеобразовательное учреждение Самарской области</w:t>
      </w:r>
    </w:p>
    <w:p w:rsidR="0074759B" w:rsidRPr="002111A8" w:rsidRDefault="0074759B" w:rsidP="0074759B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</w:rPr>
      </w:pPr>
      <w:r w:rsidRPr="002111A8">
        <w:rPr>
          <w:b/>
        </w:rPr>
        <w:t xml:space="preserve">Средняя общеобразовательная школа № 3 «Образовательный центр» с. </w:t>
      </w:r>
      <w:proofErr w:type="spellStart"/>
      <w:r w:rsidRPr="002111A8">
        <w:rPr>
          <w:b/>
        </w:rPr>
        <w:t>Кинель-Черкассы</w:t>
      </w:r>
      <w:proofErr w:type="spellEnd"/>
      <w:r w:rsidRPr="002111A8">
        <w:rPr>
          <w:b/>
        </w:rPr>
        <w:t xml:space="preserve"> муниципального района </w:t>
      </w:r>
      <w:proofErr w:type="spellStart"/>
      <w:r w:rsidRPr="002111A8">
        <w:rPr>
          <w:b/>
        </w:rPr>
        <w:t>Кинель-Черкасский</w:t>
      </w:r>
      <w:proofErr w:type="spellEnd"/>
      <w:r w:rsidRPr="002111A8">
        <w:rPr>
          <w:b/>
        </w:rPr>
        <w:t xml:space="preserve"> Самарской области</w:t>
      </w:r>
    </w:p>
    <w:p w:rsidR="0074759B" w:rsidRPr="002111A8" w:rsidRDefault="0074759B" w:rsidP="0074759B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</w:rPr>
      </w:pPr>
    </w:p>
    <w:tbl>
      <w:tblPr>
        <w:tblW w:w="11121" w:type="dxa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1"/>
        <w:gridCol w:w="3839"/>
        <w:gridCol w:w="4131"/>
      </w:tblGrid>
      <w:tr w:rsidR="0074759B" w:rsidRPr="00D6595A" w:rsidTr="00D5628A">
        <w:tc>
          <w:tcPr>
            <w:tcW w:w="3151" w:type="dxa"/>
            <w:hideMark/>
          </w:tcPr>
          <w:p w:rsidR="0074759B" w:rsidRPr="00D6595A" w:rsidRDefault="0074759B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Утверждаю</w:t>
            </w:r>
          </w:p>
          <w:p w:rsidR="0074759B" w:rsidRPr="00D6595A" w:rsidRDefault="0074759B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Директор </w:t>
            </w:r>
          </w:p>
          <w:p w:rsidR="0074759B" w:rsidRPr="00D6595A" w:rsidRDefault="0074759B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</w:t>
            </w:r>
          </w:p>
          <w:p w:rsidR="0074759B" w:rsidRPr="00D6595A" w:rsidRDefault="0074759B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с. </w:t>
            </w:r>
            <w:proofErr w:type="spellStart"/>
            <w:r w:rsidRPr="00D6595A">
              <w:rPr>
                <w:rFonts w:eastAsia="Andale Sans UI"/>
                <w:kern w:val="1"/>
              </w:rPr>
              <w:t>Кинель-Черкассы</w:t>
            </w:r>
            <w:proofErr w:type="spellEnd"/>
          </w:p>
          <w:p w:rsidR="0074759B" w:rsidRPr="00D6595A" w:rsidRDefault="00575273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1"/>
              </w:rPr>
            </w:pPr>
            <w:proofErr w:type="spellStart"/>
            <w:r>
              <w:rPr>
                <w:rFonts w:eastAsia="Andale Sans UI"/>
                <w:kern w:val="1"/>
              </w:rPr>
              <w:t>____________</w:t>
            </w:r>
            <w:r w:rsidR="0074759B" w:rsidRPr="00D6595A">
              <w:rPr>
                <w:rFonts w:eastAsia="Andale Sans UI"/>
                <w:b/>
                <w:kern w:val="1"/>
              </w:rPr>
              <w:t>Долудин</w:t>
            </w:r>
            <w:proofErr w:type="spellEnd"/>
            <w:r w:rsidR="0074759B" w:rsidRPr="00D6595A">
              <w:rPr>
                <w:rFonts w:eastAsia="Andale Sans UI"/>
                <w:b/>
                <w:kern w:val="1"/>
              </w:rPr>
              <w:t xml:space="preserve"> А.Г.</w:t>
            </w:r>
          </w:p>
          <w:p w:rsidR="0074759B" w:rsidRPr="00D6595A" w:rsidRDefault="0074759B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1"/>
              </w:rPr>
              <w:t>« 1</w:t>
            </w:r>
            <w:r w:rsidRPr="00D6595A">
              <w:rPr>
                <w:rFonts w:eastAsia="Andale Sans UI"/>
                <w:kern w:val="1"/>
              </w:rPr>
              <w:t xml:space="preserve"> » сентября 201</w:t>
            </w:r>
            <w:r>
              <w:rPr>
                <w:rFonts w:eastAsia="Andale Sans UI"/>
                <w:kern w:val="1"/>
              </w:rPr>
              <w:t>8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</w:tc>
        <w:tc>
          <w:tcPr>
            <w:tcW w:w="3839" w:type="dxa"/>
          </w:tcPr>
          <w:p w:rsidR="002111A8" w:rsidRPr="00D6595A" w:rsidRDefault="002111A8" w:rsidP="00EE79A9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Согласовано</w:t>
            </w:r>
          </w:p>
          <w:p w:rsidR="002111A8" w:rsidRDefault="002111A8" w:rsidP="00EE79A9">
            <w:pPr>
              <w:spacing w:line="360" w:lineRule="auto"/>
              <w:jc w:val="center"/>
            </w:pPr>
            <w:r>
              <w:t xml:space="preserve">Специалист </w:t>
            </w:r>
            <w:r w:rsidR="00204C4A">
              <w:t xml:space="preserve">по организации обучающихся с ОВЗ </w:t>
            </w:r>
            <w:r>
              <w:t>ГБОУ СОШ №3 «ОЦ» с</w:t>
            </w:r>
            <w:proofErr w:type="gramStart"/>
            <w:r>
              <w:t>.К</w:t>
            </w:r>
            <w:proofErr w:type="gramEnd"/>
            <w:r>
              <w:t xml:space="preserve">-Черкассы </w:t>
            </w:r>
            <w:proofErr w:type="spellStart"/>
            <w:r>
              <w:t>___________Устинова</w:t>
            </w:r>
            <w:proofErr w:type="spellEnd"/>
            <w:r>
              <w:t xml:space="preserve"> Л.П.</w:t>
            </w:r>
          </w:p>
          <w:p w:rsidR="0074759B" w:rsidRPr="00D6595A" w:rsidRDefault="002111A8" w:rsidP="00EE79A9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</w:rPr>
            </w:pPr>
            <w:r>
              <w:t>«_</w:t>
            </w:r>
            <w:r w:rsidR="002D396E">
              <w:rPr>
                <w:u w:val="single"/>
              </w:rPr>
              <w:t>30</w:t>
            </w:r>
            <w:r>
              <w:rPr>
                <w:u w:val="single"/>
              </w:rPr>
              <w:t>»</w:t>
            </w:r>
            <w:r>
              <w:t xml:space="preserve"> __</w:t>
            </w:r>
            <w:r>
              <w:rPr>
                <w:u w:val="single"/>
              </w:rPr>
              <w:t xml:space="preserve"> августа </w:t>
            </w:r>
            <w:r>
              <w:t>2018г</w:t>
            </w:r>
          </w:p>
        </w:tc>
        <w:tc>
          <w:tcPr>
            <w:tcW w:w="4131" w:type="dxa"/>
          </w:tcPr>
          <w:p w:rsidR="0074759B" w:rsidRPr="00D6595A" w:rsidRDefault="0074759B" w:rsidP="0057527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Рассмотрено на</w:t>
            </w:r>
          </w:p>
          <w:p w:rsidR="0074759B" w:rsidRPr="00D6595A" w:rsidRDefault="0074759B" w:rsidP="0057527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1"/>
              </w:rPr>
            </w:pPr>
            <w:proofErr w:type="gramStart"/>
            <w:r w:rsidRPr="00D6595A">
              <w:rPr>
                <w:rFonts w:eastAsia="Andale Sans UI"/>
                <w:b/>
                <w:kern w:val="1"/>
              </w:rPr>
              <w:t>заседании</w:t>
            </w:r>
            <w:proofErr w:type="gramEnd"/>
            <w:r w:rsidRPr="00D6595A">
              <w:rPr>
                <w:rFonts w:eastAsia="Andale Sans UI"/>
                <w:b/>
                <w:kern w:val="1"/>
              </w:rPr>
              <w:t xml:space="preserve"> МО</w:t>
            </w:r>
          </w:p>
          <w:p w:rsidR="0074759B" w:rsidRPr="00D6595A" w:rsidRDefault="0074759B" w:rsidP="0057527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 с. </w:t>
            </w:r>
            <w:proofErr w:type="spellStart"/>
            <w:r w:rsidRPr="00D6595A">
              <w:rPr>
                <w:rFonts w:eastAsia="Andale Sans UI"/>
                <w:kern w:val="1"/>
              </w:rPr>
              <w:t>Кинель-Черкассы</w:t>
            </w:r>
            <w:proofErr w:type="spellEnd"/>
          </w:p>
          <w:p w:rsidR="0074759B" w:rsidRPr="00D6595A" w:rsidRDefault="0074759B" w:rsidP="0057527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b/>
                <w:kern w:val="1"/>
              </w:rPr>
              <w:t>Протокол №  1</w:t>
            </w:r>
          </w:p>
          <w:p w:rsidR="0074759B" w:rsidRPr="00D6595A" w:rsidRDefault="0074759B" w:rsidP="0057527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от «</w:t>
            </w:r>
            <w:r w:rsidR="002D396E">
              <w:rPr>
                <w:rFonts w:eastAsia="Andale Sans UI"/>
                <w:kern w:val="1"/>
              </w:rPr>
              <w:t>29</w:t>
            </w:r>
            <w:r w:rsidRPr="00D6595A">
              <w:rPr>
                <w:rFonts w:eastAsia="Andale Sans UI"/>
                <w:kern w:val="1"/>
              </w:rPr>
              <w:t>» августа 201</w:t>
            </w:r>
            <w:r>
              <w:rPr>
                <w:rFonts w:eastAsia="Andale Sans UI"/>
                <w:kern w:val="1"/>
              </w:rPr>
              <w:t>8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  <w:p w:rsidR="0074759B" w:rsidRPr="00D6595A" w:rsidRDefault="0074759B" w:rsidP="0057527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___________</w:t>
            </w:r>
            <w:r>
              <w:rPr>
                <w:rFonts w:eastAsia="Andale Sans UI"/>
                <w:b/>
                <w:kern w:val="1"/>
              </w:rPr>
              <w:t>Зубкова О.А.</w:t>
            </w:r>
          </w:p>
          <w:p w:rsidR="0074759B" w:rsidRPr="00D6595A" w:rsidRDefault="0074759B" w:rsidP="007878F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</w:p>
        </w:tc>
      </w:tr>
    </w:tbl>
    <w:p w:rsidR="0074759B" w:rsidRPr="00D6595A" w:rsidRDefault="0074759B" w:rsidP="0074759B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74759B" w:rsidRDefault="0074759B" w:rsidP="0074759B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74759B" w:rsidRDefault="0074759B" w:rsidP="0074759B">
      <w:pPr>
        <w:rPr>
          <w:b/>
          <w:sz w:val="28"/>
          <w:szCs w:val="28"/>
        </w:rPr>
      </w:pPr>
      <w:bookmarkStart w:id="0" w:name="_GoBack"/>
      <w:bookmarkEnd w:id="0"/>
    </w:p>
    <w:p w:rsidR="0074759B" w:rsidRDefault="0074759B" w:rsidP="00575273">
      <w:pPr>
        <w:rPr>
          <w:b/>
          <w:sz w:val="28"/>
          <w:szCs w:val="28"/>
        </w:rPr>
      </w:pPr>
    </w:p>
    <w:p w:rsidR="0074759B" w:rsidRDefault="0074759B" w:rsidP="0074759B">
      <w:pPr>
        <w:jc w:val="center"/>
        <w:rPr>
          <w:b/>
          <w:sz w:val="28"/>
          <w:szCs w:val="28"/>
        </w:rPr>
      </w:pPr>
    </w:p>
    <w:p w:rsidR="00575273" w:rsidRDefault="00575273" w:rsidP="00575273">
      <w:pPr>
        <w:jc w:val="center"/>
        <w:rPr>
          <w:b/>
        </w:rPr>
      </w:pPr>
      <w:r w:rsidRPr="00D20508">
        <w:rPr>
          <w:b/>
        </w:rPr>
        <w:t xml:space="preserve">АДАПТИРОВАННАЯ </w:t>
      </w:r>
      <w:r>
        <w:rPr>
          <w:b/>
        </w:rPr>
        <w:t>ОБЩЕОБРАЗОВАТЕЛЬНАЯ ПРОГРАММА ОСНОВНОГО ОБЩЕГО ОБРАЗОВАНИЯ ОБУЧАЮЩИХСЯ С ЗАДЕРЖКОЙ ПСИХИЧЕСКОГО РАЗВИТИЯ</w:t>
      </w:r>
    </w:p>
    <w:p w:rsidR="00575273" w:rsidRDefault="00575273" w:rsidP="00575273">
      <w:pPr>
        <w:jc w:val="center"/>
        <w:rPr>
          <w:b/>
        </w:rPr>
      </w:pPr>
    </w:p>
    <w:p w:rsidR="00575273" w:rsidRDefault="00575273" w:rsidP="00575273">
      <w:pPr>
        <w:jc w:val="center"/>
        <w:rPr>
          <w:b/>
        </w:rPr>
      </w:pPr>
      <w:r>
        <w:rPr>
          <w:b/>
        </w:rPr>
        <w:t>«БИОЛОГИЯ»</w:t>
      </w:r>
    </w:p>
    <w:p w:rsidR="00575273" w:rsidRPr="00D20508" w:rsidRDefault="00575273" w:rsidP="00575273">
      <w:pPr>
        <w:jc w:val="center"/>
        <w:rPr>
          <w:b/>
        </w:rPr>
      </w:pPr>
    </w:p>
    <w:p w:rsidR="00575273" w:rsidRPr="00FB376C" w:rsidRDefault="00575273" w:rsidP="00575273">
      <w:pPr>
        <w:jc w:val="center"/>
      </w:pPr>
      <w:r>
        <w:t xml:space="preserve"> 9 КЛАСС</w:t>
      </w:r>
    </w:p>
    <w:p w:rsidR="00575273" w:rsidRPr="00DA7966" w:rsidRDefault="00575273" w:rsidP="00575273">
      <w:pPr>
        <w:jc w:val="center"/>
      </w:pPr>
      <w:r w:rsidRPr="00DA7966">
        <w:t>НА 2018-2019 УЧЕБНЫЙ ГОД</w:t>
      </w:r>
    </w:p>
    <w:p w:rsidR="00575273" w:rsidRDefault="00575273" w:rsidP="00575273">
      <w:pPr>
        <w:jc w:val="both"/>
      </w:pPr>
    </w:p>
    <w:p w:rsidR="00575273" w:rsidRPr="00383B2C" w:rsidRDefault="00575273" w:rsidP="00575273">
      <w:pPr>
        <w:jc w:val="both"/>
      </w:pPr>
      <w:r w:rsidRPr="00383B2C">
        <w:t>.</w:t>
      </w:r>
    </w:p>
    <w:p w:rsidR="00575273" w:rsidRDefault="00575273" w:rsidP="00575273"/>
    <w:p w:rsidR="00575273" w:rsidRDefault="00575273" w:rsidP="00575273"/>
    <w:p w:rsidR="00575273" w:rsidRDefault="00575273" w:rsidP="00575273">
      <w:pPr>
        <w:jc w:val="right"/>
      </w:pPr>
    </w:p>
    <w:p w:rsidR="00575273" w:rsidRDefault="00575273" w:rsidP="00575273">
      <w:pPr>
        <w:jc w:val="right"/>
      </w:pPr>
    </w:p>
    <w:p w:rsidR="00575273" w:rsidRDefault="00575273" w:rsidP="00575273">
      <w:pPr>
        <w:jc w:val="right"/>
      </w:pPr>
      <w:proofErr w:type="gramStart"/>
      <w:r>
        <w:t>Принята</w:t>
      </w:r>
      <w:proofErr w:type="gramEnd"/>
      <w:r>
        <w:t xml:space="preserve"> на педагогическом совете</w:t>
      </w:r>
    </w:p>
    <w:p w:rsidR="00575273" w:rsidRDefault="00575273" w:rsidP="00575273">
      <w:pPr>
        <w:jc w:val="right"/>
      </w:pPr>
      <w:r>
        <w:t xml:space="preserve">Протокол </w:t>
      </w:r>
      <w:r w:rsidRPr="00D97563">
        <w:t>№ _1_</w:t>
      </w:r>
      <w:r>
        <w:t xml:space="preserve"> от «_</w:t>
      </w:r>
      <w:r>
        <w:rPr>
          <w:u w:val="single"/>
        </w:rPr>
        <w:t>2</w:t>
      </w:r>
      <w:r w:rsidR="002D396E">
        <w:rPr>
          <w:u w:val="single"/>
        </w:rPr>
        <w:t>30</w:t>
      </w:r>
      <w:r>
        <w:t>_» __</w:t>
      </w:r>
      <w:r>
        <w:rPr>
          <w:u w:val="single"/>
        </w:rPr>
        <w:t>августа</w:t>
      </w:r>
      <w:r>
        <w:t>_ 2018г.</w:t>
      </w:r>
    </w:p>
    <w:p w:rsidR="00575273" w:rsidRDefault="00575273" w:rsidP="00575273">
      <w:pPr>
        <w:jc w:val="right"/>
      </w:pPr>
      <w:r>
        <w:t xml:space="preserve">                                                                               составитель</w:t>
      </w:r>
      <w:r w:rsidRPr="007A3243">
        <w:t>:  Зубкова О.А.</w:t>
      </w:r>
    </w:p>
    <w:p w:rsidR="00575273" w:rsidRPr="000A4150" w:rsidRDefault="00575273" w:rsidP="00575273">
      <w:pPr>
        <w:jc w:val="right"/>
        <w:rPr>
          <w:b/>
          <w:i/>
        </w:rPr>
      </w:pPr>
      <w:r>
        <w:t xml:space="preserve"> учитель биологии</w:t>
      </w:r>
    </w:p>
    <w:p w:rsidR="00575273" w:rsidRPr="00A4657D" w:rsidRDefault="00575273" w:rsidP="00575273">
      <w:pPr>
        <w:jc w:val="center"/>
      </w:pPr>
    </w:p>
    <w:p w:rsidR="00575273" w:rsidRPr="00A4657D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</w:p>
    <w:p w:rsidR="00575273" w:rsidRDefault="00575273" w:rsidP="00575273">
      <w:pPr>
        <w:jc w:val="center"/>
      </w:pPr>
      <w:r>
        <w:t xml:space="preserve">с. </w:t>
      </w:r>
      <w:proofErr w:type="spellStart"/>
      <w:r>
        <w:t>Кинель-Черкассы</w:t>
      </w:r>
      <w:proofErr w:type="spellEnd"/>
    </w:p>
    <w:p w:rsidR="00575273" w:rsidRPr="00575273" w:rsidRDefault="00575273" w:rsidP="00575273">
      <w:pPr>
        <w:jc w:val="center"/>
      </w:pPr>
      <w:r>
        <w:t>201</w:t>
      </w:r>
      <w:r w:rsidRPr="00296A19">
        <w:t>8</w:t>
      </w:r>
      <w:r>
        <w:t xml:space="preserve">  г.</w:t>
      </w:r>
    </w:p>
    <w:p w:rsidR="0074759B" w:rsidRPr="00B4281F" w:rsidRDefault="0074759B" w:rsidP="0074759B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  <w:sz w:val="32"/>
          <w:szCs w:val="32"/>
        </w:rPr>
      </w:pPr>
      <w:r w:rsidRPr="00B4281F">
        <w:rPr>
          <w:b/>
          <w:sz w:val="32"/>
          <w:szCs w:val="32"/>
        </w:rPr>
        <w:lastRenderedPageBreak/>
        <w:t>Учебно-методический комплекс</w:t>
      </w:r>
    </w:p>
    <w:p w:rsidR="0074759B" w:rsidRPr="00B4281F" w:rsidRDefault="0074759B" w:rsidP="0074759B">
      <w:pPr>
        <w:widowControl w:val="0"/>
        <w:tabs>
          <w:tab w:val="left" w:pos="851"/>
          <w:tab w:val="left" w:pos="11340"/>
        </w:tabs>
        <w:ind w:right="566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490" w:tblpY="83"/>
        <w:tblW w:w="11307" w:type="dxa"/>
        <w:tblLayout w:type="fixed"/>
        <w:tblLook w:val="04A0"/>
      </w:tblPr>
      <w:tblGrid>
        <w:gridCol w:w="959"/>
        <w:gridCol w:w="3964"/>
        <w:gridCol w:w="3123"/>
        <w:gridCol w:w="3261"/>
      </w:tblGrid>
      <w:tr w:rsidR="002F1877" w:rsidTr="002F1877">
        <w:tc>
          <w:tcPr>
            <w:tcW w:w="959" w:type="dxa"/>
          </w:tcPr>
          <w:p w:rsidR="000D716D" w:rsidRPr="002F1877" w:rsidRDefault="000D716D" w:rsidP="002F1877">
            <w:pPr>
              <w:spacing w:line="276" w:lineRule="auto"/>
              <w:rPr>
                <w:b/>
              </w:rPr>
            </w:pPr>
            <w:r w:rsidRPr="002F1877">
              <w:rPr>
                <w:b/>
              </w:rPr>
              <w:t xml:space="preserve">Класс </w:t>
            </w:r>
          </w:p>
        </w:tc>
        <w:tc>
          <w:tcPr>
            <w:tcW w:w="3964" w:type="dxa"/>
          </w:tcPr>
          <w:p w:rsidR="000D716D" w:rsidRPr="002F1877" w:rsidRDefault="000D716D" w:rsidP="002F1877">
            <w:pPr>
              <w:spacing w:line="276" w:lineRule="auto"/>
              <w:rPr>
                <w:b/>
              </w:rPr>
            </w:pPr>
            <w:r w:rsidRPr="002F1877">
              <w:rPr>
                <w:b/>
              </w:rPr>
              <w:t xml:space="preserve">Учебник </w:t>
            </w:r>
          </w:p>
        </w:tc>
        <w:tc>
          <w:tcPr>
            <w:tcW w:w="3123" w:type="dxa"/>
          </w:tcPr>
          <w:p w:rsidR="000D716D" w:rsidRPr="002F1877" w:rsidRDefault="000D716D" w:rsidP="002F1877">
            <w:pPr>
              <w:spacing w:line="276" w:lineRule="auto"/>
              <w:rPr>
                <w:b/>
              </w:rPr>
            </w:pPr>
            <w:r w:rsidRPr="002F1877">
              <w:rPr>
                <w:b/>
              </w:rPr>
              <w:t xml:space="preserve">Программа </w:t>
            </w:r>
          </w:p>
        </w:tc>
        <w:tc>
          <w:tcPr>
            <w:tcW w:w="3261" w:type="dxa"/>
          </w:tcPr>
          <w:p w:rsidR="000D716D" w:rsidRPr="002F1877" w:rsidRDefault="000D716D" w:rsidP="002F1877">
            <w:pPr>
              <w:spacing w:line="276" w:lineRule="auto"/>
              <w:rPr>
                <w:b/>
              </w:rPr>
            </w:pPr>
            <w:r w:rsidRPr="002F1877">
              <w:rPr>
                <w:b/>
              </w:rPr>
              <w:t>Дополнительная     литература</w:t>
            </w:r>
          </w:p>
        </w:tc>
      </w:tr>
      <w:tr w:rsidR="002F1877" w:rsidTr="002F1877">
        <w:tc>
          <w:tcPr>
            <w:tcW w:w="959" w:type="dxa"/>
          </w:tcPr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>Учебник  Биология</w:t>
            </w:r>
          </w:p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>Бактерии, грибы, растения. 5 класс</w:t>
            </w:r>
          </w:p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>Авторы: В.В.Пасечник</w:t>
            </w:r>
          </w:p>
          <w:p w:rsidR="000D716D" w:rsidRDefault="000D716D" w:rsidP="002F1877">
            <w:pPr>
              <w:rPr>
                <w:sz w:val="28"/>
                <w:szCs w:val="28"/>
              </w:rPr>
            </w:pPr>
            <w:r w:rsidRPr="000D716D">
              <w:rPr>
                <w:rFonts w:eastAsia="Calibri"/>
                <w:lang w:eastAsia="zh-CN"/>
              </w:rPr>
              <w:t>Изд. центр Москва  Дрофа 2014</w:t>
            </w:r>
          </w:p>
        </w:tc>
        <w:tc>
          <w:tcPr>
            <w:tcW w:w="3123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Программа основного общего образования. Биология 5-9 </w:t>
            </w:r>
            <w:proofErr w:type="spellStart"/>
            <w:r w:rsidRPr="002F1877">
              <w:rPr>
                <w:rFonts w:eastAsia="Calibri"/>
                <w:lang w:eastAsia="zh-CN"/>
              </w:rPr>
              <w:t>кл</w:t>
            </w:r>
            <w:proofErr w:type="spellEnd"/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Авторы: В.В.Пасечник  В.В. </w:t>
            </w:r>
            <w:proofErr w:type="spellStart"/>
            <w:r w:rsidRPr="002F1877">
              <w:rPr>
                <w:rFonts w:eastAsia="Calibri"/>
                <w:lang w:eastAsia="zh-CN"/>
              </w:rPr>
              <w:t>Латюшин</w:t>
            </w:r>
            <w:proofErr w:type="spellEnd"/>
          </w:p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2F1877">
              <w:rPr>
                <w:rFonts w:eastAsia="Calibri"/>
                <w:lang w:eastAsia="zh-CN"/>
              </w:rPr>
              <w:t>Г.Г. Швецов2013г</w:t>
            </w:r>
          </w:p>
        </w:tc>
        <w:tc>
          <w:tcPr>
            <w:tcW w:w="3261" w:type="dxa"/>
          </w:tcPr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F2783F">
              <w:t>Биология. Пасечник В.В.Бактерии. Грибы. Растения.   5 классМетодическое пособие/ М.: Дрофа, 2012г</w:t>
            </w:r>
            <w:proofErr w:type="gramStart"/>
            <w:r w:rsidRPr="00F2783F">
              <w:t>.П</w:t>
            </w:r>
            <w:proofErr w:type="gramEnd"/>
            <w:r w:rsidRPr="00F2783F">
              <w:t>реображенская Н.В</w:t>
            </w:r>
          </w:p>
        </w:tc>
      </w:tr>
      <w:tr w:rsidR="002F1877" w:rsidTr="002F1877">
        <w:tc>
          <w:tcPr>
            <w:tcW w:w="959" w:type="dxa"/>
          </w:tcPr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>Учебник  Биология</w:t>
            </w:r>
          </w:p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>Многообразие покрытосеменных растений.  6 класс   Авторы: В.В.Пасечник</w:t>
            </w:r>
          </w:p>
          <w:p w:rsidR="000D716D" w:rsidRDefault="000D716D" w:rsidP="002F1877">
            <w:pPr>
              <w:rPr>
                <w:sz w:val="28"/>
                <w:szCs w:val="28"/>
              </w:rPr>
            </w:pPr>
            <w:r w:rsidRPr="000D716D">
              <w:rPr>
                <w:rFonts w:eastAsia="Calibri"/>
                <w:lang w:eastAsia="zh-CN"/>
              </w:rPr>
              <w:t>Изд. центр Москва  Дрофа 2013</w:t>
            </w:r>
          </w:p>
        </w:tc>
        <w:tc>
          <w:tcPr>
            <w:tcW w:w="3123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Программа основного общего образования. Биология 5-9 </w:t>
            </w:r>
            <w:proofErr w:type="spellStart"/>
            <w:r w:rsidRPr="002F1877">
              <w:rPr>
                <w:rFonts w:eastAsia="Calibri"/>
                <w:lang w:eastAsia="zh-CN"/>
              </w:rPr>
              <w:t>кл</w:t>
            </w:r>
            <w:proofErr w:type="spellEnd"/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Авторы: В.В.Пасечник</w:t>
            </w:r>
          </w:p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2F1877">
              <w:rPr>
                <w:rFonts w:eastAsia="Calibri"/>
                <w:lang w:eastAsia="zh-CN"/>
              </w:rPr>
              <w:t xml:space="preserve">В.В. </w:t>
            </w:r>
            <w:proofErr w:type="spellStart"/>
            <w:r w:rsidRPr="002F1877">
              <w:rPr>
                <w:rFonts w:eastAsia="Calibri"/>
                <w:lang w:eastAsia="zh-CN"/>
              </w:rPr>
              <w:t>Латюшин</w:t>
            </w:r>
            <w:proofErr w:type="spellEnd"/>
            <w:r w:rsidRPr="002F1877">
              <w:rPr>
                <w:rFonts w:eastAsia="Calibri"/>
                <w:lang w:eastAsia="zh-CN"/>
              </w:rPr>
              <w:t xml:space="preserve">  Г.Г. Швецов2013г</w:t>
            </w:r>
          </w:p>
        </w:tc>
        <w:tc>
          <w:tcPr>
            <w:tcW w:w="3261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Уроки биологии Кирилла и </w:t>
            </w:r>
            <w:proofErr w:type="spellStart"/>
            <w:r w:rsidRPr="002F1877">
              <w:rPr>
                <w:rFonts w:eastAsia="Calibri"/>
                <w:lang w:eastAsia="zh-CN"/>
              </w:rPr>
              <w:t>Мефодия</w:t>
            </w:r>
            <w:proofErr w:type="spellEnd"/>
            <w:r w:rsidRPr="002F1877">
              <w:rPr>
                <w:rFonts w:eastAsia="Calibri"/>
                <w:lang w:eastAsia="zh-CN"/>
              </w:rPr>
              <w:t xml:space="preserve"> Растения. Бактерии. Грибы. 6 </w:t>
            </w:r>
            <w:proofErr w:type="spellStart"/>
            <w:r w:rsidRPr="002F1877">
              <w:rPr>
                <w:rFonts w:eastAsia="Calibri"/>
                <w:lang w:eastAsia="zh-CN"/>
              </w:rPr>
              <w:t>кл</w:t>
            </w:r>
            <w:proofErr w:type="spellEnd"/>
          </w:p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F1877" w:rsidTr="002F1877">
        <w:tc>
          <w:tcPr>
            <w:tcW w:w="959" w:type="dxa"/>
          </w:tcPr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>Учебник  Биология Животные. 7 класс</w:t>
            </w:r>
          </w:p>
          <w:p w:rsidR="000D716D" w:rsidRPr="000D716D" w:rsidRDefault="000D716D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0D716D">
              <w:rPr>
                <w:rFonts w:eastAsia="Calibri"/>
                <w:lang w:eastAsia="zh-CN"/>
              </w:rPr>
              <w:t xml:space="preserve">Авторы: В.В. </w:t>
            </w:r>
            <w:proofErr w:type="spellStart"/>
            <w:r w:rsidRPr="000D716D">
              <w:rPr>
                <w:rFonts w:eastAsia="Calibri"/>
                <w:lang w:eastAsia="zh-CN"/>
              </w:rPr>
              <w:t>Латюшин</w:t>
            </w:r>
            <w:proofErr w:type="spellEnd"/>
            <w:r w:rsidRPr="000D716D">
              <w:rPr>
                <w:rFonts w:eastAsia="Calibri"/>
                <w:lang w:eastAsia="zh-CN"/>
              </w:rPr>
              <w:t xml:space="preserve">, </w:t>
            </w:r>
            <w:r w:rsidRPr="000D716D">
              <w:rPr>
                <w:rFonts w:eastAsia="Calibri"/>
                <w:lang w:eastAsia="zh-CN"/>
              </w:rPr>
              <w:br/>
              <w:t>В.А. Шапкин</w:t>
            </w:r>
          </w:p>
          <w:p w:rsidR="000D716D" w:rsidRDefault="000D716D" w:rsidP="002F1877">
            <w:pPr>
              <w:rPr>
                <w:sz w:val="28"/>
                <w:szCs w:val="28"/>
              </w:rPr>
            </w:pPr>
            <w:r w:rsidRPr="000D716D">
              <w:rPr>
                <w:rFonts w:eastAsia="Calibri"/>
                <w:lang w:eastAsia="zh-CN"/>
              </w:rPr>
              <w:t>Изд. центр Москва  Дрофа 2014г</w:t>
            </w:r>
          </w:p>
        </w:tc>
        <w:tc>
          <w:tcPr>
            <w:tcW w:w="3123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Программа основного общего образования. Биология 5-9 </w:t>
            </w:r>
            <w:proofErr w:type="spellStart"/>
            <w:r w:rsidRPr="002F1877">
              <w:rPr>
                <w:rFonts w:eastAsia="Calibri"/>
                <w:lang w:eastAsia="zh-CN"/>
              </w:rPr>
              <w:t>кл</w:t>
            </w:r>
            <w:proofErr w:type="spellEnd"/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Авторы: В.В.Пасечник</w:t>
            </w:r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В.В. </w:t>
            </w:r>
            <w:proofErr w:type="spellStart"/>
            <w:r w:rsidRPr="002F1877">
              <w:rPr>
                <w:rFonts w:eastAsia="Calibri"/>
                <w:lang w:eastAsia="zh-CN"/>
              </w:rPr>
              <w:t>Латюшин</w:t>
            </w:r>
            <w:proofErr w:type="spellEnd"/>
          </w:p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2F1877">
              <w:rPr>
                <w:rFonts w:eastAsia="Calibri"/>
                <w:lang w:eastAsia="zh-CN"/>
              </w:rPr>
              <w:t>Г.Г. Швецов 2013г</w:t>
            </w:r>
          </w:p>
        </w:tc>
        <w:tc>
          <w:tcPr>
            <w:tcW w:w="3261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Уроки биологии Кирилла и </w:t>
            </w:r>
            <w:proofErr w:type="spellStart"/>
            <w:r w:rsidRPr="002F1877">
              <w:rPr>
                <w:rFonts w:eastAsia="Calibri"/>
                <w:lang w:eastAsia="zh-CN"/>
              </w:rPr>
              <w:t>Мефодия</w:t>
            </w:r>
            <w:proofErr w:type="spellEnd"/>
            <w:r w:rsidRPr="002F1877">
              <w:rPr>
                <w:rFonts w:eastAsia="Calibri"/>
                <w:lang w:eastAsia="zh-CN"/>
              </w:rPr>
              <w:t xml:space="preserve"> Животные. 7кл</w:t>
            </w:r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(</w:t>
            </w:r>
            <w:proofErr w:type="spellStart"/>
            <w:r w:rsidRPr="002F1877">
              <w:rPr>
                <w:rFonts w:eastAsia="Calibri"/>
                <w:lang w:eastAsia="zh-CN"/>
              </w:rPr>
              <w:t>электр</w:t>
            </w:r>
            <w:proofErr w:type="gramStart"/>
            <w:r w:rsidRPr="002F1877">
              <w:rPr>
                <w:rFonts w:eastAsia="Calibri"/>
                <w:lang w:eastAsia="zh-CN"/>
              </w:rPr>
              <w:t>.у</w:t>
            </w:r>
            <w:proofErr w:type="gramEnd"/>
            <w:r w:rsidRPr="002F1877">
              <w:rPr>
                <w:rFonts w:eastAsia="Calibri"/>
                <w:lang w:eastAsia="zh-CN"/>
              </w:rPr>
              <w:t>чеб.пособие</w:t>
            </w:r>
            <w:proofErr w:type="spellEnd"/>
            <w:r w:rsidRPr="002F1877">
              <w:rPr>
                <w:rFonts w:eastAsia="Calibri"/>
                <w:lang w:eastAsia="zh-CN"/>
              </w:rPr>
              <w:t>)</w:t>
            </w:r>
          </w:p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F1877" w:rsidTr="002F1877">
        <w:tc>
          <w:tcPr>
            <w:tcW w:w="959" w:type="dxa"/>
          </w:tcPr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Учебник  Биология   Человек. 8 класс</w:t>
            </w:r>
          </w:p>
          <w:p w:rsidR="000D716D" w:rsidRDefault="002F1877" w:rsidP="002F1877">
            <w:pPr>
              <w:rPr>
                <w:sz w:val="28"/>
                <w:szCs w:val="28"/>
              </w:rPr>
            </w:pPr>
            <w:r w:rsidRPr="002F1877">
              <w:rPr>
                <w:rFonts w:eastAsia="Calibri"/>
                <w:lang w:eastAsia="zh-CN"/>
              </w:rPr>
              <w:t>Авторы: Д.В.Колесов, Р.Д.Маш, И.Н.Беляев</w:t>
            </w:r>
            <w:proofErr w:type="gramStart"/>
            <w:r w:rsidRPr="002F1877">
              <w:rPr>
                <w:rFonts w:eastAsia="Calibri"/>
                <w:lang w:eastAsia="zh-CN"/>
              </w:rPr>
              <w:t xml:space="preserve"> .</w:t>
            </w:r>
            <w:proofErr w:type="gramEnd"/>
            <w:r w:rsidRPr="002F1877">
              <w:rPr>
                <w:rFonts w:eastAsia="Calibri"/>
                <w:lang w:eastAsia="zh-CN"/>
              </w:rPr>
              <w:t xml:space="preserve"> Изд.  центр Москва  Дрофа 2016г</w:t>
            </w:r>
          </w:p>
        </w:tc>
        <w:tc>
          <w:tcPr>
            <w:tcW w:w="3123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Программа основного общего образования. Биология 5-9 </w:t>
            </w:r>
            <w:proofErr w:type="spellStart"/>
            <w:r w:rsidRPr="002F1877">
              <w:rPr>
                <w:rFonts w:eastAsia="Calibri"/>
                <w:lang w:eastAsia="zh-CN"/>
              </w:rPr>
              <w:t>кл</w:t>
            </w:r>
            <w:proofErr w:type="spellEnd"/>
            <w:r w:rsidRPr="002F1877">
              <w:rPr>
                <w:rFonts w:eastAsia="Calibri"/>
                <w:lang w:eastAsia="zh-CN"/>
              </w:rPr>
              <w:t xml:space="preserve"> Авторы: В.В.Пасечник</w:t>
            </w:r>
          </w:p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2F1877">
              <w:rPr>
                <w:rFonts w:eastAsia="Calibri"/>
                <w:lang w:eastAsia="zh-CN"/>
              </w:rPr>
              <w:t xml:space="preserve">В.В. </w:t>
            </w:r>
            <w:proofErr w:type="spellStart"/>
            <w:r w:rsidRPr="002F1877">
              <w:rPr>
                <w:rFonts w:eastAsia="Calibri"/>
                <w:lang w:eastAsia="zh-CN"/>
              </w:rPr>
              <w:t>Латюшин</w:t>
            </w:r>
            <w:proofErr w:type="spellEnd"/>
            <w:r w:rsidRPr="002F1877">
              <w:rPr>
                <w:rFonts w:eastAsia="Calibri"/>
                <w:lang w:eastAsia="zh-CN"/>
              </w:rPr>
              <w:t xml:space="preserve"> Г.Г. Швецов   2013г</w:t>
            </w:r>
          </w:p>
        </w:tc>
        <w:tc>
          <w:tcPr>
            <w:tcW w:w="3261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Уроки биологии Кирилла и </w:t>
            </w:r>
            <w:proofErr w:type="spellStart"/>
            <w:r w:rsidRPr="002F1877">
              <w:rPr>
                <w:rFonts w:eastAsia="Calibri"/>
                <w:lang w:eastAsia="zh-CN"/>
              </w:rPr>
              <w:t>Мефодия</w:t>
            </w:r>
            <w:proofErr w:type="spellEnd"/>
            <w:r w:rsidRPr="002F1877">
              <w:rPr>
                <w:rFonts w:eastAsia="Calibri"/>
                <w:lang w:eastAsia="zh-CN"/>
              </w:rPr>
              <w:t xml:space="preserve"> Человек. 8кл</w:t>
            </w:r>
          </w:p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D716D" w:rsidTr="002F1877">
        <w:tc>
          <w:tcPr>
            <w:tcW w:w="959" w:type="dxa"/>
          </w:tcPr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Учебник  Биология  Введение в общую биологию.</w:t>
            </w:r>
          </w:p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2F1877">
              <w:rPr>
                <w:rFonts w:eastAsia="Calibri"/>
                <w:color w:val="000000"/>
                <w:lang w:eastAsia="zh-CN"/>
              </w:rPr>
              <w:t xml:space="preserve">Каменский А.А., </w:t>
            </w:r>
            <w:proofErr w:type="spellStart"/>
            <w:r w:rsidRPr="002F1877">
              <w:rPr>
                <w:rFonts w:eastAsia="Calibri"/>
                <w:color w:val="000000"/>
                <w:lang w:eastAsia="zh-CN"/>
              </w:rPr>
              <w:t>Криксунов</w:t>
            </w:r>
            <w:proofErr w:type="spellEnd"/>
            <w:r w:rsidRPr="002F1877">
              <w:rPr>
                <w:rFonts w:eastAsia="Calibri"/>
                <w:color w:val="000000"/>
                <w:lang w:eastAsia="zh-CN"/>
              </w:rPr>
              <w:t xml:space="preserve"> Е.А., Пасечник В.В.</w:t>
            </w:r>
            <w:r w:rsidRPr="002F1877">
              <w:rPr>
                <w:rFonts w:eastAsia="Calibri"/>
                <w:color w:val="000000"/>
                <w:lang w:eastAsia="zh-CN"/>
              </w:rPr>
              <w:br/>
            </w:r>
            <w:r w:rsidRPr="002F1877">
              <w:rPr>
                <w:rFonts w:eastAsia="Calibri"/>
                <w:lang w:eastAsia="zh-CN"/>
              </w:rPr>
              <w:t>Издательский центр Москва  Дрофа 2017г</w:t>
            </w:r>
          </w:p>
        </w:tc>
        <w:tc>
          <w:tcPr>
            <w:tcW w:w="3123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Программа основного общего образования. Биология 5-9 </w:t>
            </w:r>
            <w:proofErr w:type="spellStart"/>
            <w:r w:rsidRPr="002F1877">
              <w:rPr>
                <w:rFonts w:eastAsia="Calibri"/>
                <w:lang w:eastAsia="zh-CN"/>
              </w:rPr>
              <w:t>кл</w:t>
            </w:r>
            <w:proofErr w:type="spellEnd"/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Авторы: В.В.Пасечник</w:t>
            </w:r>
          </w:p>
          <w:p w:rsidR="000D716D" w:rsidRDefault="002F1877" w:rsidP="002F1877">
            <w:pPr>
              <w:spacing w:line="276" w:lineRule="auto"/>
              <w:rPr>
                <w:sz w:val="28"/>
                <w:szCs w:val="28"/>
              </w:rPr>
            </w:pPr>
            <w:r w:rsidRPr="002F1877">
              <w:rPr>
                <w:rFonts w:eastAsia="Calibri"/>
                <w:lang w:eastAsia="zh-CN"/>
              </w:rPr>
              <w:t xml:space="preserve">В.В. </w:t>
            </w:r>
            <w:proofErr w:type="spellStart"/>
            <w:r w:rsidRPr="002F1877">
              <w:rPr>
                <w:rFonts w:eastAsia="Calibri"/>
                <w:lang w:eastAsia="zh-CN"/>
              </w:rPr>
              <w:t>ЛатюшинГ.Г</w:t>
            </w:r>
            <w:proofErr w:type="spellEnd"/>
            <w:r w:rsidRPr="002F1877">
              <w:rPr>
                <w:rFonts w:eastAsia="Calibri"/>
                <w:lang w:eastAsia="zh-CN"/>
              </w:rPr>
              <w:t>. Швецов   2013г</w:t>
            </w:r>
          </w:p>
        </w:tc>
        <w:tc>
          <w:tcPr>
            <w:tcW w:w="3261" w:type="dxa"/>
          </w:tcPr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 xml:space="preserve">Уроки биологии Кирилла и </w:t>
            </w:r>
            <w:proofErr w:type="spellStart"/>
            <w:r w:rsidRPr="002F1877">
              <w:rPr>
                <w:rFonts w:eastAsia="Calibri"/>
                <w:lang w:eastAsia="zh-CN"/>
              </w:rPr>
              <w:t>Мефодия</w:t>
            </w:r>
            <w:proofErr w:type="spellEnd"/>
          </w:p>
          <w:p w:rsidR="002F1877" w:rsidRPr="002F1877" w:rsidRDefault="002F1877" w:rsidP="002F1877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F1877">
              <w:rPr>
                <w:rFonts w:eastAsia="Calibri"/>
                <w:lang w:eastAsia="zh-CN"/>
              </w:rPr>
              <w:t>(</w:t>
            </w:r>
            <w:proofErr w:type="spellStart"/>
            <w:r w:rsidRPr="002F1877">
              <w:rPr>
                <w:rFonts w:eastAsia="Calibri"/>
                <w:lang w:eastAsia="zh-CN"/>
              </w:rPr>
              <w:t>электр</w:t>
            </w:r>
            <w:proofErr w:type="gramStart"/>
            <w:r w:rsidRPr="002F1877">
              <w:rPr>
                <w:rFonts w:eastAsia="Calibri"/>
                <w:lang w:eastAsia="zh-CN"/>
              </w:rPr>
              <w:t>.у</w:t>
            </w:r>
            <w:proofErr w:type="gramEnd"/>
            <w:r w:rsidRPr="002F1877">
              <w:rPr>
                <w:rFonts w:eastAsia="Calibri"/>
                <w:lang w:eastAsia="zh-CN"/>
              </w:rPr>
              <w:t>чеб.пособие</w:t>
            </w:r>
            <w:proofErr w:type="spellEnd"/>
            <w:r w:rsidRPr="002F1877">
              <w:rPr>
                <w:rFonts w:eastAsia="Calibri"/>
                <w:lang w:eastAsia="zh-CN"/>
              </w:rPr>
              <w:t>)</w:t>
            </w:r>
          </w:p>
          <w:p w:rsidR="000D716D" w:rsidRDefault="000D716D" w:rsidP="002F187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4759B" w:rsidRDefault="0074759B" w:rsidP="0074759B">
      <w:pPr>
        <w:spacing w:line="276" w:lineRule="auto"/>
        <w:ind w:left="360"/>
        <w:rPr>
          <w:sz w:val="28"/>
          <w:szCs w:val="28"/>
        </w:rPr>
      </w:pPr>
    </w:p>
    <w:p w:rsidR="0074759B" w:rsidRDefault="0074759B" w:rsidP="0074759B">
      <w:pPr>
        <w:spacing w:line="276" w:lineRule="auto"/>
        <w:ind w:left="360"/>
        <w:rPr>
          <w:sz w:val="28"/>
          <w:szCs w:val="28"/>
        </w:rPr>
      </w:pPr>
    </w:p>
    <w:p w:rsidR="0074759B" w:rsidRDefault="0074759B" w:rsidP="0074759B">
      <w:pPr>
        <w:spacing w:line="276" w:lineRule="auto"/>
        <w:ind w:left="360"/>
        <w:rPr>
          <w:sz w:val="28"/>
          <w:szCs w:val="28"/>
        </w:rPr>
      </w:pPr>
    </w:p>
    <w:p w:rsidR="0074759B" w:rsidRDefault="0074759B" w:rsidP="0074759B">
      <w:pPr>
        <w:spacing w:line="276" w:lineRule="auto"/>
        <w:ind w:left="360"/>
        <w:rPr>
          <w:sz w:val="28"/>
          <w:szCs w:val="28"/>
        </w:rPr>
      </w:pPr>
    </w:p>
    <w:p w:rsidR="0074759B" w:rsidRDefault="0074759B" w:rsidP="0074759B">
      <w:pPr>
        <w:jc w:val="both"/>
        <w:rPr>
          <w:sz w:val="28"/>
          <w:szCs w:val="28"/>
        </w:rPr>
      </w:pPr>
    </w:p>
    <w:p w:rsidR="002F1877" w:rsidRDefault="002F1877" w:rsidP="0074759B">
      <w:pPr>
        <w:jc w:val="both"/>
        <w:rPr>
          <w:sz w:val="28"/>
          <w:szCs w:val="28"/>
        </w:rPr>
      </w:pP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</w:p>
    <w:p w:rsidR="009E5DEC" w:rsidRDefault="009E5DEC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9E5DEC" w:rsidRDefault="009E5DEC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9E5DEC" w:rsidRDefault="009E5DEC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9E5DEC" w:rsidRDefault="009E5DEC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9E5DEC" w:rsidRDefault="009E5DEC" w:rsidP="00CD3A8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5628A" w:rsidRDefault="00D5628A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D5628A" w:rsidRDefault="00D5628A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A817FA">
        <w:rPr>
          <w:b/>
          <w:bCs/>
          <w:color w:val="000000"/>
        </w:rPr>
        <w:lastRenderedPageBreak/>
        <w:t>Пояснительная записка</w:t>
      </w:r>
    </w:p>
    <w:p w:rsidR="0074759B" w:rsidRPr="00A817FA" w:rsidRDefault="0074759B" w:rsidP="007475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74759B" w:rsidRDefault="0074759B" w:rsidP="0074759B">
      <w:pPr>
        <w:ind w:firstLine="284"/>
        <w:jc w:val="both"/>
      </w:pPr>
      <w:r w:rsidRPr="00A817FA">
        <w:t xml:space="preserve">Рабочая программа по </w:t>
      </w:r>
      <w:r w:rsidR="00705D3F">
        <w:t>биологии</w:t>
      </w:r>
      <w:r w:rsidRPr="00A817FA">
        <w:t xml:space="preserve"> 5-9 классов для детей с задержкой психического развития составлена на основе:</w:t>
      </w:r>
    </w:p>
    <w:p w:rsidR="0074759B" w:rsidRDefault="0074759B" w:rsidP="0074759B"/>
    <w:p w:rsidR="0074759B" w:rsidRDefault="009E5DEC" w:rsidP="0074759B">
      <w:pPr>
        <w:numPr>
          <w:ilvl w:val="0"/>
          <w:numId w:val="4"/>
        </w:numPr>
      </w:pPr>
      <w:r w:rsidRPr="009E5DEC">
        <w:t>Программы основного общего образования</w:t>
      </w:r>
      <w:r>
        <w:t>. Биология 5-9 класс. Автор</w:t>
      </w:r>
      <w:proofErr w:type="gramStart"/>
      <w:r>
        <w:t xml:space="preserve"> :</w:t>
      </w:r>
      <w:proofErr w:type="gramEnd"/>
      <w:r>
        <w:t xml:space="preserve">  В.В. Пасечник, В.В. </w:t>
      </w:r>
      <w:proofErr w:type="spellStart"/>
      <w:r>
        <w:t>Латюшин</w:t>
      </w:r>
      <w:proofErr w:type="spellEnd"/>
      <w:r>
        <w:t>. Г.Г.Швецов. 2013г.</w:t>
      </w:r>
    </w:p>
    <w:p w:rsidR="0074759B" w:rsidRPr="00A817FA" w:rsidRDefault="00BD6D46" w:rsidP="00BD6D46">
      <w:pPr>
        <w:numPr>
          <w:ilvl w:val="0"/>
          <w:numId w:val="4"/>
        </w:numPr>
      </w:pPr>
      <w:r w:rsidRPr="00BD6D46">
        <w:t xml:space="preserve">Основной образовательной программы основного общего образования  ГБОУ СОШ №3 «ОЦ» </w:t>
      </w:r>
      <w:proofErr w:type="spellStart"/>
      <w:r w:rsidRPr="00BD6D46">
        <w:t>с</w:t>
      </w:r>
      <w:proofErr w:type="gramStart"/>
      <w:r w:rsidRPr="00BD6D46">
        <w:t>.К</w:t>
      </w:r>
      <w:proofErr w:type="gramEnd"/>
      <w:r w:rsidRPr="00BD6D46">
        <w:t>инель-Черкассы</w:t>
      </w:r>
      <w:proofErr w:type="spellEnd"/>
      <w:r w:rsidRPr="00BD6D46">
        <w:rPr>
          <w:sz w:val="28"/>
          <w:szCs w:val="28"/>
        </w:rPr>
        <w:t>;</w:t>
      </w:r>
    </w:p>
    <w:p w:rsidR="0074759B" w:rsidRPr="00212508" w:rsidRDefault="0074759B" w:rsidP="0074759B">
      <w:pPr>
        <w:numPr>
          <w:ilvl w:val="0"/>
          <w:numId w:val="4"/>
        </w:numPr>
        <w:suppressAutoHyphens/>
        <w:spacing w:after="200" w:line="276" w:lineRule="auto"/>
        <w:jc w:val="both"/>
        <w:rPr>
          <w:lang w:eastAsia="en-US"/>
        </w:rPr>
      </w:pPr>
      <w:r w:rsidRPr="00212508">
        <w:rPr>
          <w:rFonts w:eastAsia="Calibri"/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74759B" w:rsidRPr="00212508" w:rsidRDefault="0074759B" w:rsidP="0074759B">
      <w:pPr>
        <w:numPr>
          <w:ilvl w:val="0"/>
          <w:numId w:val="4"/>
        </w:numPr>
        <w:suppressAutoHyphens/>
        <w:spacing w:after="180" w:line="330" w:lineRule="atLeast"/>
        <w:jc w:val="both"/>
        <w:textAlignment w:val="baseline"/>
        <w:rPr>
          <w:rFonts w:eastAsia="Calibri"/>
          <w:lang w:eastAsia="zh-CN"/>
        </w:rPr>
      </w:pPr>
      <w:r w:rsidRPr="00212508">
        <w:t xml:space="preserve">Приказа </w:t>
      </w:r>
      <w:proofErr w:type="spellStart"/>
      <w:r w:rsidRPr="00212508">
        <w:t>Минобрнауки</w:t>
      </w:r>
      <w:proofErr w:type="spellEnd"/>
      <w:r w:rsidRPr="00212508"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74759B" w:rsidRPr="00212508" w:rsidRDefault="0074759B" w:rsidP="0074759B">
      <w:pPr>
        <w:numPr>
          <w:ilvl w:val="0"/>
          <w:numId w:val="4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20.08.2008 </w:t>
      </w:r>
      <w:hyperlink r:id="rId6" w:history="1">
        <w:r w:rsidRPr="00212508">
          <w:rPr>
            <w:rFonts w:eastAsia="Calibri"/>
          </w:rPr>
          <w:t>№ 241</w:t>
        </w:r>
      </w:hyperlink>
      <w:r w:rsidRPr="00212508">
        <w:rPr>
          <w:rFonts w:eastAsia="Calibri"/>
        </w:rPr>
        <w:t xml:space="preserve">, от  30.08.2010 </w:t>
      </w:r>
      <w:hyperlink r:id="rId7" w:history="1">
        <w:r w:rsidRPr="00212508">
          <w:rPr>
            <w:rFonts w:eastAsia="Calibri"/>
          </w:rPr>
          <w:t>№ 889</w:t>
        </w:r>
      </w:hyperlink>
      <w:r w:rsidRPr="00212508">
        <w:rPr>
          <w:rFonts w:eastAsia="Calibri"/>
        </w:rPr>
        <w:t xml:space="preserve">, от 03.06.2011 </w:t>
      </w:r>
      <w:hyperlink r:id="rId8" w:history="1">
        <w:r w:rsidRPr="00212508">
          <w:rPr>
            <w:rFonts w:eastAsia="Calibri"/>
          </w:rPr>
          <w:t>№ 1994</w:t>
        </w:r>
      </w:hyperlink>
      <w:r w:rsidRPr="00212508">
        <w:rPr>
          <w:rFonts w:eastAsia="Calibri"/>
        </w:rPr>
        <w:t xml:space="preserve">, </w:t>
      </w:r>
      <w:proofErr w:type="gramStart"/>
      <w:r w:rsidRPr="00212508">
        <w:rPr>
          <w:rFonts w:eastAsia="Calibri"/>
        </w:rPr>
        <w:t>от</w:t>
      </w:r>
      <w:proofErr w:type="gramEnd"/>
      <w:r w:rsidRPr="00212508">
        <w:rPr>
          <w:rFonts w:eastAsia="Calibri"/>
        </w:rPr>
        <w:t xml:space="preserve"> 01.02.2012 </w:t>
      </w:r>
      <w:hyperlink r:id="rId9" w:history="1">
        <w:r w:rsidRPr="00212508">
          <w:rPr>
            <w:rFonts w:eastAsia="Calibri"/>
          </w:rPr>
          <w:t>№ 74</w:t>
        </w:r>
      </w:hyperlink>
      <w:r w:rsidRPr="00212508">
        <w:rPr>
          <w:rFonts w:eastAsia="Calibri"/>
        </w:rPr>
        <w:t>);</w:t>
      </w:r>
    </w:p>
    <w:p w:rsidR="0074759B" w:rsidRPr="00D5628A" w:rsidRDefault="0074759B" w:rsidP="0074759B">
      <w:pPr>
        <w:numPr>
          <w:ilvl w:val="0"/>
          <w:numId w:val="4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19 декабря 2014 года № 1598 «Об утверждении федерального государственного образовательного стандарта основного общего </w:t>
      </w:r>
      <w:r w:rsidRPr="00D5628A">
        <w:rPr>
          <w:rFonts w:eastAsia="Calibri"/>
        </w:rPr>
        <w:t>образования обучающихся с ограниченными возможностями здоровья».</w:t>
      </w:r>
    </w:p>
    <w:p w:rsidR="0074759B" w:rsidRPr="00D5628A" w:rsidRDefault="0074759B" w:rsidP="00D5628A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5628A">
        <w:rPr>
          <w:rFonts w:ascii="Times New Roman" w:hAnsi="Times New Roman"/>
          <w:sz w:val="24"/>
          <w:szCs w:val="24"/>
        </w:rPr>
        <w:t xml:space="preserve">Приказ от </w:t>
      </w:r>
      <w:r w:rsidRPr="00D5628A">
        <w:rPr>
          <w:rFonts w:ascii="Times New Roman" w:hAnsi="Times New Roman"/>
          <w:bCs/>
          <w:sz w:val="24"/>
          <w:szCs w:val="24"/>
        </w:rPr>
        <w:t>17.12.2010 № 1897 «</w:t>
      </w:r>
      <w:r w:rsidRPr="00D5628A">
        <w:rPr>
          <w:rFonts w:ascii="Times New Roman" w:hAnsi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74759B" w:rsidRPr="00D5628A" w:rsidRDefault="0074759B" w:rsidP="00D5628A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5628A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D5628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5628A">
        <w:rPr>
          <w:rFonts w:ascii="Times New Roman" w:hAnsi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D6D46" w:rsidRPr="00D5628A" w:rsidRDefault="00BD6D46" w:rsidP="00D5628A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5628A">
        <w:rPr>
          <w:rFonts w:ascii="Times New Roman" w:hAnsi="Times New Roman"/>
          <w:color w:val="000000"/>
          <w:sz w:val="24"/>
          <w:szCs w:val="24"/>
        </w:rPr>
        <w:t>Конституции РФ;</w:t>
      </w:r>
    </w:p>
    <w:p w:rsidR="0074759B" w:rsidRPr="00D5628A" w:rsidRDefault="0074759B" w:rsidP="00D5628A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628A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РФ от 5 сентября 2013 г. № 07-1317 «Об индивидуальном обучении больных детей надому» </w:t>
      </w:r>
    </w:p>
    <w:p w:rsidR="00BD6D46" w:rsidRPr="00D5628A" w:rsidRDefault="00BD6D46" w:rsidP="00D5628A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628A">
        <w:rPr>
          <w:rFonts w:ascii="Times New Roman" w:hAnsi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</w:t>
      </w:r>
    </w:p>
    <w:p w:rsidR="004625B7" w:rsidRDefault="004625B7" w:rsidP="00D5628A">
      <w:pPr>
        <w:rPr>
          <w:b/>
        </w:rPr>
      </w:pPr>
    </w:p>
    <w:p w:rsidR="004625B7" w:rsidRPr="004625B7" w:rsidRDefault="004625B7" w:rsidP="004625B7">
      <w:pPr>
        <w:ind w:firstLine="708"/>
        <w:jc w:val="center"/>
        <w:rPr>
          <w:b/>
          <w:u w:val="single"/>
        </w:rPr>
      </w:pPr>
      <w:r w:rsidRPr="004625B7">
        <w:rPr>
          <w:b/>
          <w:u w:val="single"/>
        </w:rPr>
        <w:t xml:space="preserve">Общая характеристика </w:t>
      </w:r>
      <w:proofErr w:type="gramStart"/>
      <w:r w:rsidRPr="004625B7">
        <w:rPr>
          <w:b/>
          <w:u w:val="single"/>
        </w:rPr>
        <w:t>обучающихся</w:t>
      </w:r>
      <w:proofErr w:type="gramEnd"/>
      <w:r w:rsidRPr="004625B7">
        <w:rPr>
          <w:b/>
          <w:u w:val="single"/>
        </w:rPr>
        <w:t xml:space="preserve"> с ЗПР</w:t>
      </w:r>
    </w:p>
    <w:p w:rsidR="004625B7" w:rsidRPr="00F308E1" w:rsidRDefault="004625B7" w:rsidP="004625B7">
      <w:pPr>
        <w:ind w:firstLine="708"/>
        <w:jc w:val="center"/>
        <w:rPr>
          <w:b/>
        </w:rPr>
      </w:pPr>
    </w:p>
    <w:p w:rsidR="004625B7" w:rsidRPr="00580846" w:rsidRDefault="004625B7" w:rsidP="004625B7">
      <w:pPr>
        <w:ind w:firstLine="708"/>
        <w:jc w:val="both"/>
      </w:pPr>
      <w:r w:rsidRPr="00580846">
        <w:t>Обучающиеся с ЗПР характеризуются уровнем развития несколько нижевозрастной нормы, отставание может проявляться в целом или локально в отдельныхфункциях (замедленный темп либо неравномерное становление познавательнойдеятельности), подтвержденные психолого-медико-педагогической комиссией ипрепятствующие получению образования без создания специальных условий.</w:t>
      </w:r>
    </w:p>
    <w:p w:rsidR="004625B7" w:rsidRPr="00580846" w:rsidRDefault="004625B7" w:rsidP="004625B7">
      <w:pPr>
        <w:ind w:firstLine="708"/>
        <w:jc w:val="both"/>
      </w:pPr>
      <w:r w:rsidRPr="00580846">
        <w:lastRenderedPageBreak/>
        <w:t>Отмечаются нарушения внимания, памяти, восприятия и др. познавательных процессов,умственной работоспособности и целенаправленности деятельности, в той или инойстепени затрудняющие усвоение школьных норм и школьную адаптацию в целом.</w:t>
      </w:r>
    </w:p>
    <w:p w:rsidR="004625B7" w:rsidRPr="00E31D20" w:rsidRDefault="004625B7" w:rsidP="004625B7">
      <w:pPr>
        <w:ind w:firstLine="708"/>
        <w:jc w:val="both"/>
      </w:pPr>
      <w:r w:rsidRPr="00580846">
        <w:t xml:space="preserve">Произвольность, самоконтроль, </w:t>
      </w:r>
      <w:proofErr w:type="spellStart"/>
      <w:r w:rsidRPr="00580846">
        <w:t>саморегуляция</w:t>
      </w:r>
      <w:proofErr w:type="spellEnd"/>
      <w:r w:rsidRPr="00580846">
        <w:t xml:space="preserve"> в поведении и деятельности, как правило,сформированы недостаточно. Обучаемость удовлетворительная, но часто избирательная инеустойчивая, зависящая от уровня сложности и субъективной привлекательности видадеятельности, а также от актуального эмоционального состояния.</w:t>
      </w:r>
    </w:p>
    <w:p w:rsidR="004625B7" w:rsidRPr="00E31D20" w:rsidRDefault="004625B7" w:rsidP="004625B7">
      <w:pPr>
        <w:autoSpaceDE w:val="0"/>
        <w:autoSpaceDN w:val="0"/>
        <w:adjustRightInd w:val="0"/>
        <w:ind w:firstLine="708"/>
        <w:jc w:val="both"/>
        <w:rPr>
          <w:rFonts w:eastAsia="CharterITC-Regular"/>
        </w:rPr>
      </w:pPr>
      <w:r w:rsidRPr="004B01BD">
        <w:t xml:space="preserve">Рабочая программа составлена с учетом </w:t>
      </w:r>
      <w:r w:rsidRPr="004B01BD">
        <w:rPr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  <w:r w:rsidRPr="004B01BD">
        <w:rPr>
          <w:rFonts w:eastAsia="CharterITC-Regular"/>
        </w:rPr>
        <w:t>.</w:t>
      </w:r>
    </w:p>
    <w:p w:rsidR="004625B7" w:rsidRDefault="004625B7" w:rsidP="0074759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u w:val="single"/>
        </w:rPr>
      </w:pPr>
    </w:p>
    <w:p w:rsidR="004625B7" w:rsidRDefault="004625B7" w:rsidP="0074759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u w:val="single"/>
        </w:rPr>
      </w:pPr>
    </w:p>
    <w:p w:rsidR="0074759B" w:rsidRPr="00620D9D" w:rsidRDefault="0074759B" w:rsidP="0074759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20D9D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620D9D">
        <w:rPr>
          <w:b/>
          <w:bCs/>
          <w:color w:val="000000"/>
          <w:u w:val="single"/>
        </w:rPr>
        <w:softHyphen/>
        <w:t>тельного процесса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74149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474149">
        <w:rPr>
          <w:color w:val="000000"/>
        </w:rPr>
        <w:softHyphen/>
        <w:t>го учреждения</w:t>
      </w:r>
      <w:r>
        <w:rPr>
          <w:color w:val="000000"/>
        </w:rPr>
        <w:t>, утвержденным</w:t>
      </w:r>
      <w:r w:rsidRPr="00474149">
        <w:rPr>
          <w:color w:val="000000"/>
        </w:rPr>
        <w:t xml:space="preserve"> программами Министерства образования Российской Федерации, программами для массо</w:t>
      </w:r>
      <w:r w:rsidRPr="00474149">
        <w:rPr>
          <w:color w:val="000000"/>
        </w:rPr>
        <w:softHyphen/>
        <w:t>вых классов.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Обучение </w:t>
      </w:r>
      <w:r>
        <w:rPr>
          <w:color w:val="000000"/>
        </w:rPr>
        <w:t xml:space="preserve">для детей с ОВЗ обучающихся в классах </w:t>
      </w:r>
      <w:r w:rsidRPr="00474149">
        <w:rPr>
          <w:color w:val="000000"/>
        </w:rPr>
        <w:t>организуется  по учебникам общеобразовательных классов</w:t>
      </w:r>
      <w:r>
        <w:rPr>
          <w:color w:val="000000"/>
        </w:rPr>
        <w:t xml:space="preserve"> школы.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Фронтальное коррекционно-развивающее обучение осуществляется  на всех уроках и обеспечи</w:t>
      </w:r>
      <w:r>
        <w:rPr>
          <w:color w:val="000000"/>
        </w:rPr>
        <w:t xml:space="preserve">вает </w:t>
      </w:r>
      <w:r w:rsidRPr="00474149">
        <w:rPr>
          <w:color w:val="000000"/>
        </w:rPr>
        <w:t>усвоение учебного материала в соответствии с государствен</w:t>
      </w:r>
      <w:r w:rsidRPr="00474149">
        <w:rPr>
          <w:color w:val="000000"/>
        </w:rPr>
        <w:softHyphen/>
        <w:t>ным образовательным стандартом.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Основными задачами коррекционно-развивающего обучения являются:</w:t>
      </w: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активизация познавательной деятельности учащихся;</w:t>
      </w: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 xml:space="preserve"> повышение уровня их умственного развития;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 xml:space="preserve"> нормализация учебной деятельности;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>коррекция недостатков эмоционально-личностного и соци</w:t>
      </w:r>
      <w:r w:rsidRPr="00474149">
        <w:rPr>
          <w:color w:val="000000"/>
        </w:rPr>
        <w:softHyphen/>
        <w:t>ального развития;</w:t>
      </w: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социально-трудовая адаптация.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</w:p>
    <w:p w:rsidR="0074759B" w:rsidRPr="00620D9D" w:rsidRDefault="0074759B" w:rsidP="0074759B">
      <w:pPr>
        <w:shd w:val="clear" w:color="auto" w:fill="FFFFFF"/>
        <w:autoSpaceDE w:val="0"/>
        <w:autoSpaceDN w:val="0"/>
        <w:adjustRightInd w:val="0"/>
        <w:rPr>
          <w:u w:val="single"/>
        </w:rPr>
      </w:pPr>
      <w:r>
        <w:rPr>
          <w:b/>
          <w:bCs/>
          <w:color w:val="000000"/>
          <w:u w:val="single"/>
        </w:rPr>
        <w:t>К</w:t>
      </w:r>
      <w:r w:rsidRPr="00620D9D">
        <w:rPr>
          <w:b/>
          <w:bCs/>
          <w:color w:val="000000"/>
          <w:u w:val="single"/>
        </w:rPr>
        <w:t>оррекционны</w:t>
      </w:r>
      <w:r>
        <w:rPr>
          <w:b/>
          <w:bCs/>
          <w:color w:val="000000"/>
          <w:u w:val="single"/>
        </w:rPr>
        <w:t>е</w:t>
      </w:r>
      <w:r w:rsidRPr="00620D9D">
        <w:rPr>
          <w:b/>
          <w:bCs/>
          <w:color w:val="000000"/>
          <w:u w:val="single"/>
        </w:rPr>
        <w:t xml:space="preserve"> задач</w:t>
      </w:r>
      <w:r w:rsidR="00D5628A">
        <w:rPr>
          <w:b/>
          <w:bCs/>
          <w:color w:val="000000"/>
          <w:u w:val="single"/>
        </w:rPr>
        <w:t>и</w:t>
      </w:r>
      <w:r w:rsidRPr="00620D9D">
        <w:rPr>
          <w:b/>
          <w:bCs/>
          <w:color w:val="000000"/>
          <w:u w:val="single"/>
        </w:rPr>
        <w:t>: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познавательную активность детей (достигается реализацией принципа доступности учебного материала, обес</w:t>
      </w:r>
      <w:r w:rsidRPr="00474149">
        <w:rPr>
          <w:color w:val="000000"/>
        </w:rPr>
        <w:softHyphen/>
        <w:t xml:space="preserve">печением «эффекта новизны» при решении </w:t>
      </w:r>
      <w:r>
        <w:rPr>
          <w:color w:val="000000"/>
        </w:rPr>
        <w:t xml:space="preserve">познавательных </w:t>
      </w:r>
      <w:r w:rsidRPr="00474149">
        <w:rPr>
          <w:color w:val="000000"/>
        </w:rPr>
        <w:t xml:space="preserve"> задач);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развивать </w:t>
      </w:r>
      <w:proofErr w:type="spellStart"/>
      <w:r w:rsidRPr="00474149">
        <w:rPr>
          <w:color w:val="000000"/>
        </w:rPr>
        <w:t>общеинтеллектуальные</w:t>
      </w:r>
      <w:proofErr w:type="spellEnd"/>
      <w:r w:rsidRPr="00474149">
        <w:rPr>
          <w:color w:val="000000"/>
        </w:rPr>
        <w:t xml:space="preserve"> умения: приемы анали</w:t>
      </w:r>
      <w:r w:rsidRPr="00474149">
        <w:rPr>
          <w:color w:val="000000"/>
        </w:rPr>
        <w:softHyphen/>
        <w:t>за, сравнения, обобщения, навыки группировки и классифи</w:t>
      </w:r>
      <w:r w:rsidRPr="00474149">
        <w:rPr>
          <w:color w:val="000000"/>
        </w:rPr>
        <w:softHyphen/>
        <w:t>кации;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осуществлять нормализацию учебной деятельности, воспитывать навы</w:t>
      </w:r>
      <w:r w:rsidRPr="00474149">
        <w:rPr>
          <w:color w:val="000000"/>
        </w:rPr>
        <w:softHyphen/>
        <w:t>ки самоконтроля, самооценки;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словарь, устную монологическую речь детей в единстве с обогащением ребенка знаниями и представления</w:t>
      </w:r>
      <w:r w:rsidRPr="00474149">
        <w:rPr>
          <w:color w:val="000000"/>
        </w:rPr>
        <w:softHyphen/>
        <w:t>ми об окружающей действительности;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осуществлять </w:t>
      </w:r>
      <w:proofErr w:type="spellStart"/>
      <w:r w:rsidRPr="00474149">
        <w:rPr>
          <w:color w:val="000000"/>
        </w:rPr>
        <w:t>психокоррекцию</w:t>
      </w:r>
      <w:proofErr w:type="spellEnd"/>
      <w:r w:rsidRPr="00474149">
        <w:rPr>
          <w:color w:val="000000"/>
        </w:rPr>
        <w:t xml:space="preserve"> поведения ребенка;</w:t>
      </w:r>
    </w:p>
    <w:p w:rsidR="0074759B" w:rsidRPr="00474149" w:rsidRDefault="0074759B" w:rsidP="0074759B">
      <w:pPr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проводить социальную профилактику, формировать навыки общения, правильного поведения.</w:t>
      </w:r>
    </w:p>
    <w:p w:rsidR="0074759B" w:rsidRDefault="0074759B" w:rsidP="0074759B"/>
    <w:p w:rsidR="0074759B" w:rsidRPr="00620D9D" w:rsidRDefault="0074759B" w:rsidP="0074759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20D9D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74759B" w:rsidRPr="00474149" w:rsidRDefault="0074759B" w:rsidP="007475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замедленный темп формирования обобщённых знаний,</w:t>
      </w:r>
    </w:p>
    <w:p w:rsidR="0074759B" w:rsidRPr="00474149" w:rsidRDefault="0074759B" w:rsidP="007475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интеллектуальная пассивность детей,</w:t>
      </w:r>
    </w:p>
    <w:p w:rsidR="0074759B" w:rsidRPr="00474149" w:rsidRDefault="0074759B" w:rsidP="0074759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повышенная утомляемость  в процессе интеллектуальной деятельности.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С учётом этих особенностей, в школе намечены пути обучения:</w:t>
      </w:r>
    </w:p>
    <w:p w:rsidR="0074759B" w:rsidRPr="00474149" w:rsidRDefault="0074759B" w:rsidP="007475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74759B" w:rsidRPr="00474149" w:rsidRDefault="0074759B" w:rsidP="007475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74759B" w:rsidRPr="00474149" w:rsidRDefault="0074759B" w:rsidP="007475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lastRenderedPageBreak/>
        <w:t>обучение с большим количеством упражнений, выполнение которых опирается на прямой показ приёмов решения</w:t>
      </w:r>
    </w:p>
    <w:p w:rsidR="0074759B" w:rsidRPr="00474149" w:rsidRDefault="0074759B" w:rsidP="007475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сокращение помощи со стороны</w:t>
      </w:r>
    </w:p>
    <w:p w:rsidR="0074759B" w:rsidRPr="00474149" w:rsidRDefault="0074759B" w:rsidP="007475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повышение трудности заданий</w:t>
      </w:r>
    </w:p>
    <w:p w:rsidR="0074759B" w:rsidRPr="00474149" w:rsidRDefault="0074759B" w:rsidP="007475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 xml:space="preserve">постоянное </w:t>
      </w:r>
      <w:proofErr w:type="spellStart"/>
      <w:r w:rsidRPr="00474149">
        <w:rPr>
          <w:bCs/>
          <w:color w:val="000000"/>
        </w:rPr>
        <w:t>уделение</w:t>
      </w:r>
      <w:proofErr w:type="spellEnd"/>
      <w:r w:rsidRPr="00474149">
        <w:rPr>
          <w:bCs/>
          <w:color w:val="000000"/>
        </w:rPr>
        <w:t xml:space="preserve"> внимания </w:t>
      </w:r>
      <w:proofErr w:type="spellStart"/>
      <w:r w:rsidRPr="00474149">
        <w:rPr>
          <w:bCs/>
          <w:color w:val="000000"/>
        </w:rPr>
        <w:t>мотивационно-занимательной</w:t>
      </w:r>
      <w:proofErr w:type="spellEnd"/>
      <w:r w:rsidRPr="00474149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В целях успешного решения задач обучения в этих классах активно ис</w:t>
      </w:r>
      <w:r w:rsidRPr="00474149">
        <w:rPr>
          <w:color w:val="000000"/>
        </w:rPr>
        <w:softHyphen/>
        <w:t>пользуются организационно-педагогические технологии: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 w:rsidRPr="00474149">
        <w:rPr>
          <w:color w:val="000000"/>
        </w:rPr>
        <w:t>учащимися</w:t>
      </w:r>
      <w:proofErr w:type="gramEnd"/>
      <w:r w:rsidRPr="00474149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474149">
        <w:rPr>
          <w:color w:val="000000"/>
        </w:rPr>
        <w:softHyphen/>
        <w:t>ность в обучении, оказание индивидуальной помощи учащимся,</w:t>
      </w:r>
    </w:p>
    <w:p w:rsidR="0074759B" w:rsidRPr="00474149" w:rsidRDefault="0074759B" w:rsidP="0074759B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2)   Коммуникативно-диалоговая технология в целях развития коммуни</w:t>
      </w:r>
      <w:r w:rsidRPr="00474149">
        <w:rPr>
          <w:color w:val="000000"/>
        </w:rPr>
        <w:softHyphen/>
        <w:t>кативной культуры, развития речи, памяти и т.д.</w:t>
      </w: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3)  Из предметных технологий используются в основном игровая техно</w:t>
      </w:r>
      <w:r w:rsidRPr="00474149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474149">
        <w:rPr>
          <w:color w:val="000000"/>
        </w:rPr>
        <w:softHyphen/>
        <w:t>тными особенностями детей.</w:t>
      </w: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74759B" w:rsidRDefault="0074759B" w:rsidP="0074759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4759B" w:rsidRPr="008D74A6" w:rsidRDefault="0074759B" w:rsidP="0074759B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1.Развитие слухового и зрительного внимания. – Упражнения на развитие внимания</w:t>
      </w:r>
      <w:proofErr w:type="gramStart"/>
      <w:r w:rsidRPr="008D74A6">
        <w:rPr>
          <w:color w:val="000000"/>
        </w:rPr>
        <w:t xml:space="preserve"> :</w:t>
      </w:r>
      <w:proofErr w:type="gramEnd"/>
      <w:r w:rsidRPr="008D74A6">
        <w:rPr>
          <w:color w:val="000000"/>
        </w:rPr>
        <w:t xml:space="preserve"> “Найди лишнее понятие”, “Что изменилось”</w:t>
      </w:r>
    </w:p>
    <w:p w:rsidR="0074759B" w:rsidRPr="008D74A6" w:rsidRDefault="0074759B" w:rsidP="0074759B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74759B" w:rsidRPr="008D74A6" w:rsidRDefault="0074759B" w:rsidP="0074759B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74759B" w:rsidRPr="008D74A6" w:rsidRDefault="0074759B" w:rsidP="0074759B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>4.</w:t>
      </w:r>
      <w:r w:rsidRPr="008D74A6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1A6892" w:rsidRPr="00D5628A" w:rsidRDefault="0074759B" w:rsidP="00D5628A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 xml:space="preserve">5. </w:t>
      </w:r>
      <w:r w:rsidRPr="008D74A6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74759B" w:rsidRDefault="0074759B" w:rsidP="00A1270C"/>
    <w:p w:rsidR="001A6892" w:rsidRDefault="001A6892" w:rsidP="001A689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</w:rPr>
        <w:t>Требования к уровню подготовки выпускников: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</w:rPr>
        <w:t>   В результате изучения биологии учащиеся должны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u w:val="single"/>
        </w:rPr>
        <w:t> знать/понимать: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признаки биологических объектов:</w:t>
      </w:r>
      <w:r>
        <w:rPr>
          <w:rStyle w:val="c18"/>
          <w:color w:val="000000"/>
        </w:rPr>
        <w:t xml:space="preserve"> 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rPr>
          <w:rStyle w:val="c18"/>
          <w:color w:val="000000"/>
        </w:rPr>
        <w:t>агроэкосистем</w:t>
      </w:r>
      <w:proofErr w:type="spellEnd"/>
      <w:r>
        <w:rPr>
          <w:rStyle w:val="c18"/>
          <w:color w:val="000000"/>
        </w:rPr>
        <w:t>; биосферы; растений, животных и грибов своего региона;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 xml:space="preserve">      </w:t>
      </w:r>
      <w:proofErr w:type="gramStart"/>
      <w:r>
        <w:rPr>
          <w:rStyle w:val="c18"/>
          <w:color w:val="000000"/>
        </w:rPr>
        <w:t>• </w:t>
      </w:r>
      <w:r>
        <w:rPr>
          <w:rStyle w:val="c18"/>
          <w:b/>
          <w:bCs/>
          <w:color w:val="000000"/>
        </w:rPr>
        <w:t>сущность биологических процессов:</w:t>
      </w:r>
      <w:r>
        <w:rPr>
          <w:rStyle w:val="c18"/>
          <w:color w:val="000000"/>
        </w:rPr>
        <w:t> обмена веществ и превращения энергии, питания, дыхания, выделения, транспорта веществ, роста, развития, размножения, н</w:t>
      </w:r>
      <w:r w:rsidR="00D5628A">
        <w:rPr>
          <w:rStyle w:val="c18"/>
          <w:color w:val="000000"/>
        </w:rPr>
        <w:t>аследственности и изменчивости</w:t>
      </w:r>
      <w:r>
        <w:rPr>
          <w:rStyle w:val="c18"/>
          <w:color w:val="000000"/>
        </w:rPr>
        <w:t>;</w:t>
      </w:r>
      <w:proofErr w:type="gramEnd"/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u w:val="single"/>
        </w:rPr>
        <w:t>  уметь: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 </w:t>
      </w:r>
      <w:proofErr w:type="gramStart"/>
      <w:r>
        <w:rPr>
          <w:rStyle w:val="c18"/>
          <w:b/>
          <w:bCs/>
          <w:color w:val="000000"/>
        </w:rPr>
        <w:t>• объяснять:</w:t>
      </w:r>
      <w:r>
        <w:rPr>
          <w:rStyle w:val="c18"/>
          <w:color w:val="000000"/>
        </w:rPr>
        <w:t xml:space="preserve"> роль биологии в формировании современной естественно-научной картины мира, в практической деятельности людей и самого ученика; родство, общность </w:t>
      </w:r>
      <w:r>
        <w:rPr>
          <w:rStyle w:val="c18"/>
          <w:color w:val="000000"/>
        </w:rPr>
        <w:lastRenderedPageBreak/>
        <w:t>происхождения</w:t>
      </w:r>
      <w:r w:rsidR="00D5628A">
        <w:rPr>
          <w:rStyle w:val="c18"/>
          <w:color w:val="000000"/>
        </w:rPr>
        <w:t xml:space="preserve"> и эволюцию растений и животных, </w:t>
      </w:r>
      <w:r>
        <w:rPr>
          <w:rStyle w:val="c18"/>
          <w:color w:val="000000"/>
        </w:rPr>
        <w:t xml:space="preserve"> роль различных организмов в жизни человека и его деятельности; взаимосвязи организмов и окружающей среды; </w:t>
      </w:r>
      <w:r w:rsidR="00D5628A">
        <w:rPr>
          <w:rStyle w:val="c18"/>
          <w:color w:val="000000"/>
        </w:rPr>
        <w:t xml:space="preserve">  </w:t>
      </w:r>
      <w:r>
        <w:rPr>
          <w:rStyle w:val="c18"/>
          <w:color w:val="000000"/>
        </w:rPr>
        <w:t xml:space="preserve"> необходимость защиты окружающей среды; родство человека с млекопитающими животными, место и роль человека в природе;</w:t>
      </w:r>
      <w:proofErr w:type="gramEnd"/>
      <w:r>
        <w:rPr>
          <w:rStyle w:val="c18"/>
          <w:color w:val="000000"/>
        </w:rPr>
        <w:t xml:space="preserve"> взаимосвязи человека и окружающей среды; зависимость здоровья человека от состояния окружающей среды; </w:t>
      </w:r>
      <w:r w:rsidR="00D5628A">
        <w:rPr>
          <w:rStyle w:val="c18"/>
          <w:color w:val="000000"/>
        </w:rPr>
        <w:t xml:space="preserve"> 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изучать биологические объекты и процессы:</w:t>
      </w:r>
      <w:r>
        <w:rPr>
          <w:rStyle w:val="c18"/>
          <w:color w:val="000000"/>
        </w:rPr>
        <w:t> 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распознавать и описывать</w:t>
      </w:r>
      <w:r>
        <w:rPr>
          <w:rStyle w:val="c18"/>
          <w:color w:val="000000"/>
        </w:rPr>
        <w:t>: на таблицах основные части и органоиды клетки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выявлять изменчивость</w:t>
      </w:r>
      <w:r>
        <w:rPr>
          <w:rStyle w:val="c18"/>
          <w:color w:val="000000"/>
        </w:rPr>
        <w:t> организмов, приспособления организмов к среде обитания, типы взаимодействия разных видов в экосистеме;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сравнивать биологические объекты</w:t>
      </w:r>
      <w:r>
        <w:rPr>
          <w:rStyle w:val="c18"/>
          <w:color w:val="000000"/>
        </w:rPr>
        <w:t> 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определять принадлежность биологических</w:t>
      </w:r>
      <w:r>
        <w:rPr>
          <w:rStyle w:val="c18"/>
          <w:color w:val="000000"/>
        </w:rPr>
        <w:t> объектов к определенной систематической группе (классификация);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анализировать и оценивать воздействие</w:t>
      </w:r>
      <w:r>
        <w:rPr>
          <w:rStyle w:val="c18"/>
          <w:color w:val="000000"/>
        </w:rPr>
        <w:t> 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</w:t>
      </w:r>
    </w:p>
    <w:p w:rsidR="001A6892" w:rsidRDefault="001A6892" w:rsidP="00D5628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проводить самостоятельный поиск биологической информации:</w:t>
      </w:r>
      <w:r>
        <w:rPr>
          <w:rStyle w:val="c18"/>
          <w:color w:val="000000"/>
        </w:rPr>
        <w:t xml:space="preserve"> находить в тексте учебника отличительные признаки основных систематических групп; в биологических словарях и справочниках — значение биологических терминов; </w:t>
      </w:r>
      <w:r w:rsidR="00D5628A">
        <w:rPr>
          <w:rStyle w:val="c18"/>
          <w:color w:val="000000"/>
        </w:rPr>
        <w:t xml:space="preserve"> </w:t>
      </w:r>
    </w:p>
    <w:p w:rsidR="001A6892" w:rsidRDefault="001A6892" w:rsidP="00AB256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</w:rPr>
        <w:t>      • </w:t>
      </w:r>
      <w:r>
        <w:rPr>
          <w:rStyle w:val="c18"/>
          <w:b/>
          <w:bCs/>
          <w:color w:val="000000"/>
        </w:rPr>
        <w:t>соблюдения мер профилактики заболеваний,</w:t>
      </w:r>
      <w:r>
        <w:rPr>
          <w:rStyle w:val="c18"/>
          <w:color w:val="000000"/>
        </w:rPr>
        <w:t> ВИЧ-инфекции, вредных привычек (курение, алкоголизм, наркомания),</w:t>
      </w:r>
    </w:p>
    <w:p w:rsidR="0074759B" w:rsidRDefault="0074759B" w:rsidP="00AB256A">
      <w:pPr>
        <w:ind w:left="360"/>
        <w:jc w:val="both"/>
      </w:pPr>
    </w:p>
    <w:p w:rsidR="0074759B" w:rsidRPr="00FC0745" w:rsidRDefault="0074759B" w:rsidP="0074759B">
      <w:pPr>
        <w:ind w:left="360"/>
        <w:jc w:val="center"/>
        <w:rPr>
          <w:b/>
          <w:i/>
          <w:sz w:val="32"/>
          <w:szCs w:val="32"/>
        </w:rPr>
      </w:pPr>
      <w:r w:rsidRPr="00FC0745">
        <w:rPr>
          <w:b/>
          <w:i/>
          <w:sz w:val="32"/>
          <w:szCs w:val="32"/>
          <w:bdr w:val="none" w:sz="0" w:space="0" w:color="auto" w:frame="1"/>
        </w:rPr>
        <w:t>Виды контроля</w:t>
      </w:r>
    </w:p>
    <w:tbl>
      <w:tblPr>
        <w:tblpPr w:leftFromText="180" w:rightFromText="180" w:vertAnchor="text" w:horzAnchor="margin" w:tblpXSpec="center" w:tblpY="109"/>
        <w:tblW w:w="9603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2"/>
        <w:gridCol w:w="3220"/>
        <w:gridCol w:w="4151"/>
      </w:tblGrid>
      <w:tr w:rsidR="0074759B" w:rsidRPr="00A636C3" w:rsidTr="00D5628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Виды контроля</w:t>
            </w:r>
          </w:p>
        </w:tc>
        <w:tc>
          <w:tcPr>
            <w:tcW w:w="32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Содержание</w:t>
            </w:r>
          </w:p>
        </w:tc>
        <w:tc>
          <w:tcPr>
            <w:tcW w:w="41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Методы</w:t>
            </w:r>
          </w:p>
        </w:tc>
      </w:tr>
      <w:tr w:rsidR="0074759B" w:rsidRPr="00A636C3" w:rsidTr="00D5628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Вводный</w:t>
            </w:r>
          </w:p>
        </w:tc>
        <w:tc>
          <w:tcPr>
            <w:tcW w:w="32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Уровень знаний школьников, общая эрудиция</w:t>
            </w:r>
          </w:p>
        </w:tc>
        <w:tc>
          <w:tcPr>
            <w:tcW w:w="41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Беседа, наблюдение, тест</w:t>
            </w:r>
          </w:p>
        </w:tc>
      </w:tr>
      <w:tr w:rsidR="0074759B" w:rsidRPr="00A636C3" w:rsidTr="00D5628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Текущий</w:t>
            </w:r>
          </w:p>
        </w:tc>
        <w:tc>
          <w:tcPr>
            <w:tcW w:w="32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Освоение учебного материала по теме, разделу программы</w:t>
            </w:r>
          </w:p>
        </w:tc>
        <w:tc>
          <w:tcPr>
            <w:tcW w:w="41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Диагностические задания: опросы, самостоятельные работы, карточки, тест. Различные виды обучающих игр.</w:t>
            </w:r>
          </w:p>
        </w:tc>
      </w:tr>
      <w:tr w:rsidR="0074759B" w:rsidRPr="00A636C3" w:rsidTr="00D5628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Коррекция</w:t>
            </w:r>
          </w:p>
        </w:tc>
        <w:tc>
          <w:tcPr>
            <w:tcW w:w="32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Ликвидация пробелов</w:t>
            </w:r>
          </w:p>
        </w:tc>
        <w:tc>
          <w:tcPr>
            <w:tcW w:w="41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Тест, наблюдение, консультация</w:t>
            </w:r>
          </w:p>
        </w:tc>
      </w:tr>
      <w:tr w:rsidR="0074759B" w:rsidRPr="00A636C3" w:rsidTr="00D5628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Итоговый</w:t>
            </w:r>
          </w:p>
        </w:tc>
        <w:tc>
          <w:tcPr>
            <w:tcW w:w="32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Контроль выполнения поставленных задач</w:t>
            </w:r>
          </w:p>
        </w:tc>
        <w:tc>
          <w:tcPr>
            <w:tcW w:w="41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74759B" w:rsidRPr="00A636C3" w:rsidRDefault="0074759B" w:rsidP="007878F3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Тест, диагностические задания.</w:t>
            </w:r>
          </w:p>
        </w:tc>
      </w:tr>
    </w:tbl>
    <w:p w:rsidR="0074759B" w:rsidRDefault="0074759B" w:rsidP="0074759B"/>
    <w:p w:rsidR="00D5628A" w:rsidRDefault="00D5628A" w:rsidP="0074759B">
      <w:pPr>
        <w:shd w:val="clear" w:color="auto" w:fill="FFFFFF"/>
        <w:suppressAutoHyphens/>
        <w:spacing w:line="336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D5628A" w:rsidRDefault="00D5628A" w:rsidP="0074759B">
      <w:pPr>
        <w:shd w:val="clear" w:color="auto" w:fill="FFFFFF"/>
        <w:suppressAutoHyphens/>
        <w:spacing w:line="336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D5628A" w:rsidRDefault="00D5628A" w:rsidP="0074759B">
      <w:pPr>
        <w:shd w:val="clear" w:color="auto" w:fill="FFFFFF"/>
        <w:suppressAutoHyphens/>
        <w:spacing w:line="336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D5628A" w:rsidRDefault="00D5628A" w:rsidP="0074759B">
      <w:pPr>
        <w:shd w:val="clear" w:color="auto" w:fill="FFFFFF"/>
        <w:suppressAutoHyphens/>
        <w:spacing w:line="336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FC0745">
        <w:rPr>
          <w:b/>
          <w:color w:val="000000"/>
          <w:bdr w:val="none" w:sz="0" w:space="0" w:color="auto" w:frame="1"/>
        </w:rPr>
        <w:lastRenderedPageBreak/>
        <w:t xml:space="preserve">Критерии и нормы оценки знаний и умений за устные ответы обучающихся с </w:t>
      </w:r>
      <w:r>
        <w:rPr>
          <w:b/>
          <w:color w:val="000000"/>
          <w:bdr w:val="none" w:sz="0" w:space="0" w:color="auto" w:frame="1"/>
        </w:rPr>
        <w:t>ЗПР</w:t>
      </w: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textAlignment w:val="baseline"/>
        <w:rPr>
          <w:color w:val="000000"/>
          <w:bdr w:val="none" w:sz="0" w:space="0" w:color="auto" w:frame="1"/>
        </w:rPr>
      </w:pP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оценка </w:t>
      </w:r>
      <w:r w:rsidRPr="00FC0745">
        <w:rPr>
          <w:b/>
          <w:color w:val="000000"/>
          <w:bdr w:val="none" w:sz="0" w:space="0" w:color="auto" w:frame="1"/>
        </w:rPr>
        <w:t>«5»</w:t>
      </w:r>
      <w:r w:rsidRPr="00FC0745">
        <w:rPr>
          <w:color w:val="000000"/>
          <w:bdr w:val="none" w:sz="0" w:space="0" w:color="auto" w:frame="1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</w:rPr>
      </w:pP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оценка </w:t>
      </w:r>
      <w:r w:rsidRPr="00FC0745">
        <w:rPr>
          <w:b/>
          <w:color w:val="000000"/>
          <w:bdr w:val="none" w:sz="0" w:space="0" w:color="auto" w:frame="1"/>
        </w:rPr>
        <w:t>«4»</w:t>
      </w:r>
      <w:r w:rsidRPr="00FC0745">
        <w:rPr>
          <w:color w:val="000000"/>
          <w:bdr w:val="none" w:sz="0" w:space="0" w:color="auto" w:frame="1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</w:rPr>
      </w:pP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оценка </w:t>
      </w:r>
      <w:r w:rsidRPr="00FC0745">
        <w:rPr>
          <w:b/>
          <w:color w:val="000000"/>
          <w:bdr w:val="none" w:sz="0" w:space="0" w:color="auto" w:frame="1"/>
        </w:rPr>
        <w:t>«3»</w:t>
      </w:r>
      <w:r w:rsidRPr="00FC0745">
        <w:rPr>
          <w:color w:val="000000"/>
          <w:bdr w:val="none" w:sz="0" w:space="0" w:color="auto" w:frame="1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74759B" w:rsidRPr="00FC0745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74759B" w:rsidRDefault="0074759B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</w:rPr>
      </w:pPr>
      <w:r w:rsidRPr="00FC0745">
        <w:rPr>
          <w:color w:val="000000"/>
          <w:bdr w:val="none" w:sz="0" w:space="0" w:color="auto" w:frame="1"/>
        </w:rPr>
        <w:t xml:space="preserve">-  </w:t>
      </w:r>
      <w:r w:rsidRPr="00FC0745">
        <w:rPr>
          <w:color w:val="000000"/>
        </w:rPr>
        <w:t xml:space="preserve">оценка   </w:t>
      </w:r>
      <w:r w:rsidRPr="00FC0745">
        <w:rPr>
          <w:b/>
          <w:color w:val="000000"/>
        </w:rPr>
        <w:t>«2»</w:t>
      </w:r>
      <w:r w:rsidRPr="00FC0745">
        <w:rPr>
          <w:color w:val="000000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AB256A" w:rsidRPr="00FC0745" w:rsidRDefault="00AB256A" w:rsidP="0074759B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AB256A" w:rsidRDefault="00AB256A" w:rsidP="00AB256A">
      <w:pPr>
        <w:jc w:val="center"/>
        <w:rPr>
          <w:b/>
          <w:u w:val="single"/>
        </w:rPr>
      </w:pPr>
      <w:r w:rsidRPr="00AB256A">
        <w:rPr>
          <w:b/>
          <w:u w:val="single"/>
        </w:rPr>
        <w:t>ПЛАНИРУЕМЫЕ РЕЗУЛЬТАТЫ ОСВОЕНИЯ УЧЕБНОГО ПРЕДМЕТА «Биология».</w:t>
      </w:r>
    </w:p>
    <w:p w:rsidR="00AB256A" w:rsidRDefault="00AB256A" w:rsidP="00AB256A">
      <w:pPr>
        <w:jc w:val="center"/>
        <w:rPr>
          <w:b/>
          <w:u w:val="single"/>
        </w:rPr>
      </w:pPr>
    </w:p>
    <w:tbl>
      <w:tblPr>
        <w:tblStyle w:val="a3"/>
        <w:tblW w:w="11483" w:type="dxa"/>
        <w:tblInd w:w="-1310" w:type="dxa"/>
        <w:tblLook w:val="04A0"/>
      </w:tblPr>
      <w:tblGrid>
        <w:gridCol w:w="2411"/>
        <w:gridCol w:w="9072"/>
      </w:tblGrid>
      <w:tr w:rsidR="00AB256A" w:rsidTr="00AB256A">
        <w:tc>
          <w:tcPr>
            <w:tcW w:w="2411" w:type="dxa"/>
          </w:tcPr>
          <w:p w:rsidR="00AB256A" w:rsidRPr="00AB256A" w:rsidRDefault="00AB256A" w:rsidP="00AB256A">
            <w:pPr>
              <w:jc w:val="center"/>
              <w:rPr>
                <w:sz w:val="20"/>
                <w:szCs w:val="20"/>
                <w:u w:val="single"/>
              </w:rPr>
            </w:pPr>
            <w:r w:rsidRPr="00AB256A">
              <w:rPr>
                <w:sz w:val="20"/>
                <w:szCs w:val="20"/>
              </w:rPr>
              <w:t>РАЗДЕЛЫ УЧЕБНОГО ПРЕДМЕТА</w:t>
            </w:r>
          </w:p>
        </w:tc>
        <w:tc>
          <w:tcPr>
            <w:tcW w:w="9072" w:type="dxa"/>
          </w:tcPr>
          <w:p w:rsidR="00AB256A" w:rsidRPr="00AB256A" w:rsidRDefault="00AB256A" w:rsidP="00AB256A">
            <w:pPr>
              <w:jc w:val="center"/>
              <w:rPr>
                <w:sz w:val="20"/>
                <w:szCs w:val="20"/>
                <w:u w:val="single"/>
              </w:rPr>
            </w:pPr>
            <w:r w:rsidRPr="00AB256A">
              <w:rPr>
                <w:sz w:val="20"/>
                <w:szCs w:val="20"/>
              </w:rPr>
              <w:t>ПЛАНИРУЕМЫЕ ПРЕДМЕТНЫЕ РЕЗУЛЬТАТЫ ОСВОЕНИЯ КОНКРЕТНОГО УЧЕБНОГО ПРЕДМЕТА, КУРСА</w:t>
            </w:r>
          </w:p>
        </w:tc>
      </w:tr>
      <w:tr w:rsidR="00AB256A" w:rsidTr="00AB256A">
        <w:tc>
          <w:tcPr>
            <w:tcW w:w="2411" w:type="dxa"/>
          </w:tcPr>
          <w:p w:rsidR="00AB256A" w:rsidRDefault="00AB256A" w:rsidP="00AB256A">
            <w:pPr>
              <w:jc w:val="center"/>
              <w:rPr>
                <w:b/>
                <w:u w:val="single"/>
              </w:rPr>
            </w:pPr>
            <w:r w:rsidRPr="00DD11A8">
              <w:rPr>
                <w:b/>
              </w:rPr>
              <w:t>Раздел 1. Молекулярный уровень</w:t>
            </w:r>
          </w:p>
        </w:tc>
        <w:tc>
          <w:tcPr>
            <w:tcW w:w="9072" w:type="dxa"/>
          </w:tcPr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знать:</w:t>
            </w:r>
            <w:r w:rsidRPr="00AB256A">
              <w:rPr>
                <w:rFonts w:eastAsia="Calibri"/>
                <w:lang w:eastAsia="zh-CN"/>
              </w:rPr>
              <w:t xml:space="preserve"> состав, строение и функции органических веществ, входящих в состав живого; представления о молекулярном уровне организации </w:t>
            </w:r>
            <w:proofErr w:type="spellStart"/>
            <w:r w:rsidRPr="00AB256A">
              <w:rPr>
                <w:rFonts w:eastAsia="Calibri"/>
                <w:lang w:eastAsia="zh-CN"/>
              </w:rPr>
              <w:t>живого</w:t>
            </w:r>
            <w:proofErr w:type="gramStart"/>
            <w:r w:rsidRPr="00AB256A">
              <w:rPr>
                <w:rFonts w:eastAsia="Calibri"/>
                <w:lang w:eastAsia="zh-CN"/>
              </w:rPr>
              <w:t>;о</w:t>
            </w:r>
            <w:proofErr w:type="gramEnd"/>
            <w:r w:rsidRPr="00AB256A">
              <w:rPr>
                <w:rFonts w:eastAsia="Calibri"/>
                <w:lang w:eastAsia="zh-CN"/>
              </w:rPr>
              <w:t>собенности</w:t>
            </w:r>
            <w:proofErr w:type="spellEnd"/>
            <w:r w:rsidRPr="00AB256A">
              <w:rPr>
                <w:rFonts w:eastAsia="Calibri"/>
                <w:lang w:eastAsia="zh-CN"/>
              </w:rPr>
              <w:t xml:space="preserve"> вирусов как неклеточных форм жизни.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уметь:</w:t>
            </w:r>
            <w:r w:rsidRPr="00AB256A">
              <w:rPr>
                <w:rFonts w:eastAsia="Calibri"/>
                <w:lang w:eastAsia="zh-CN"/>
              </w:rPr>
              <w:t xml:space="preserve"> 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gramStart"/>
            <w:r w:rsidRPr="00AB256A">
              <w:rPr>
                <w:rFonts w:eastAsia="Calibri"/>
                <w:b/>
                <w:lang w:eastAsia="zh-CN"/>
              </w:rPr>
              <w:t>Личностные</w:t>
            </w:r>
            <w:proofErr w:type="gramEnd"/>
            <w:r w:rsidRPr="00AB256A">
              <w:rPr>
                <w:rFonts w:eastAsia="Calibri"/>
                <w:b/>
                <w:lang w:eastAsia="zh-CN"/>
              </w:rPr>
              <w:t>:</w:t>
            </w:r>
            <w:r w:rsidRPr="00AB256A">
              <w:rPr>
                <w:rFonts w:eastAsia="Calibri"/>
                <w:b/>
                <w:lang w:eastAsia="zh-CN"/>
              </w:rPr>
              <w:tab/>
            </w:r>
            <w:r w:rsidRPr="00AB256A">
              <w:rPr>
                <w:rFonts w:eastAsia="Calibri"/>
                <w:lang w:eastAsia="zh-CN"/>
              </w:rPr>
              <w:t>умение соблюдать дисциплину на уроке, уважительно относиться к учителю и одноклассникам</w:t>
            </w:r>
          </w:p>
          <w:p w:rsidR="00AB256A" w:rsidRPr="00AB256A" w:rsidRDefault="00AB256A" w:rsidP="00D5628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spellStart"/>
            <w:r w:rsidRPr="00AB256A">
              <w:rPr>
                <w:rFonts w:eastAsia="Calibri"/>
                <w:b/>
                <w:lang w:eastAsia="zh-CN"/>
              </w:rPr>
              <w:t>Метапредметные</w:t>
            </w:r>
            <w:proofErr w:type="spellEnd"/>
            <w:r w:rsidRPr="00AB256A">
              <w:rPr>
                <w:rFonts w:eastAsia="Calibri"/>
                <w:b/>
                <w:lang w:eastAsia="zh-CN"/>
              </w:rPr>
              <w:t xml:space="preserve"> результаты </w:t>
            </w:r>
            <w:proofErr w:type="spellStart"/>
            <w:r w:rsidRPr="00AB256A">
              <w:rPr>
                <w:rFonts w:eastAsia="Calibri"/>
                <w:b/>
                <w:lang w:eastAsia="zh-CN"/>
              </w:rPr>
              <w:t>обучения</w:t>
            </w:r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>Умение</w:t>
            </w:r>
            <w:proofErr w:type="spellEnd"/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> анализировать итоги своей деятельности (как положительные, так и отрицательные), делать выводы</w:t>
            </w:r>
            <w:proofErr w:type="gramStart"/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 </w:t>
            </w:r>
            <w:r w:rsidR="00D5628A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>,</w:t>
            </w:r>
            <w:proofErr w:type="gramEnd"/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 вносить коррективы, определять новые цели и задачи на основе результатов работы;</w:t>
            </w:r>
          </w:p>
        </w:tc>
      </w:tr>
      <w:tr w:rsidR="00AB256A" w:rsidTr="00AB256A">
        <w:tc>
          <w:tcPr>
            <w:tcW w:w="2411" w:type="dxa"/>
          </w:tcPr>
          <w:p w:rsidR="00AB256A" w:rsidRPr="00AB256A" w:rsidRDefault="002B208F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DD11A8">
              <w:rPr>
                <w:b/>
              </w:rPr>
              <w:t xml:space="preserve">Раздел </w:t>
            </w:r>
            <w:r>
              <w:rPr>
                <w:b/>
              </w:rPr>
              <w:t>2.</w:t>
            </w:r>
            <w:r w:rsidR="00AB256A" w:rsidRPr="00AB256A">
              <w:rPr>
                <w:rFonts w:eastAsia="Calibri"/>
                <w:b/>
                <w:lang w:eastAsia="zh-CN"/>
              </w:rPr>
              <w:t>Клеточный уровень</w:t>
            </w:r>
          </w:p>
          <w:p w:rsidR="00AB256A" w:rsidRDefault="00AB256A" w:rsidP="00AB256A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72" w:type="dxa"/>
          </w:tcPr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 xml:space="preserve">Учащиеся должны </w:t>
            </w:r>
            <w:proofErr w:type="spellStart"/>
            <w:r w:rsidRPr="00AB256A">
              <w:rPr>
                <w:rFonts w:eastAsia="Calibri"/>
                <w:b/>
                <w:lang w:eastAsia="zh-CN"/>
              </w:rPr>
              <w:t>знать</w:t>
            </w:r>
            <w:proofErr w:type="gramStart"/>
            <w:r w:rsidRPr="00AB256A">
              <w:rPr>
                <w:rFonts w:eastAsia="Calibri"/>
                <w:b/>
                <w:lang w:eastAsia="zh-CN"/>
              </w:rPr>
              <w:t>:</w:t>
            </w:r>
            <w:r w:rsidRPr="00AB256A">
              <w:rPr>
                <w:rFonts w:eastAsia="Calibri"/>
                <w:lang w:eastAsia="zh-CN"/>
              </w:rPr>
              <w:t>о</w:t>
            </w:r>
            <w:proofErr w:type="gramEnd"/>
            <w:r w:rsidRPr="00AB256A">
              <w:rPr>
                <w:rFonts w:eastAsia="Calibri"/>
                <w:lang w:eastAsia="zh-CN"/>
              </w:rPr>
              <w:t>сновные</w:t>
            </w:r>
            <w:proofErr w:type="spellEnd"/>
            <w:r w:rsidRPr="00AB256A">
              <w:rPr>
                <w:rFonts w:eastAsia="Calibri"/>
                <w:lang w:eastAsia="zh-CN"/>
              </w:rPr>
              <w:t xml:space="preserve"> методы изучения </w:t>
            </w:r>
            <w:proofErr w:type="spellStart"/>
            <w:r w:rsidRPr="00AB256A">
              <w:rPr>
                <w:rFonts w:eastAsia="Calibri"/>
                <w:lang w:eastAsia="zh-CN"/>
              </w:rPr>
              <w:t>клетки;особенности</w:t>
            </w:r>
            <w:proofErr w:type="spellEnd"/>
            <w:r w:rsidRPr="00AB256A">
              <w:rPr>
                <w:rFonts w:eastAsia="Calibri"/>
                <w:lang w:eastAsia="zh-CN"/>
              </w:rPr>
              <w:t xml:space="preserve"> строения клетки эукариот и </w:t>
            </w:r>
            <w:proofErr w:type="spellStart"/>
            <w:r w:rsidRPr="00AB256A">
              <w:rPr>
                <w:rFonts w:eastAsia="Calibri"/>
                <w:lang w:eastAsia="zh-CN"/>
              </w:rPr>
              <w:t>прокариот;функции</w:t>
            </w:r>
            <w:proofErr w:type="spellEnd"/>
            <w:r w:rsidRPr="00AB256A">
              <w:rPr>
                <w:rFonts w:eastAsia="Calibri"/>
                <w:lang w:eastAsia="zh-CN"/>
              </w:rPr>
              <w:t xml:space="preserve"> органоидов клетки;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уметь:</w:t>
            </w:r>
            <w:r w:rsidRPr="00AB256A">
              <w:rPr>
                <w:rFonts w:eastAsia="Calibri"/>
                <w:lang w:eastAsia="zh-CN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  <w:p w:rsidR="00AB256A" w:rsidRDefault="00AB256A" w:rsidP="00AB256A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Личностные</w:t>
            </w:r>
            <w:proofErr w:type="gramStart"/>
            <w:r w:rsidRPr="00AB256A">
              <w:rPr>
                <w:rFonts w:eastAsia="Calibri"/>
                <w:b/>
                <w:lang w:eastAsia="zh-CN"/>
              </w:rPr>
              <w:t>:</w:t>
            </w:r>
            <w:r w:rsidRPr="00AB256A">
              <w:rPr>
                <w:rFonts w:eastAsia="Calibri"/>
                <w:lang w:eastAsia="zh-CN"/>
              </w:rPr>
              <w:t>У</w:t>
            </w:r>
            <w:proofErr w:type="gramEnd"/>
            <w:r w:rsidRPr="00AB256A">
              <w:rPr>
                <w:rFonts w:eastAsia="Calibri"/>
                <w:lang w:eastAsia="zh-CN"/>
              </w:rPr>
              <w:t>ченик осмысленно относится к тому, что делает, знает для чего он это делает,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spellStart"/>
            <w:r w:rsidRPr="00AB256A">
              <w:rPr>
                <w:rFonts w:eastAsia="Calibri"/>
                <w:b/>
                <w:lang w:eastAsia="zh-CN"/>
              </w:rPr>
              <w:t>Метапредметные</w:t>
            </w:r>
            <w:proofErr w:type="spellEnd"/>
            <w:r w:rsidRPr="00AB256A">
              <w:rPr>
                <w:rFonts w:eastAsia="Calibri"/>
                <w:b/>
                <w:lang w:eastAsia="zh-CN"/>
              </w:rPr>
              <w:t xml:space="preserve"> результаты </w:t>
            </w:r>
            <w:proofErr w:type="spellStart"/>
            <w:r w:rsidRPr="00AB256A">
              <w:rPr>
                <w:rFonts w:eastAsia="Calibri"/>
                <w:b/>
                <w:lang w:eastAsia="zh-CN"/>
              </w:rPr>
              <w:t>обучения</w:t>
            </w:r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>Умение</w:t>
            </w:r>
            <w:proofErr w:type="spellEnd"/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 самостоятельно определять цели своего </w:t>
            </w:r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lastRenderedPageBreak/>
              <w:t>обучения, ставить и формулировать для себя новые задачи в учебе и познавательной деятельности, развивать мотивы и интересы своей познавательной деятельности;</w:t>
            </w:r>
          </w:p>
        </w:tc>
      </w:tr>
      <w:tr w:rsidR="00AB256A" w:rsidTr="00AB256A">
        <w:tc>
          <w:tcPr>
            <w:tcW w:w="2411" w:type="dxa"/>
          </w:tcPr>
          <w:p w:rsidR="00AB256A" w:rsidRDefault="00AB256A" w:rsidP="00AB256A">
            <w:pPr>
              <w:jc w:val="center"/>
              <w:rPr>
                <w:b/>
                <w:u w:val="single"/>
              </w:rPr>
            </w:pPr>
            <w:r w:rsidRPr="00DD11A8">
              <w:rPr>
                <w:b/>
              </w:rPr>
              <w:lastRenderedPageBreak/>
              <w:t>Раздел 3. Организменный уровень</w:t>
            </w:r>
          </w:p>
        </w:tc>
        <w:tc>
          <w:tcPr>
            <w:tcW w:w="9072" w:type="dxa"/>
          </w:tcPr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знать:</w:t>
            </w:r>
            <w:r w:rsidRPr="00AB256A">
              <w:rPr>
                <w:rFonts w:eastAsia="Calibri"/>
                <w:lang w:eastAsia="zh-CN"/>
              </w:rPr>
              <w:t>мейоз;особенности индивидуального развития организма; основные закономерности передачи наследственной информации;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Личностные результаты обучения</w:t>
            </w:r>
            <w:r w:rsidRPr="00AB256A">
              <w:rPr>
                <w:rFonts w:eastAsia="Calibri"/>
                <w:lang w:eastAsia="zh-CN"/>
              </w:rPr>
              <w:t>Воспитание у учащихся чувства гордости за российскую биологическую науку; соблюдать правила поведения в природе;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уметь</w:t>
            </w:r>
            <w:proofErr w:type="gramStart"/>
            <w:r w:rsidRPr="00AB256A">
              <w:rPr>
                <w:rFonts w:eastAsia="Calibri"/>
                <w:b/>
                <w:lang w:eastAsia="zh-CN"/>
              </w:rPr>
              <w:t>:</w:t>
            </w:r>
            <w:r w:rsidRPr="00AB256A">
              <w:rPr>
                <w:rFonts w:eastAsia="Calibri"/>
                <w:lang w:eastAsia="zh-CN"/>
              </w:rPr>
              <w:t>о</w:t>
            </w:r>
            <w:proofErr w:type="gramEnd"/>
            <w:r w:rsidRPr="00AB256A">
              <w:rPr>
                <w:rFonts w:eastAsia="Calibri"/>
                <w:lang w:eastAsia="zh-CN"/>
              </w:rPr>
              <w:t xml:space="preserve">писывать организменный уровень организации </w:t>
            </w:r>
            <w:proofErr w:type="spellStart"/>
            <w:r w:rsidRPr="00AB256A">
              <w:rPr>
                <w:rFonts w:eastAsia="Calibri"/>
                <w:lang w:eastAsia="zh-CN"/>
              </w:rPr>
              <w:t>живого;раскрывать</w:t>
            </w:r>
            <w:proofErr w:type="spellEnd"/>
            <w:r w:rsidRPr="00AB256A">
              <w:rPr>
                <w:rFonts w:eastAsia="Calibri"/>
                <w:lang w:eastAsia="zh-CN"/>
              </w:rPr>
              <w:t xml:space="preserve"> особенности бесполого и полового размножения организмов;</w:t>
            </w:r>
          </w:p>
          <w:p w:rsidR="00AB256A" w:rsidRPr="002B208F" w:rsidRDefault="00AB256A" w:rsidP="002B208F">
            <w:pPr>
              <w:suppressAutoHyphens/>
              <w:spacing w:after="200"/>
              <w:rPr>
                <w:rFonts w:eastAsia="Calibri"/>
                <w:lang w:eastAsia="zh-CN"/>
              </w:rPr>
            </w:pPr>
            <w:proofErr w:type="spellStart"/>
            <w:r w:rsidRPr="00AB256A">
              <w:rPr>
                <w:rFonts w:eastAsia="Calibri"/>
                <w:b/>
                <w:lang w:eastAsia="zh-CN"/>
              </w:rPr>
              <w:t>Метапредметные</w:t>
            </w:r>
            <w:proofErr w:type="spellEnd"/>
            <w:r w:rsidRPr="00AB256A">
              <w:rPr>
                <w:rFonts w:eastAsia="Calibri"/>
                <w:b/>
                <w:lang w:eastAsia="zh-CN"/>
              </w:rPr>
              <w:t xml:space="preserve"> результаты </w:t>
            </w:r>
            <w:proofErr w:type="spellStart"/>
            <w:r w:rsidRPr="00AB256A">
              <w:rPr>
                <w:rFonts w:eastAsia="Calibri"/>
                <w:b/>
                <w:lang w:eastAsia="zh-CN"/>
              </w:rPr>
              <w:t>обучения</w:t>
            </w:r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>Владение</w:t>
            </w:r>
            <w:proofErr w:type="spellEnd"/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 основами самоконтроля, самооценки, принятия решений и осуществления осознанного выбора в учебной и познавательной деятельности;</w:t>
            </w:r>
          </w:p>
        </w:tc>
      </w:tr>
      <w:tr w:rsidR="00AB256A" w:rsidTr="00AB256A">
        <w:tc>
          <w:tcPr>
            <w:tcW w:w="2411" w:type="dxa"/>
          </w:tcPr>
          <w:p w:rsidR="00AB256A" w:rsidRDefault="00AB256A" w:rsidP="00AB256A">
            <w:pPr>
              <w:jc w:val="center"/>
              <w:rPr>
                <w:b/>
                <w:u w:val="single"/>
              </w:rPr>
            </w:pPr>
            <w:r w:rsidRPr="00DD11A8">
              <w:rPr>
                <w:b/>
              </w:rPr>
              <w:t xml:space="preserve">Раздел 4. Популяционно-видовой уровень    </w:t>
            </w:r>
          </w:p>
        </w:tc>
        <w:tc>
          <w:tcPr>
            <w:tcW w:w="9072" w:type="dxa"/>
          </w:tcPr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знать:</w:t>
            </w:r>
            <w:r w:rsidRPr="00AB256A">
              <w:rPr>
                <w:rFonts w:eastAsia="Calibri"/>
                <w:lang w:eastAsia="zh-CN"/>
              </w:rPr>
              <w:t xml:space="preserve"> критерии вида и его популяционную структуру;экологические факторы и условия среды;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AB256A">
              <w:rPr>
                <w:rFonts w:eastAsia="Calibri"/>
                <w:b/>
                <w:lang w:eastAsia="zh-CN"/>
              </w:rPr>
              <w:t>Учащиеся должны уметь:</w:t>
            </w:r>
            <w:r w:rsidRPr="00AB256A">
              <w:rPr>
                <w:rFonts w:eastAsia="Calibri"/>
                <w:lang w:eastAsia="zh-CN"/>
              </w:rPr>
              <w:t>использовать методы биологической науки и проводить несложные биологические эксперименты для изучения морфологического критерия видов.</w:t>
            </w:r>
          </w:p>
          <w:p w:rsidR="00AB256A" w:rsidRPr="00AB256A" w:rsidRDefault="00AB256A" w:rsidP="00AB256A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gramStart"/>
            <w:r w:rsidRPr="00AB256A">
              <w:rPr>
                <w:rFonts w:eastAsia="Calibri"/>
                <w:b/>
                <w:lang w:eastAsia="zh-CN"/>
              </w:rPr>
              <w:t>Личностные</w:t>
            </w:r>
            <w:proofErr w:type="gramEnd"/>
            <w:r w:rsidRPr="00AB256A">
              <w:rPr>
                <w:rFonts w:eastAsia="Calibri"/>
                <w:b/>
                <w:lang w:eastAsia="zh-CN"/>
              </w:rPr>
              <w:t>:</w:t>
            </w:r>
            <w:r w:rsidRPr="00AB256A">
              <w:rPr>
                <w:rFonts w:eastAsia="Calibri"/>
                <w:b/>
                <w:lang w:eastAsia="zh-CN"/>
              </w:rPr>
              <w:tab/>
            </w:r>
            <w:r w:rsidRPr="00AB256A">
              <w:rPr>
                <w:rFonts w:eastAsia="Calibri"/>
                <w:lang w:eastAsia="zh-CN"/>
              </w:rPr>
              <w:t>умение соблюдать дисциплину на уроке, уважительно относиться к учителю и одноклассникам</w:t>
            </w:r>
          </w:p>
          <w:p w:rsidR="00AB256A" w:rsidRPr="002B208F" w:rsidRDefault="00AB256A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spellStart"/>
            <w:r w:rsidRPr="00AB256A">
              <w:rPr>
                <w:rFonts w:eastAsia="Calibri"/>
                <w:b/>
                <w:lang w:eastAsia="zh-CN"/>
              </w:rPr>
              <w:t>Метапредметные</w:t>
            </w:r>
            <w:proofErr w:type="spellEnd"/>
            <w:r w:rsidRPr="00AB256A">
              <w:rPr>
                <w:rFonts w:eastAsia="Calibri"/>
                <w:b/>
                <w:lang w:eastAsia="zh-CN"/>
              </w:rPr>
              <w:t xml:space="preserve"> результаты </w:t>
            </w:r>
            <w:proofErr w:type="spellStart"/>
            <w:r w:rsidRPr="00AB256A">
              <w:rPr>
                <w:rFonts w:eastAsia="Calibri"/>
                <w:b/>
                <w:lang w:eastAsia="zh-CN"/>
              </w:rPr>
              <w:t>обучения</w:t>
            </w:r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>Умение</w:t>
            </w:r>
            <w:proofErr w:type="spellEnd"/>
            <w:r w:rsidRPr="00AB256A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 осознанно использовать речевые средства в соответствии с задачей коммуникации для выражения своих чувств, мыслей и потребностей.</w:t>
            </w:r>
          </w:p>
        </w:tc>
      </w:tr>
      <w:tr w:rsidR="00AB256A" w:rsidTr="00AB256A">
        <w:tc>
          <w:tcPr>
            <w:tcW w:w="2411" w:type="dxa"/>
          </w:tcPr>
          <w:p w:rsidR="00AB256A" w:rsidRDefault="002B208F" w:rsidP="00AB256A">
            <w:pPr>
              <w:jc w:val="center"/>
              <w:rPr>
                <w:b/>
                <w:u w:val="single"/>
              </w:rPr>
            </w:pPr>
            <w:r w:rsidRPr="00DD11A8">
              <w:rPr>
                <w:b/>
              </w:rPr>
              <w:t xml:space="preserve">Раздел 5. </w:t>
            </w:r>
            <w:proofErr w:type="spellStart"/>
            <w:r w:rsidRPr="00DD11A8">
              <w:rPr>
                <w:b/>
              </w:rPr>
              <w:t>Экосистемный</w:t>
            </w:r>
            <w:proofErr w:type="spellEnd"/>
            <w:r w:rsidRPr="00DD11A8">
              <w:rPr>
                <w:b/>
              </w:rPr>
              <w:t xml:space="preserve"> уровень</w:t>
            </w:r>
          </w:p>
        </w:tc>
        <w:tc>
          <w:tcPr>
            <w:tcW w:w="9072" w:type="dxa"/>
          </w:tcPr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Учащиеся должны знать:</w:t>
            </w:r>
            <w:r w:rsidRPr="002B208F">
              <w:rPr>
                <w:rFonts w:eastAsia="Calibri"/>
                <w:lang w:eastAsia="zh-CN"/>
              </w:rPr>
              <w:t xml:space="preserve"> определения понятий: «сообщество», «экосистема», «биогеоценоз»; структуру разных сообществ;</w:t>
            </w:r>
          </w:p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Учащиеся должны уметь:</w:t>
            </w:r>
            <w:r w:rsidRPr="002B208F">
              <w:rPr>
                <w:rFonts w:eastAsia="Calibri"/>
                <w:lang w:eastAsia="zh-CN"/>
              </w:rPr>
              <w:t xml:space="preserve"> выстраивать цепи и сети питания для разных биоценозов;</w:t>
            </w:r>
          </w:p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характеризовать роли продуцентов, </w:t>
            </w:r>
            <w:proofErr w:type="spellStart"/>
            <w:r w:rsidRPr="002B208F">
              <w:rPr>
                <w:rFonts w:eastAsia="Calibri"/>
                <w:lang w:eastAsia="zh-CN"/>
              </w:rPr>
              <w:t>консументов</w:t>
            </w:r>
            <w:proofErr w:type="spellEnd"/>
            <w:r w:rsidRPr="002B208F">
              <w:rPr>
                <w:rFonts w:eastAsia="Calibri"/>
                <w:lang w:eastAsia="zh-CN"/>
              </w:rPr>
              <w:t xml:space="preserve">, </w:t>
            </w:r>
            <w:proofErr w:type="spellStart"/>
            <w:r w:rsidRPr="002B208F">
              <w:rPr>
                <w:rFonts w:eastAsia="Calibri"/>
                <w:lang w:eastAsia="zh-CN"/>
              </w:rPr>
              <w:t>редуцентов</w:t>
            </w:r>
            <w:proofErr w:type="spellEnd"/>
            <w:r w:rsidRPr="002B208F">
              <w:rPr>
                <w:rFonts w:eastAsia="Calibri"/>
                <w:b/>
                <w:lang w:eastAsia="zh-CN"/>
              </w:rPr>
              <w:t>.</w:t>
            </w:r>
          </w:p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Личностные</w:t>
            </w:r>
            <w:proofErr w:type="gramStart"/>
            <w:r w:rsidRPr="002B208F">
              <w:rPr>
                <w:rFonts w:eastAsia="Calibri"/>
                <w:b/>
                <w:lang w:eastAsia="zh-CN"/>
              </w:rPr>
              <w:t>:</w:t>
            </w:r>
            <w:r w:rsidRPr="002B208F">
              <w:rPr>
                <w:rFonts w:eastAsia="Calibri"/>
                <w:lang w:eastAsia="zh-CN"/>
              </w:rPr>
              <w:t>У</w:t>
            </w:r>
            <w:proofErr w:type="gramEnd"/>
            <w:r w:rsidRPr="002B208F">
              <w:rPr>
                <w:rFonts w:eastAsia="Calibri"/>
                <w:lang w:eastAsia="zh-CN"/>
              </w:rPr>
              <w:t>ченик осмысленно относится к тому, что делает, знает для чего он это делает,</w:t>
            </w:r>
          </w:p>
          <w:p w:rsidR="00AB256A" w:rsidRPr="002B208F" w:rsidRDefault="002B208F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spellStart"/>
            <w:r w:rsidRPr="002B208F">
              <w:rPr>
                <w:rFonts w:eastAsia="Calibri"/>
                <w:b/>
                <w:lang w:eastAsia="zh-CN"/>
              </w:rPr>
              <w:t>Метапредметные</w:t>
            </w:r>
            <w:proofErr w:type="spellEnd"/>
            <w:r w:rsidRPr="002B208F">
              <w:rPr>
                <w:rFonts w:eastAsia="Calibri"/>
                <w:b/>
                <w:lang w:eastAsia="zh-CN"/>
              </w:rPr>
              <w:t xml:space="preserve"> результаты </w:t>
            </w:r>
            <w:proofErr w:type="spellStart"/>
            <w:r w:rsidRPr="002B208F">
              <w:rPr>
                <w:rFonts w:eastAsia="Calibri"/>
                <w:b/>
                <w:lang w:eastAsia="zh-CN"/>
              </w:rPr>
              <w:t>обученияУчащиеся</w:t>
            </w:r>
            <w:proofErr w:type="spellEnd"/>
            <w:r w:rsidRPr="002B208F">
              <w:rPr>
                <w:rFonts w:eastAsia="Calibri"/>
                <w:b/>
                <w:lang w:eastAsia="zh-CN"/>
              </w:rPr>
              <w:t xml:space="preserve"> должны уметь</w:t>
            </w:r>
            <w:r w:rsidRPr="002B208F">
              <w:rPr>
                <w:rFonts w:eastAsia="Calibri"/>
                <w:lang w:eastAsia="zh-CN"/>
              </w:rPr>
              <w:t>: составлять план текста; под руководством учителя проводить непосредственное наблюдение; под руководством учителя оформлять отчет, включающий описание наблюдения, его результаты, выводы;</w:t>
            </w:r>
          </w:p>
        </w:tc>
      </w:tr>
      <w:tr w:rsidR="002B208F" w:rsidTr="00AB256A">
        <w:tc>
          <w:tcPr>
            <w:tcW w:w="2411" w:type="dxa"/>
          </w:tcPr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Раздел 6. Биосферный уровень</w:t>
            </w:r>
          </w:p>
          <w:p w:rsidR="002B208F" w:rsidRPr="00DD11A8" w:rsidRDefault="002B208F" w:rsidP="00AB256A">
            <w:pPr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Учащиеся должны знать:</w:t>
            </w:r>
            <w:r w:rsidRPr="002B208F">
              <w:rPr>
                <w:rFonts w:eastAsia="Calibri"/>
                <w:lang w:eastAsia="zh-CN"/>
              </w:rPr>
              <w:t xml:space="preserve"> основные гипотезы возникновения жизни на Земле; основные этапы развития жизни на Земле;</w:t>
            </w:r>
          </w:p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Учащиеся должны уметь:</w:t>
            </w:r>
            <w:r w:rsidRPr="002B208F">
              <w:rPr>
                <w:rFonts w:eastAsia="Calibri"/>
                <w:lang w:eastAsia="zh-CN"/>
              </w:rPr>
              <w:t xml:space="preserve"> характеризовать биосферный уровень организации живого; рассказывать о </w:t>
            </w:r>
            <w:proofErr w:type="spellStart"/>
            <w:r w:rsidRPr="002B208F">
              <w:rPr>
                <w:rFonts w:eastAsia="Calibri"/>
                <w:lang w:eastAsia="zh-CN"/>
              </w:rPr>
              <w:t>средообразующей</w:t>
            </w:r>
            <w:proofErr w:type="spellEnd"/>
            <w:r w:rsidRPr="002B208F">
              <w:rPr>
                <w:rFonts w:eastAsia="Calibri"/>
                <w:lang w:eastAsia="zh-CN"/>
              </w:rPr>
              <w:t xml:space="preserve"> деятельности организмов; приводить доказательства эволюции;</w:t>
            </w:r>
          </w:p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lang w:eastAsia="zh-CN"/>
              </w:rPr>
            </w:pPr>
            <w:proofErr w:type="spellStart"/>
            <w:r w:rsidRPr="002B208F">
              <w:rPr>
                <w:rFonts w:eastAsia="Calibri"/>
                <w:b/>
                <w:lang w:eastAsia="zh-CN"/>
              </w:rPr>
              <w:t>Метапредметные</w:t>
            </w:r>
            <w:proofErr w:type="spellEnd"/>
            <w:r w:rsidRPr="002B208F">
              <w:rPr>
                <w:rFonts w:eastAsia="Calibri"/>
                <w:b/>
                <w:lang w:eastAsia="zh-CN"/>
              </w:rPr>
              <w:t xml:space="preserve"> результаты </w:t>
            </w:r>
            <w:proofErr w:type="spellStart"/>
            <w:r w:rsidRPr="002B208F">
              <w:rPr>
                <w:rFonts w:eastAsia="Calibri"/>
                <w:b/>
                <w:lang w:eastAsia="zh-CN"/>
              </w:rPr>
              <w:t>обученияУчащиеся</w:t>
            </w:r>
            <w:proofErr w:type="spellEnd"/>
            <w:r w:rsidRPr="002B208F">
              <w:rPr>
                <w:rFonts w:eastAsia="Calibri"/>
                <w:b/>
                <w:lang w:eastAsia="zh-CN"/>
              </w:rPr>
              <w:t xml:space="preserve"> должны уметь:</w:t>
            </w:r>
            <w:r w:rsidRPr="002B208F">
              <w:rPr>
                <w:rFonts w:eastAsia="Calibri"/>
                <w:lang w:eastAsia="zh-CN"/>
              </w:rPr>
              <w:t>определять понятия, формируемые в процессе изучения темы;классифицировать и самостоятельно выбирать критерии для классификации;</w:t>
            </w:r>
          </w:p>
          <w:p w:rsidR="002B208F" w:rsidRPr="002B208F" w:rsidRDefault="002B208F" w:rsidP="002B208F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Личностные результаты обучения</w:t>
            </w:r>
            <w:r w:rsidRPr="002B208F">
              <w:rPr>
                <w:rFonts w:eastAsia="Calibri"/>
                <w:lang w:eastAsia="zh-CN"/>
              </w:rPr>
              <w:t>Воспитание у учащихся чувства гордости за российскую биологическую науку;осознание учащимися, какие последствия для окружающей среды может иметь разрушительная деятельность человека и проявление готовности к самостоятельным поступкам и действиям на благо природы;</w:t>
            </w:r>
          </w:p>
        </w:tc>
      </w:tr>
    </w:tbl>
    <w:p w:rsidR="00AB256A" w:rsidRDefault="00AB256A" w:rsidP="00AB256A">
      <w:pPr>
        <w:jc w:val="center"/>
        <w:rPr>
          <w:b/>
          <w:u w:val="single"/>
        </w:rPr>
      </w:pPr>
    </w:p>
    <w:p w:rsidR="00D5628A" w:rsidRDefault="00D5628A" w:rsidP="009E71A3">
      <w:pPr>
        <w:suppressAutoHyphens/>
        <w:spacing w:after="200"/>
        <w:jc w:val="center"/>
        <w:rPr>
          <w:rFonts w:eastAsia="Calibri"/>
          <w:b/>
          <w:sz w:val="22"/>
          <w:szCs w:val="22"/>
          <w:u w:val="single"/>
          <w:lang w:eastAsia="zh-CN"/>
        </w:rPr>
      </w:pPr>
    </w:p>
    <w:p w:rsidR="002B208F" w:rsidRPr="002B208F" w:rsidRDefault="002B208F" w:rsidP="009E71A3">
      <w:pPr>
        <w:suppressAutoHyphens/>
        <w:spacing w:after="200"/>
        <w:jc w:val="center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u w:val="single"/>
          <w:lang w:eastAsia="zh-CN"/>
        </w:rPr>
        <w:lastRenderedPageBreak/>
        <w:t>Биология. Введение в общую биологию. 9 класс</w:t>
      </w:r>
    </w:p>
    <w:p w:rsidR="0071230D" w:rsidRDefault="002B208F" w:rsidP="0071230D">
      <w:pPr>
        <w:suppressAutoHyphens/>
        <w:spacing w:after="200"/>
        <w:jc w:val="center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lang w:eastAsia="zh-CN"/>
        </w:rPr>
        <w:t>Раздел 1. Молекулярный уровень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2B208F" w:rsidRPr="002B208F" w:rsidRDefault="002B208F" w:rsidP="0071230D">
      <w:pPr>
        <w:suppressAutoHyphens/>
        <w:spacing w:after="200"/>
        <w:jc w:val="center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lang w:eastAsia="zh-CN"/>
        </w:rPr>
        <w:t>Раздел 2. Клеточный уровень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 xml:space="preserve">Общая характеристика клеточного уровня организации живого. Клетка— </w:t>
      </w:r>
      <w:proofErr w:type="gramStart"/>
      <w:r w:rsidRPr="002B208F">
        <w:rPr>
          <w:rFonts w:eastAsia="Calibri"/>
          <w:sz w:val="22"/>
          <w:szCs w:val="22"/>
          <w:lang w:eastAsia="zh-CN"/>
        </w:rPr>
        <w:t>ст</w:t>
      </w:r>
      <w:proofErr w:type="gramEnd"/>
      <w:r w:rsidRPr="002B208F">
        <w:rPr>
          <w:rFonts w:eastAsia="Calibri"/>
          <w:sz w:val="22"/>
          <w:szCs w:val="22"/>
          <w:lang w:eastAsia="zh-CN"/>
        </w:rPr>
        <w:t xml:space="preserve">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</w:t>
      </w:r>
    </w:p>
    <w:p w:rsidR="002B208F" w:rsidRPr="002B208F" w:rsidRDefault="002B208F" w:rsidP="0071230D">
      <w:pPr>
        <w:suppressAutoHyphens/>
        <w:spacing w:after="200"/>
        <w:jc w:val="center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lang w:eastAsia="zh-CN"/>
        </w:rPr>
        <w:t>Раздел 3. Организменный уровень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 xml:space="preserve"> Лабораторные и практические работы   Выявление изменчивости организмов.</w:t>
      </w:r>
    </w:p>
    <w:p w:rsidR="002B208F" w:rsidRPr="002B208F" w:rsidRDefault="002B208F" w:rsidP="0071230D">
      <w:pPr>
        <w:suppressAutoHyphens/>
        <w:spacing w:after="200"/>
        <w:jc w:val="center"/>
        <w:rPr>
          <w:rFonts w:eastAsia="Calibri"/>
          <w:b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lang w:eastAsia="zh-CN"/>
        </w:rPr>
        <w:t>Раздел 4. Популяционно-видовой уровень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 xml:space="preserve">Вид, его критерии. Структура вида. Происхождение видов. Развитие эволюционных представлений. Популяция— </w:t>
      </w:r>
      <w:proofErr w:type="gramStart"/>
      <w:r w:rsidRPr="002B208F">
        <w:rPr>
          <w:rFonts w:eastAsia="Calibri"/>
          <w:sz w:val="22"/>
          <w:szCs w:val="22"/>
          <w:lang w:eastAsia="zh-CN"/>
        </w:rPr>
        <w:t>эл</w:t>
      </w:r>
      <w:proofErr w:type="gramEnd"/>
      <w:r w:rsidRPr="002B208F">
        <w:rPr>
          <w:rFonts w:eastAsia="Calibri"/>
          <w:sz w:val="22"/>
          <w:szCs w:val="22"/>
          <w:lang w:eastAsia="zh-CN"/>
        </w:rPr>
        <w:t>ементарная единица эволюции. Борьба за существование и естественный отбор. Экология как наука. Экологические факторы и условия среды. Основные положения теории эволюции.    Лабораторные и практические работы   Изучение морфологического критерия вида.</w:t>
      </w:r>
    </w:p>
    <w:p w:rsidR="002B208F" w:rsidRPr="002B208F" w:rsidRDefault="002B208F" w:rsidP="0071230D">
      <w:pPr>
        <w:suppressAutoHyphens/>
        <w:spacing w:after="200"/>
        <w:jc w:val="center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lang w:eastAsia="zh-CN"/>
        </w:rPr>
        <w:t xml:space="preserve">Раздел 5. </w:t>
      </w:r>
      <w:proofErr w:type="spellStart"/>
      <w:r w:rsidRPr="002B208F">
        <w:rPr>
          <w:rFonts w:eastAsia="Calibri"/>
          <w:b/>
          <w:sz w:val="22"/>
          <w:szCs w:val="22"/>
          <w:lang w:eastAsia="zh-CN"/>
        </w:rPr>
        <w:t>Экосистемный</w:t>
      </w:r>
      <w:proofErr w:type="spellEnd"/>
      <w:r w:rsidRPr="002B208F">
        <w:rPr>
          <w:rFonts w:eastAsia="Calibri"/>
          <w:b/>
          <w:sz w:val="22"/>
          <w:szCs w:val="22"/>
          <w:lang w:eastAsia="zh-CN"/>
        </w:rPr>
        <w:t xml:space="preserve"> уровень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2B208F" w:rsidRPr="002B208F" w:rsidRDefault="002B208F" w:rsidP="0071230D">
      <w:pPr>
        <w:suppressAutoHyphens/>
        <w:spacing w:after="200"/>
        <w:jc w:val="center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b/>
          <w:sz w:val="22"/>
          <w:szCs w:val="22"/>
          <w:lang w:eastAsia="zh-CN"/>
        </w:rPr>
        <w:t>Раздел 6. Биосферный уровень</w:t>
      </w:r>
    </w:p>
    <w:p w:rsidR="002B208F" w:rsidRPr="002B208F" w:rsidRDefault="002B208F" w:rsidP="002B208F">
      <w:pPr>
        <w:suppressAutoHyphens/>
        <w:spacing w:after="200"/>
        <w:jc w:val="both"/>
        <w:rPr>
          <w:rFonts w:eastAsia="Calibri"/>
          <w:sz w:val="22"/>
          <w:szCs w:val="22"/>
          <w:lang w:eastAsia="zh-CN"/>
        </w:rPr>
      </w:pPr>
      <w:r w:rsidRPr="002B208F">
        <w:rPr>
          <w:rFonts w:eastAsia="Calibri"/>
          <w:sz w:val="22"/>
          <w:szCs w:val="22"/>
          <w:lang w:eastAsia="zh-CN"/>
        </w:rPr>
        <w:t xml:space="preserve">Биосфера и её структура, свойства, закономерности. Круговорот веществ и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    </w:t>
      </w:r>
      <w:r w:rsidR="00D5628A">
        <w:rPr>
          <w:rFonts w:eastAsia="Calibri"/>
          <w:sz w:val="22"/>
          <w:szCs w:val="22"/>
          <w:lang w:eastAsia="zh-CN"/>
        </w:rPr>
        <w:t xml:space="preserve"> </w:t>
      </w:r>
    </w:p>
    <w:p w:rsidR="002B208F" w:rsidRPr="002B208F" w:rsidRDefault="002B208F" w:rsidP="002B208F">
      <w:pPr>
        <w:ind w:left="-1276"/>
        <w:rPr>
          <w:rFonts w:eastAsia="Calibri"/>
          <w:b/>
        </w:rPr>
      </w:pPr>
    </w:p>
    <w:p w:rsidR="002B208F" w:rsidRDefault="002B208F"/>
    <w:p w:rsidR="002B208F" w:rsidRPr="002B208F" w:rsidRDefault="002B208F" w:rsidP="002111A8">
      <w:pPr>
        <w:suppressAutoHyphens/>
        <w:spacing w:after="200"/>
        <w:jc w:val="center"/>
        <w:rPr>
          <w:rFonts w:eastAsia="Calibri"/>
          <w:b/>
          <w:lang w:eastAsia="zh-CN"/>
        </w:rPr>
      </w:pPr>
      <w:r w:rsidRPr="002B208F">
        <w:rPr>
          <w:rFonts w:eastAsia="Calibri"/>
          <w:b/>
          <w:lang w:eastAsia="zh-CN"/>
        </w:rPr>
        <w:t>ТЕМАТИЧЕСКОЕ ПЛАНИРОВАНИЕ ПО БИОЛОГИИ 9 КЛАСС</w:t>
      </w:r>
    </w:p>
    <w:tbl>
      <w:tblPr>
        <w:tblW w:w="15877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284"/>
        <w:gridCol w:w="3685"/>
        <w:gridCol w:w="144"/>
        <w:gridCol w:w="10382"/>
      </w:tblGrid>
      <w:tr w:rsidR="002B208F" w:rsidRPr="002B208F" w:rsidTr="00952C73">
        <w:tc>
          <w:tcPr>
            <w:tcW w:w="1382" w:type="dxa"/>
          </w:tcPr>
          <w:p w:rsidR="002B208F" w:rsidRPr="002B208F" w:rsidRDefault="002B208F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2B208F">
              <w:rPr>
                <w:rFonts w:eastAsia="Calibri"/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969" w:type="dxa"/>
            <w:gridSpan w:val="2"/>
          </w:tcPr>
          <w:p w:rsidR="002B208F" w:rsidRPr="00D5628A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  <w:r>
              <w:rPr>
                <w:b/>
              </w:rPr>
              <w:t>К</w:t>
            </w:r>
            <w:r w:rsidRPr="00D5628A">
              <w:rPr>
                <w:b/>
              </w:rPr>
              <w:t>оррекция</w:t>
            </w:r>
            <w:r w:rsidRPr="00D5628A">
              <w:rPr>
                <w:rFonts w:eastAsia="Calibri"/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0526" w:type="dxa"/>
            <w:gridSpan w:val="2"/>
          </w:tcPr>
          <w:p w:rsidR="002B208F" w:rsidRPr="002B208F" w:rsidRDefault="00D5628A" w:rsidP="00D5628A">
            <w:pPr>
              <w:tabs>
                <w:tab w:val="left" w:pos="9497"/>
              </w:tabs>
              <w:suppressAutoHyphens/>
              <w:spacing w:after="200"/>
              <w:rPr>
                <w:rFonts w:eastAsia="Calibri"/>
                <w:b/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sz w:val="28"/>
                <w:szCs w:val="28"/>
                <w:lang w:eastAsia="zh-CN"/>
              </w:rPr>
              <w:t xml:space="preserve">         </w:t>
            </w:r>
            <w:r w:rsidR="002B208F" w:rsidRPr="002B208F">
              <w:rPr>
                <w:rFonts w:eastAsia="Calibri"/>
                <w:b/>
                <w:sz w:val="28"/>
                <w:szCs w:val="28"/>
                <w:lang w:eastAsia="zh-CN"/>
              </w:rPr>
              <w:t>Тема</w:t>
            </w:r>
          </w:p>
        </w:tc>
      </w:tr>
      <w:tr w:rsidR="00D5628A" w:rsidRPr="002B208F" w:rsidTr="00952C73">
        <w:trPr>
          <w:trHeight w:val="361"/>
        </w:trPr>
        <w:tc>
          <w:tcPr>
            <w:tcW w:w="1382" w:type="dxa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3A2706">
              <w:rPr>
                <w:i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 w:rsidRPr="003A2706">
              <w:rPr>
                <w:i/>
              </w:rPr>
              <w:t>мысли</w:t>
            </w:r>
            <w:proofErr w:type="gramStart"/>
            <w:r w:rsidRPr="003A2706">
              <w:rPr>
                <w:i/>
              </w:rPr>
              <w:t>,у</w:t>
            </w:r>
            <w:proofErr w:type="gramEnd"/>
            <w:r w:rsidRPr="003A2706">
              <w:rPr>
                <w:i/>
              </w:rPr>
              <w:t>становление</w:t>
            </w:r>
            <w:proofErr w:type="spellEnd"/>
            <w:r w:rsidRPr="003A2706">
              <w:rPr>
                <w:i/>
              </w:rPr>
              <w:t xml:space="preserve"> логических и причинно-следственных связей, планирующая функция мышления);</w:t>
            </w:r>
          </w:p>
        </w:tc>
        <w:tc>
          <w:tcPr>
            <w:tcW w:w="1052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Раздел 1. Молекулярный уровень (</w:t>
            </w:r>
            <w:r w:rsidRPr="0071230D">
              <w:rPr>
                <w:rFonts w:eastAsia="Calibri"/>
                <w:b/>
                <w:lang w:eastAsia="zh-CN"/>
              </w:rPr>
              <w:t>3</w:t>
            </w:r>
            <w:r w:rsidRPr="002B208F">
              <w:rPr>
                <w:rFonts w:eastAsia="Calibri"/>
                <w:b/>
                <w:lang w:eastAsia="zh-CN"/>
              </w:rPr>
              <w:t>ч.)</w:t>
            </w:r>
          </w:p>
        </w:tc>
      </w:tr>
      <w:tr w:rsidR="00D5628A" w:rsidRPr="002B208F" w:rsidTr="00952C73">
        <w:tc>
          <w:tcPr>
            <w:tcW w:w="1382" w:type="dxa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 w:rsidRPr="0076356D">
              <w:rPr>
                <w:rFonts w:eastAsia="Calibri"/>
                <w:b/>
                <w:lang w:eastAsia="zh-CN"/>
              </w:rPr>
              <w:t>1</w:t>
            </w:r>
          </w:p>
        </w:tc>
        <w:tc>
          <w:tcPr>
            <w:tcW w:w="396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2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Углеводы.</w:t>
            </w:r>
          </w:p>
        </w:tc>
      </w:tr>
      <w:tr w:rsidR="00D5628A" w:rsidRPr="002B208F" w:rsidTr="00952C73">
        <w:tc>
          <w:tcPr>
            <w:tcW w:w="1382" w:type="dxa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 w:rsidRPr="0076356D">
              <w:rPr>
                <w:rFonts w:eastAsia="Calibri"/>
                <w:b/>
                <w:lang w:eastAsia="zh-CN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2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Липиды.</w:t>
            </w:r>
          </w:p>
        </w:tc>
      </w:tr>
      <w:tr w:rsidR="00D5628A" w:rsidRPr="002B208F" w:rsidTr="00952C73">
        <w:tc>
          <w:tcPr>
            <w:tcW w:w="1382" w:type="dxa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 w:rsidRPr="0076356D">
              <w:rPr>
                <w:rFonts w:eastAsia="Calibri"/>
                <w:b/>
                <w:lang w:eastAsia="zh-CN"/>
              </w:rPr>
              <w:t>3</w:t>
            </w:r>
          </w:p>
        </w:tc>
        <w:tc>
          <w:tcPr>
            <w:tcW w:w="396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2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Состав и строение белков.Нуклеиновые кислоты.</w:t>
            </w:r>
          </w:p>
        </w:tc>
      </w:tr>
      <w:tr w:rsidR="00952C73" w:rsidRPr="002B208F" w:rsidTr="00952C73">
        <w:trPr>
          <w:trHeight w:val="585"/>
        </w:trPr>
        <w:tc>
          <w:tcPr>
            <w:tcW w:w="1666" w:type="dxa"/>
            <w:gridSpan w:val="2"/>
          </w:tcPr>
          <w:p w:rsidR="00952C73" w:rsidRPr="002B208F" w:rsidRDefault="00952C73" w:rsidP="00952C73">
            <w:pPr>
              <w:suppressAutoHyphens/>
              <w:spacing w:after="200"/>
              <w:rPr>
                <w:rFonts w:eastAsia="Calibri"/>
                <w:lang w:eastAsia="zh-CN"/>
              </w:rPr>
            </w:pPr>
          </w:p>
        </w:tc>
        <w:tc>
          <w:tcPr>
            <w:tcW w:w="3829" w:type="dxa"/>
            <w:gridSpan w:val="2"/>
          </w:tcPr>
          <w:p w:rsidR="00952C73" w:rsidRPr="00952C73" w:rsidRDefault="00952C73" w:rsidP="00952C73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 w:rsidRPr="00952C73">
              <w:rPr>
                <w:rFonts w:eastAsia="Calibri"/>
                <w:b/>
                <w:lang w:eastAsia="zh-CN"/>
              </w:rPr>
              <w:t>Коррекция</w:t>
            </w:r>
          </w:p>
        </w:tc>
        <w:tc>
          <w:tcPr>
            <w:tcW w:w="10382" w:type="dxa"/>
          </w:tcPr>
          <w:p w:rsidR="00952C73" w:rsidRPr="002B208F" w:rsidRDefault="00952C73" w:rsidP="00952C73">
            <w:pPr>
              <w:suppressAutoHyphens/>
              <w:ind w:left="372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Раздел 2. Клеточный уровень (</w:t>
            </w:r>
            <w:r>
              <w:rPr>
                <w:rFonts w:eastAsia="Calibri"/>
                <w:b/>
                <w:lang w:eastAsia="zh-CN"/>
              </w:rPr>
              <w:t>4</w:t>
            </w:r>
            <w:r w:rsidRPr="0076356D">
              <w:rPr>
                <w:rFonts w:eastAsia="Calibri"/>
                <w:b/>
                <w:lang w:eastAsia="zh-CN"/>
              </w:rPr>
              <w:t>ч</w:t>
            </w:r>
            <w:r w:rsidRPr="002B208F">
              <w:rPr>
                <w:rFonts w:eastAsia="Calibri"/>
                <w:b/>
                <w:lang w:eastAsia="zh-CN"/>
              </w:rPr>
              <w:t>)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lang w:eastAsia="zh-CN"/>
              </w:rPr>
              <w:t>4</w:t>
            </w:r>
          </w:p>
        </w:tc>
        <w:tc>
          <w:tcPr>
            <w:tcW w:w="3829" w:type="dxa"/>
            <w:gridSpan w:val="2"/>
            <w:vMerge w:val="restart"/>
          </w:tcPr>
          <w:p w:rsidR="00D5628A" w:rsidRPr="002B208F" w:rsidRDefault="00952C73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proofErr w:type="gramStart"/>
            <w:r w:rsidRPr="003A2706">
              <w:rPr>
                <w:i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Общие сведения о клетках.  Клеточная мембрана.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b/>
                <w:lang w:eastAsia="zh-CN"/>
              </w:rPr>
            </w:pPr>
            <w:proofErr w:type="spellStart"/>
            <w:r w:rsidRPr="002B208F">
              <w:rPr>
                <w:rFonts w:eastAsia="Calibri"/>
                <w:lang w:eastAsia="zh-CN"/>
              </w:rPr>
              <w:t>Ядро</w:t>
            </w:r>
            <w:proofErr w:type="gramStart"/>
            <w:r w:rsidRPr="002B208F">
              <w:rPr>
                <w:rFonts w:eastAsia="Calibri"/>
                <w:lang w:eastAsia="zh-CN"/>
              </w:rPr>
              <w:t>.М</w:t>
            </w:r>
            <w:proofErr w:type="gramEnd"/>
            <w:r w:rsidRPr="002B208F">
              <w:rPr>
                <w:rFonts w:eastAsia="Calibri"/>
                <w:lang w:eastAsia="zh-CN"/>
              </w:rPr>
              <w:t>итохондрии</w:t>
            </w:r>
            <w:proofErr w:type="spellEnd"/>
            <w:r w:rsidRPr="002B208F">
              <w:rPr>
                <w:rFonts w:eastAsia="Calibri"/>
                <w:lang w:eastAsia="zh-CN"/>
              </w:rPr>
              <w:t>.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lang w:eastAsia="zh-CN"/>
              </w:rPr>
              <w:t>5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Эндоплазматическая сеть. Рибосомы. Комплекс </w:t>
            </w:r>
            <w:proofErr w:type="spellStart"/>
            <w:r w:rsidRPr="002B208F">
              <w:rPr>
                <w:rFonts w:eastAsia="Calibri"/>
                <w:lang w:eastAsia="zh-CN"/>
              </w:rPr>
              <w:t>Гольджи</w:t>
            </w:r>
            <w:proofErr w:type="spellEnd"/>
            <w:r w:rsidRPr="002B208F">
              <w:rPr>
                <w:rFonts w:eastAsia="Calibri"/>
                <w:lang w:eastAsia="zh-CN"/>
              </w:rPr>
              <w:t xml:space="preserve">. 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Лизосомы.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lang w:eastAsia="zh-CN"/>
              </w:rPr>
              <w:t>6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Синтез белков в клетке. Генетический код. Транскрипция</w:t>
            </w:r>
            <w:r>
              <w:rPr>
                <w:rFonts w:eastAsia="Calibri"/>
                <w:lang w:eastAsia="zh-CN"/>
              </w:rPr>
              <w:t xml:space="preserve">. 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Трансляция.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lang w:eastAsia="zh-CN"/>
              </w:rPr>
              <w:t>7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Деление клетки. Митоз.</w:t>
            </w:r>
          </w:p>
        </w:tc>
      </w:tr>
      <w:tr w:rsidR="002B208F" w:rsidRPr="002B208F" w:rsidTr="00D5628A">
        <w:trPr>
          <w:trHeight w:val="585"/>
        </w:trPr>
        <w:tc>
          <w:tcPr>
            <w:tcW w:w="15877" w:type="dxa"/>
            <w:gridSpan w:val="5"/>
          </w:tcPr>
          <w:p w:rsidR="002B208F" w:rsidRPr="002B208F" w:rsidRDefault="002B208F" w:rsidP="002111A8">
            <w:pPr>
              <w:suppressAutoHyphens/>
              <w:spacing w:after="200"/>
              <w:jc w:val="center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b/>
                <w:lang w:eastAsia="zh-CN"/>
              </w:rPr>
              <w:t>Раздел 3.Организменный уровень (</w:t>
            </w:r>
            <w:r w:rsidR="0076356D" w:rsidRPr="0071230D">
              <w:rPr>
                <w:rFonts w:eastAsia="Calibri"/>
                <w:b/>
                <w:lang w:eastAsia="zh-CN"/>
              </w:rPr>
              <w:t>3</w:t>
            </w:r>
            <w:r w:rsidRPr="002B208F">
              <w:rPr>
                <w:rFonts w:eastAsia="Calibri"/>
                <w:b/>
                <w:lang w:eastAsia="zh-CN"/>
              </w:rPr>
              <w:t xml:space="preserve"> ч.)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829" w:type="dxa"/>
            <w:gridSpan w:val="2"/>
            <w:vMerge w:val="restart"/>
          </w:tcPr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Развитие различных видов мышления: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наглядно-образного мышления;</w:t>
            </w:r>
          </w:p>
          <w:p w:rsidR="00D5628A" w:rsidRPr="002B208F" w:rsidRDefault="00952C73" w:rsidP="00952C73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 w:rsidRPr="003A2706">
              <w:rPr>
                <w:i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Размножение организмов   Развитие половых клеток. Мейоз.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 Оплодотворение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Закономерности наследования признаков, установленные</w:t>
            </w:r>
          </w:p>
          <w:p w:rsidR="00D5628A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 Г. Менделем. 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Моногибридное скрещивание</w:t>
            </w:r>
            <w:r>
              <w:rPr>
                <w:rFonts w:eastAsia="Calibri"/>
                <w:lang w:eastAsia="zh-CN"/>
              </w:rPr>
              <w:t xml:space="preserve">. </w:t>
            </w:r>
            <w:proofErr w:type="spellStart"/>
            <w:r>
              <w:rPr>
                <w:rFonts w:eastAsia="Calibri"/>
                <w:lang w:eastAsia="zh-CN"/>
              </w:rPr>
              <w:t>Дигибридное</w:t>
            </w:r>
            <w:proofErr w:type="spellEnd"/>
            <w:r>
              <w:rPr>
                <w:rFonts w:eastAsia="Calibri"/>
                <w:lang w:eastAsia="zh-CN"/>
              </w:rPr>
              <w:t xml:space="preserve"> скрещивание. 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  <w:r>
              <w:rPr>
                <w:rFonts w:eastAsia="Calibri"/>
                <w:b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rFonts w:eastAsia="Calibri"/>
                <w:b/>
                <w:lang w:eastAsia="zh-CN"/>
              </w:rPr>
            </w:pP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Закономерности изменчивости: мутационная изменчивость.</w:t>
            </w:r>
          </w:p>
        </w:tc>
      </w:tr>
      <w:tr w:rsidR="002B208F" w:rsidRPr="002B208F" w:rsidTr="00D5628A">
        <w:trPr>
          <w:trHeight w:val="341"/>
        </w:trPr>
        <w:tc>
          <w:tcPr>
            <w:tcW w:w="15877" w:type="dxa"/>
            <w:gridSpan w:val="5"/>
          </w:tcPr>
          <w:p w:rsidR="002B208F" w:rsidRPr="002B208F" w:rsidRDefault="002B208F" w:rsidP="002111A8">
            <w:pPr>
              <w:suppressAutoHyphens/>
              <w:spacing w:after="200"/>
              <w:jc w:val="center"/>
              <w:rPr>
                <w:rFonts w:eastAsia="Calibri"/>
                <w:lang w:eastAsia="zh-CN"/>
              </w:rPr>
            </w:pPr>
            <w:r w:rsidRPr="002B208F">
              <w:rPr>
                <w:b/>
              </w:rPr>
              <w:t>Раздел 4. Популяционно –  видовой уровень</w:t>
            </w:r>
            <w:r w:rsidRPr="002B208F">
              <w:rPr>
                <w:rFonts w:eastAsia="Calibri"/>
                <w:b/>
                <w:lang w:eastAsia="zh-CN"/>
              </w:rPr>
              <w:t>(</w:t>
            </w:r>
            <w:r w:rsidR="0071230D">
              <w:rPr>
                <w:rFonts w:eastAsia="Calibri"/>
                <w:b/>
                <w:lang w:eastAsia="zh-CN"/>
              </w:rPr>
              <w:t>3</w:t>
            </w:r>
            <w:r w:rsidRPr="002B208F">
              <w:rPr>
                <w:rFonts w:eastAsia="Calibri"/>
                <w:b/>
                <w:lang w:eastAsia="zh-CN"/>
              </w:rPr>
              <w:t>час)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9" w:type="dxa"/>
            <w:gridSpan w:val="2"/>
            <w:vMerge w:val="restart"/>
          </w:tcPr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Коррекция отдельных сторон психической деятельности: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зрительного восприятия и узнавания;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зрительной памяти и внимания;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формирование обобщенных представлений о свойствах предметов (цвет, форма, величина);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пространственных представлений ориентации;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представлений о времени;</w:t>
            </w:r>
          </w:p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b/>
              </w:rPr>
            </w:pPr>
            <w:r w:rsidRPr="002B208F">
              <w:rPr>
                <w:rFonts w:eastAsia="Calibri"/>
                <w:lang w:eastAsia="zh-CN"/>
              </w:rPr>
              <w:t>Экологические факторы и условия среды.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Происхождение видов. Развитие </w:t>
            </w:r>
            <w:proofErr w:type="gramStart"/>
            <w:r w:rsidRPr="002B208F">
              <w:rPr>
                <w:rFonts w:eastAsia="Calibri"/>
                <w:lang w:eastAsia="zh-CN"/>
              </w:rPr>
              <w:t>эволюционных</w:t>
            </w:r>
            <w:proofErr w:type="gramEnd"/>
            <w:r w:rsidRPr="002B208F">
              <w:rPr>
                <w:rFonts w:eastAsia="Calibri"/>
                <w:lang w:eastAsia="zh-CN"/>
              </w:rPr>
              <w:t xml:space="preserve"> 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b/>
              </w:rPr>
            </w:pPr>
            <w:r w:rsidRPr="002B208F">
              <w:rPr>
                <w:rFonts w:eastAsia="Calibri"/>
                <w:lang w:eastAsia="zh-CN"/>
              </w:rPr>
              <w:t xml:space="preserve"> представлений.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10382" w:type="dxa"/>
          </w:tcPr>
          <w:p w:rsidR="00952C73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>Борьба за существование и  естественный отбор</w:t>
            </w:r>
            <w:r>
              <w:rPr>
                <w:rFonts w:eastAsia="Calibri"/>
                <w:lang w:eastAsia="zh-CN"/>
              </w:rPr>
              <w:t>.</w:t>
            </w:r>
          </w:p>
          <w:p w:rsidR="00D5628A" w:rsidRPr="002B208F" w:rsidRDefault="00D5628A" w:rsidP="002111A8">
            <w:pPr>
              <w:suppressAutoHyphens/>
              <w:spacing w:after="200"/>
              <w:rPr>
                <w:b/>
              </w:rPr>
            </w:pPr>
            <w:r w:rsidRPr="002B208F">
              <w:rPr>
                <w:rFonts w:eastAsia="Calibri"/>
                <w:sz w:val="22"/>
                <w:szCs w:val="22"/>
                <w:lang w:eastAsia="zh-CN"/>
              </w:rPr>
              <w:t>Видообразование.</w:t>
            </w:r>
          </w:p>
        </w:tc>
      </w:tr>
      <w:tr w:rsidR="00952C73" w:rsidRPr="002B208F" w:rsidTr="00D87D62">
        <w:trPr>
          <w:trHeight w:val="422"/>
        </w:trPr>
        <w:tc>
          <w:tcPr>
            <w:tcW w:w="15877" w:type="dxa"/>
            <w:gridSpan w:val="5"/>
          </w:tcPr>
          <w:p w:rsidR="00952C73" w:rsidRPr="002B208F" w:rsidRDefault="00952C73" w:rsidP="002111A8">
            <w:pPr>
              <w:suppressAutoHyphens/>
              <w:spacing w:after="200"/>
              <w:rPr>
                <w:b/>
              </w:rPr>
            </w:pPr>
            <w:r>
              <w:rPr>
                <w:rFonts w:eastAsia="Calibri"/>
                <w:b/>
                <w:lang w:eastAsia="zh-CN"/>
              </w:rPr>
              <w:t xml:space="preserve">                                                                                    </w:t>
            </w:r>
            <w:r w:rsidRPr="002B208F">
              <w:rPr>
                <w:rFonts w:eastAsia="Calibri"/>
                <w:b/>
                <w:lang w:eastAsia="zh-CN"/>
              </w:rPr>
              <w:t xml:space="preserve">Раздел </w:t>
            </w:r>
            <w:r w:rsidRPr="002B208F">
              <w:rPr>
                <w:rFonts w:eastAsia="Calibri"/>
                <w:b/>
                <w:i/>
                <w:lang w:eastAsia="zh-CN"/>
              </w:rPr>
              <w:t>5.</w:t>
            </w:r>
            <w:r w:rsidRPr="002B208F">
              <w:rPr>
                <w:rFonts w:eastAsia="Calibri"/>
                <w:b/>
                <w:lang w:eastAsia="zh-CN"/>
              </w:rPr>
              <w:t>Экосистемный уровень</w:t>
            </w:r>
            <w:r w:rsidRPr="002B208F">
              <w:rPr>
                <w:rFonts w:eastAsia="Calibri"/>
                <w:b/>
                <w:shd w:val="clear" w:color="auto" w:fill="FFFFFF"/>
                <w:lang w:eastAsia="zh-CN"/>
              </w:rPr>
              <w:t xml:space="preserve"> (</w:t>
            </w:r>
            <w:r w:rsidRPr="0071230D">
              <w:rPr>
                <w:rFonts w:eastAsia="Calibri"/>
                <w:b/>
                <w:shd w:val="clear" w:color="auto" w:fill="FFFFFF"/>
                <w:lang w:eastAsia="zh-CN"/>
              </w:rPr>
              <w:t>2</w:t>
            </w:r>
            <w:r w:rsidRPr="002B208F">
              <w:rPr>
                <w:rFonts w:eastAsia="Calibri"/>
                <w:b/>
                <w:shd w:val="clear" w:color="auto" w:fill="FFFFFF"/>
                <w:lang w:eastAsia="zh-CN"/>
              </w:rPr>
              <w:t>ч.)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29" w:type="dxa"/>
            <w:gridSpan w:val="2"/>
            <w:vMerge w:val="restart"/>
          </w:tcPr>
          <w:p w:rsidR="00D5628A" w:rsidRPr="002B208F" w:rsidRDefault="00952C73" w:rsidP="002111A8">
            <w:pPr>
              <w:suppressAutoHyphens/>
              <w:spacing w:after="200"/>
              <w:jc w:val="center"/>
              <w:rPr>
                <w:b/>
              </w:rPr>
            </w:pPr>
            <w:r w:rsidRPr="003A2706">
              <w:rPr>
                <w:i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 w:rsidRPr="003A2706">
              <w:rPr>
                <w:i/>
              </w:rPr>
              <w:t>мысли</w:t>
            </w:r>
            <w:proofErr w:type="gramStart"/>
            <w:r w:rsidRPr="003A2706">
              <w:rPr>
                <w:i/>
              </w:rPr>
              <w:t>,у</w:t>
            </w:r>
            <w:proofErr w:type="gramEnd"/>
            <w:r w:rsidRPr="003A2706">
              <w:rPr>
                <w:i/>
              </w:rPr>
              <w:t>становление</w:t>
            </w:r>
            <w:proofErr w:type="spellEnd"/>
            <w:r w:rsidRPr="003A2706">
              <w:rPr>
                <w:i/>
              </w:rPr>
              <w:t xml:space="preserve"> логических и </w:t>
            </w:r>
            <w:r w:rsidRPr="003A2706">
              <w:rPr>
                <w:i/>
              </w:rPr>
              <w:lastRenderedPageBreak/>
              <w:t>причинно-следственных связей, планирующая функция мышления);</w:t>
            </w: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lastRenderedPageBreak/>
              <w:t>Сообщество, экосистема, биогеоценоз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b/>
              </w:rPr>
            </w:pPr>
            <w:r w:rsidRPr="002B208F">
              <w:rPr>
                <w:rFonts w:eastAsia="Calibri"/>
                <w:lang w:eastAsia="zh-CN"/>
              </w:rPr>
              <w:t>Состав и структура сообщества.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3829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b/>
              </w:rPr>
            </w:pPr>
            <w:r w:rsidRPr="002B208F">
              <w:rPr>
                <w:rFonts w:eastAsia="Calibri"/>
                <w:b/>
                <w:lang w:eastAsia="zh-CN"/>
              </w:rPr>
              <w:t>Раздел 6. Биосферный уровень (</w:t>
            </w:r>
            <w:r w:rsidRPr="0071230D">
              <w:rPr>
                <w:rFonts w:eastAsia="Calibri"/>
                <w:b/>
                <w:lang w:eastAsia="zh-CN"/>
              </w:rPr>
              <w:t>2</w:t>
            </w:r>
            <w:r w:rsidRPr="002B208F">
              <w:rPr>
                <w:rFonts w:eastAsia="Calibri"/>
                <w:b/>
                <w:lang w:eastAsia="zh-CN"/>
              </w:rPr>
              <w:t xml:space="preserve"> час)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829" w:type="dxa"/>
            <w:gridSpan w:val="2"/>
            <w:vMerge w:val="restart"/>
          </w:tcPr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Развитие различных видов мышления:</w:t>
            </w:r>
          </w:p>
          <w:p w:rsidR="00952C73" w:rsidRPr="003A2706" w:rsidRDefault="00952C73" w:rsidP="00952C73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наглядно-образного мышления;</w:t>
            </w:r>
          </w:p>
          <w:p w:rsidR="00D5628A" w:rsidRPr="002B208F" w:rsidRDefault="00952C73" w:rsidP="00952C73">
            <w:pPr>
              <w:suppressAutoHyphens/>
              <w:spacing w:after="200"/>
              <w:jc w:val="center"/>
              <w:rPr>
                <w:b/>
              </w:rPr>
            </w:pPr>
            <w:r w:rsidRPr="003A2706">
              <w:rPr>
                <w:i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10382" w:type="dxa"/>
          </w:tcPr>
          <w:p w:rsidR="00D5628A" w:rsidRPr="002B208F" w:rsidRDefault="00D5628A" w:rsidP="002111A8">
            <w:pPr>
              <w:suppressAutoHyphens/>
              <w:spacing w:after="200"/>
              <w:rPr>
                <w:rFonts w:eastAsia="Calibri"/>
                <w:b/>
                <w:u w:val="single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Биосфера. </w:t>
            </w:r>
            <w:proofErr w:type="spellStart"/>
            <w:r w:rsidRPr="002B208F">
              <w:rPr>
                <w:rFonts w:eastAsia="Calibri"/>
                <w:lang w:eastAsia="zh-CN"/>
              </w:rPr>
              <w:t>Средообразующая</w:t>
            </w:r>
            <w:proofErr w:type="spellEnd"/>
            <w:r w:rsidRPr="002B208F">
              <w:rPr>
                <w:rFonts w:eastAsia="Calibri"/>
                <w:lang w:eastAsia="zh-CN"/>
              </w:rPr>
              <w:t xml:space="preserve"> деятельность организмов</w:t>
            </w:r>
          </w:p>
        </w:tc>
      </w:tr>
      <w:tr w:rsidR="00D5628A" w:rsidRPr="002B208F" w:rsidTr="00952C73">
        <w:trPr>
          <w:trHeight w:val="585"/>
        </w:trPr>
        <w:tc>
          <w:tcPr>
            <w:tcW w:w="1666" w:type="dxa"/>
            <w:gridSpan w:val="2"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29" w:type="dxa"/>
            <w:gridSpan w:val="2"/>
            <w:vMerge/>
          </w:tcPr>
          <w:p w:rsidR="00D5628A" w:rsidRPr="002B208F" w:rsidRDefault="00D5628A" w:rsidP="002111A8">
            <w:pPr>
              <w:suppressAutoHyphens/>
              <w:spacing w:after="200"/>
              <w:jc w:val="center"/>
              <w:rPr>
                <w:b/>
              </w:rPr>
            </w:pPr>
          </w:p>
        </w:tc>
        <w:tc>
          <w:tcPr>
            <w:tcW w:w="10382" w:type="dxa"/>
          </w:tcPr>
          <w:p w:rsidR="00D5628A" w:rsidRPr="00952C73" w:rsidRDefault="00D5628A" w:rsidP="00952C73">
            <w:pPr>
              <w:suppressAutoHyphens/>
              <w:spacing w:after="200"/>
              <w:rPr>
                <w:rFonts w:eastAsia="Calibri"/>
                <w:lang w:eastAsia="zh-CN"/>
              </w:rPr>
            </w:pPr>
            <w:r w:rsidRPr="002B208F">
              <w:rPr>
                <w:rFonts w:eastAsia="Calibri"/>
                <w:lang w:eastAsia="zh-CN"/>
              </w:rPr>
              <w:t xml:space="preserve">Развитие представлений о возникновении жизни. </w:t>
            </w:r>
          </w:p>
        </w:tc>
      </w:tr>
    </w:tbl>
    <w:p w:rsidR="002B208F" w:rsidRPr="002B208F" w:rsidRDefault="002B208F" w:rsidP="002111A8">
      <w:pPr>
        <w:suppressAutoHyphens/>
        <w:spacing w:after="200"/>
        <w:jc w:val="center"/>
        <w:rPr>
          <w:rFonts w:eastAsia="Calibri"/>
          <w:b/>
          <w:sz w:val="28"/>
          <w:szCs w:val="28"/>
          <w:lang w:eastAsia="zh-CN"/>
        </w:rPr>
      </w:pPr>
    </w:p>
    <w:p w:rsidR="002B208F" w:rsidRDefault="002B208F" w:rsidP="002111A8"/>
    <w:sectPr w:rsidR="002B208F" w:rsidSect="0000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AEF"/>
    <w:multiLevelType w:val="hybridMultilevel"/>
    <w:tmpl w:val="2AF0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C345945"/>
    <w:multiLevelType w:val="hybridMultilevel"/>
    <w:tmpl w:val="344C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59B"/>
    <w:rsid w:val="00003134"/>
    <w:rsid w:val="000D716D"/>
    <w:rsid w:val="001A6892"/>
    <w:rsid w:val="00204C4A"/>
    <w:rsid w:val="002111A8"/>
    <w:rsid w:val="002124AC"/>
    <w:rsid w:val="002B208F"/>
    <w:rsid w:val="002D396E"/>
    <w:rsid w:val="002F1877"/>
    <w:rsid w:val="00351951"/>
    <w:rsid w:val="004625B7"/>
    <w:rsid w:val="004A256B"/>
    <w:rsid w:val="004D5D95"/>
    <w:rsid w:val="00575273"/>
    <w:rsid w:val="00705D3F"/>
    <w:rsid w:val="0071230D"/>
    <w:rsid w:val="0074759B"/>
    <w:rsid w:val="0076356D"/>
    <w:rsid w:val="00877A20"/>
    <w:rsid w:val="008E0628"/>
    <w:rsid w:val="00952C73"/>
    <w:rsid w:val="009E5DEC"/>
    <w:rsid w:val="009E71A3"/>
    <w:rsid w:val="00A1270C"/>
    <w:rsid w:val="00AB256A"/>
    <w:rsid w:val="00AB4A3B"/>
    <w:rsid w:val="00BA39C8"/>
    <w:rsid w:val="00BA72E8"/>
    <w:rsid w:val="00BD6D46"/>
    <w:rsid w:val="00CD3A8C"/>
    <w:rsid w:val="00D049D8"/>
    <w:rsid w:val="00D5628A"/>
    <w:rsid w:val="00EA01A6"/>
    <w:rsid w:val="00EC3496"/>
    <w:rsid w:val="00EE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1A6892"/>
    <w:pPr>
      <w:spacing w:before="100" w:beforeAutospacing="1" w:after="100" w:afterAutospacing="1"/>
    </w:pPr>
  </w:style>
  <w:style w:type="character" w:customStyle="1" w:styleId="c18">
    <w:name w:val="c18"/>
    <w:basedOn w:val="a0"/>
    <w:rsid w:val="001A6892"/>
  </w:style>
  <w:style w:type="paragraph" w:customStyle="1" w:styleId="c4">
    <w:name w:val="c4"/>
    <w:basedOn w:val="a"/>
    <w:rsid w:val="001A6892"/>
    <w:pPr>
      <w:spacing w:before="100" w:beforeAutospacing="1" w:after="100" w:afterAutospacing="1"/>
    </w:pPr>
  </w:style>
  <w:style w:type="character" w:customStyle="1" w:styleId="c31">
    <w:name w:val="c31"/>
    <w:basedOn w:val="a0"/>
    <w:rsid w:val="001A6892"/>
  </w:style>
  <w:style w:type="paragraph" w:styleId="a4">
    <w:name w:val="List Paragraph"/>
    <w:basedOn w:val="a"/>
    <w:qFormat/>
    <w:rsid w:val="00AB25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1A6892"/>
    <w:pPr>
      <w:spacing w:before="100" w:beforeAutospacing="1" w:after="100" w:afterAutospacing="1"/>
    </w:pPr>
  </w:style>
  <w:style w:type="character" w:customStyle="1" w:styleId="c18">
    <w:name w:val="c18"/>
    <w:basedOn w:val="a0"/>
    <w:rsid w:val="001A6892"/>
  </w:style>
  <w:style w:type="paragraph" w:customStyle="1" w:styleId="c4">
    <w:name w:val="c4"/>
    <w:basedOn w:val="a"/>
    <w:rsid w:val="001A6892"/>
    <w:pPr>
      <w:spacing w:before="100" w:beforeAutospacing="1" w:after="100" w:afterAutospacing="1"/>
    </w:pPr>
  </w:style>
  <w:style w:type="character" w:customStyle="1" w:styleId="c31">
    <w:name w:val="c31"/>
    <w:basedOn w:val="a0"/>
    <w:rsid w:val="001A6892"/>
  </w:style>
  <w:style w:type="paragraph" w:styleId="a4">
    <w:name w:val="List Paragraph"/>
    <w:basedOn w:val="a"/>
    <w:qFormat/>
    <w:rsid w:val="00AB25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A24C-BBF0-4A5E-9FA9-38E2423F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1</cp:lastModifiedBy>
  <cp:revision>9</cp:revision>
  <dcterms:created xsi:type="dcterms:W3CDTF">2018-09-27T05:49:00Z</dcterms:created>
  <dcterms:modified xsi:type="dcterms:W3CDTF">2018-11-23T08:55:00Z</dcterms:modified>
</cp:coreProperties>
</file>