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5" w:rsidRDefault="00715FE7" w:rsidP="00715FE7">
      <w:pPr>
        <w:widowControl w:val="0"/>
        <w:tabs>
          <w:tab w:val="left" w:pos="851"/>
          <w:tab w:val="left" w:pos="11340"/>
        </w:tabs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  </w:t>
      </w:r>
      <w:r w:rsidR="00F44DD5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F44DD5" w:rsidRDefault="00F44DD5" w:rsidP="00F44DD5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 3 «Образовательный центр» с. Кинель-Черкассы муниципального района Кинель-Черкасский Самарской области</w:t>
      </w:r>
    </w:p>
    <w:tbl>
      <w:tblPr>
        <w:tblW w:w="14535" w:type="dxa"/>
        <w:jc w:val="center"/>
        <w:tblInd w:w="-2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0"/>
        <w:gridCol w:w="5384"/>
        <w:gridCol w:w="4761"/>
      </w:tblGrid>
      <w:tr w:rsidR="00F44DD5" w:rsidTr="00F44DD5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Утверждаю</w:t>
            </w:r>
          </w:p>
          <w:p w:rsidR="00F44DD5" w:rsidRDefault="00F44DD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Директор</w:t>
            </w:r>
          </w:p>
          <w:p w:rsidR="00F44DD5" w:rsidRDefault="00F44DD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ГБОУ СОШ № 3 «ОЦ»</w:t>
            </w:r>
          </w:p>
          <w:p w:rsidR="00F44DD5" w:rsidRDefault="00F44DD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с. Кинель-Черкассы</w:t>
            </w:r>
          </w:p>
          <w:p w:rsidR="00F44DD5" w:rsidRDefault="00F44DD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_____________</w:t>
            </w: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Долудин А.Г.</w:t>
            </w:r>
          </w:p>
          <w:p w:rsidR="00F44DD5" w:rsidRDefault="00F44DD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« 1 » сентября 2018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F44DD5" w:rsidRDefault="00F44D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по организации обучающихся с ОВЗ </w:t>
            </w:r>
          </w:p>
          <w:p w:rsidR="00F44DD5" w:rsidRDefault="00F44D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№3 «ОЦ» с.К-Черкассы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___________Устинова Л.П.</w:t>
            </w:r>
          </w:p>
          <w:p w:rsidR="00F44DD5" w:rsidRDefault="00F44DD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</w:t>
            </w:r>
            <w:r w:rsidR="001946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августа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Рассмотрено на</w:t>
            </w:r>
          </w:p>
          <w:p w:rsidR="00F44DD5" w:rsidRDefault="00F44DD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заседании МО</w:t>
            </w:r>
          </w:p>
          <w:p w:rsidR="00F44DD5" w:rsidRDefault="00F44DD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ГБОУ СОШ № 3 «ОЦ»  с. Кинель-Черкассы</w:t>
            </w:r>
          </w:p>
          <w:p w:rsidR="00F44DD5" w:rsidRDefault="00F44DD5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Протокол №  1</w:t>
            </w:r>
          </w:p>
          <w:p w:rsidR="00F44DD5" w:rsidRDefault="001946AF">
            <w:pPr>
              <w:widowControl w:val="0"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от «29</w:t>
            </w:r>
            <w:r w:rsidR="00F44DD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» августа 2018 г.</w:t>
            </w:r>
          </w:p>
          <w:p w:rsidR="00F44DD5" w:rsidRDefault="00F44DD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___________</w:t>
            </w: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Зубкова О. А.</w:t>
            </w:r>
          </w:p>
        </w:tc>
      </w:tr>
    </w:tbl>
    <w:p w:rsidR="00F44DD5" w:rsidRDefault="00F44DD5" w:rsidP="00F44DD5">
      <w:pPr>
        <w:widowControl w:val="0"/>
        <w:tabs>
          <w:tab w:val="left" w:pos="851"/>
          <w:tab w:val="left" w:pos="11340"/>
        </w:tabs>
        <w:ind w:right="566"/>
        <w:jc w:val="center"/>
        <w:rPr>
          <w:rFonts w:ascii="Calibri" w:hAnsi="Calibri"/>
          <w:lang w:eastAsia="zh-CN"/>
        </w:rPr>
      </w:pPr>
    </w:p>
    <w:p w:rsidR="00D77F6F" w:rsidRDefault="00F44DD5" w:rsidP="00D77F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ОБЩЕОБРАЗОВАТЕЛЬНАЯ ПРОГРАММА ОСНОВНОГО ОБЩЕГО ОБРАЗОВАНИЯ ОБУЧАЮЩИХСЯ С ЗАДЕРЖКОЙ ПСИХИЧЕСКОГО РАЗВИТИЯ</w:t>
      </w:r>
    </w:p>
    <w:p w:rsidR="00F44DD5" w:rsidRPr="00D77F6F" w:rsidRDefault="00F44DD5" w:rsidP="00D77F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77F6F">
        <w:rPr>
          <w:rFonts w:ascii="Times New Roman" w:hAnsi="Times New Roman"/>
          <w:b/>
          <w:sz w:val="36"/>
          <w:szCs w:val="36"/>
        </w:rPr>
        <w:t>Музыка</w:t>
      </w:r>
      <w:r>
        <w:rPr>
          <w:rFonts w:ascii="Times New Roman" w:hAnsi="Times New Roman"/>
          <w:b/>
          <w:sz w:val="24"/>
          <w:szCs w:val="24"/>
        </w:rPr>
        <w:t>»</w:t>
      </w:r>
      <w:r w:rsidR="00D77F6F">
        <w:rPr>
          <w:rFonts w:ascii="Times New Roman" w:hAnsi="Times New Roman"/>
          <w:b/>
          <w:sz w:val="24"/>
          <w:szCs w:val="24"/>
        </w:rPr>
        <w:t xml:space="preserve"> </w:t>
      </w:r>
      <w:r w:rsidR="00312FBF">
        <w:rPr>
          <w:rFonts w:ascii="Times New Roman" w:hAnsi="Times New Roman"/>
          <w:sz w:val="24"/>
          <w:szCs w:val="24"/>
        </w:rPr>
        <w:t>1 =4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F44DD5" w:rsidRDefault="00F44DD5" w:rsidP="00D77F6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Принята на педагогическом совете</w:t>
      </w:r>
    </w:p>
    <w:p w:rsidR="00F44DD5" w:rsidRDefault="00F44DD5" w:rsidP="00D77F6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_1_ от «_</w:t>
      </w:r>
      <w:r w:rsidR="001946AF"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>_» __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>_ 2018г.</w:t>
      </w:r>
    </w:p>
    <w:p w:rsidR="00F44DD5" w:rsidRDefault="00F44DD5" w:rsidP="00D77F6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77F6F">
        <w:rPr>
          <w:rFonts w:ascii="Times New Roman" w:hAnsi="Times New Roman"/>
          <w:sz w:val="24"/>
          <w:szCs w:val="24"/>
        </w:rPr>
        <w:t xml:space="preserve">           составитель:  Корнилова И</w:t>
      </w:r>
      <w:r>
        <w:rPr>
          <w:rFonts w:ascii="Times New Roman" w:hAnsi="Times New Roman"/>
          <w:sz w:val="24"/>
          <w:szCs w:val="24"/>
        </w:rPr>
        <w:t>.А.</w:t>
      </w:r>
    </w:p>
    <w:p w:rsidR="00F44DD5" w:rsidRDefault="00D77F6F" w:rsidP="00D77F6F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музыки</w:t>
      </w:r>
    </w:p>
    <w:p w:rsidR="00F44DD5" w:rsidRDefault="00F44DD5" w:rsidP="00F44D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Кинель-Черкассы</w:t>
      </w:r>
    </w:p>
    <w:p w:rsidR="00F44DD5" w:rsidRDefault="00F44DD5" w:rsidP="00F44D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 г.</w:t>
      </w:r>
    </w:p>
    <w:p w:rsidR="00F44DD5" w:rsidRDefault="00F44DD5" w:rsidP="00F44D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D419B" w:rsidRPr="004959E9" w:rsidRDefault="00CC67A2" w:rsidP="008D419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>Рабочая программа по музыке 1-4</w:t>
      </w:r>
      <w:r w:rsidR="00F44DD5" w:rsidRPr="004959E9">
        <w:rPr>
          <w:rFonts w:ascii="Times New Roman" w:hAnsi="Times New Roman" w:cs="Times New Roman"/>
          <w:sz w:val="24"/>
          <w:szCs w:val="24"/>
        </w:rPr>
        <w:t>классов для детей с задержкой психического развития составлена на основе:</w:t>
      </w:r>
      <w:r w:rsidR="008D419B" w:rsidRPr="004959E9">
        <w:rPr>
          <w:rFonts w:ascii="Times New Roman" w:hAnsi="Times New Roman" w:cs="Times New Roman"/>
          <w:sz w:val="24"/>
          <w:szCs w:val="24"/>
        </w:rPr>
        <w:t xml:space="preserve"> с федеральным компонентом государственного стандарта второго поколения  начального  общего образования 2012 года, примерной программы начального общего образования  по музыке с учетом  авторской программы по музыке -  «Музыка» Рабочие программы 1-4классы, авторов:   Е.Д.Критской, Г.П.Сергеевой,</w:t>
      </w:r>
      <w:r w:rsidR="008D419B" w:rsidRPr="004959E9">
        <w:rPr>
          <w:rFonts w:ascii="Times New Roman" w:hAnsi="Times New Roman" w:cs="Times New Roman"/>
          <w:iCs/>
          <w:sz w:val="24"/>
          <w:szCs w:val="24"/>
        </w:rPr>
        <w:t xml:space="preserve">Т. </w:t>
      </w:r>
      <w:r w:rsidR="008D419B" w:rsidRPr="004959E9">
        <w:rPr>
          <w:rFonts w:ascii="Times New Roman" w:hAnsi="Times New Roman" w:cs="Times New Roman"/>
          <w:sz w:val="24"/>
          <w:szCs w:val="24"/>
        </w:rPr>
        <w:t xml:space="preserve">С. </w:t>
      </w:r>
      <w:r w:rsidR="008D419B" w:rsidRPr="004959E9">
        <w:rPr>
          <w:rFonts w:ascii="Times New Roman" w:hAnsi="Times New Roman" w:cs="Times New Roman"/>
          <w:iCs/>
          <w:sz w:val="24"/>
          <w:szCs w:val="24"/>
        </w:rPr>
        <w:t>Шмагина</w:t>
      </w:r>
      <w:r w:rsidR="008D419B" w:rsidRPr="004959E9">
        <w:rPr>
          <w:rFonts w:ascii="Times New Roman" w:hAnsi="Times New Roman" w:cs="Times New Roman"/>
          <w:sz w:val="24"/>
          <w:szCs w:val="24"/>
        </w:rPr>
        <w:t>, М., Просвещение, 2012г</w:t>
      </w:r>
    </w:p>
    <w:p w:rsidR="00F44DD5" w:rsidRPr="004959E9" w:rsidRDefault="00F44DD5" w:rsidP="00F44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>Программы основн</w:t>
      </w:r>
      <w:r w:rsidR="009A307B" w:rsidRPr="004959E9">
        <w:rPr>
          <w:rFonts w:ascii="Times New Roman" w:hAnsi="Times New Roman" w:cs="Times New Roman"/>
          <w:sz w:val="24"/>
          <w:szCs w:val="24"/>
        </w:rPr>
        <w:t>ого</w:t>
      </w:r>
      <w:r w:rsidR="00126CF3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9A307B" w:rsidRPr="004959E9">
        <w:rPr>
          <w:rFonts w:ascii="Times New Roman" w:hAnsi="Times New Roman" w:cs="Times New Roman"/>
          <w:sz w:val="24"/>
          <w:szCs w:val="24"/>
        </w:rPr>
        <w:t xml:space="preserve"> общего образования. Музыка</w:t>
      </w:r>
      <w:r w:rsidR="00CC67A2" w:rsidRPr="004959E9">
        <w:rPr>
          <w:rFonts w:ascii="Times New Roman" w:hAnsi="Times New Roman" w:cs="Times New Roman"/>
          <w:sz w:val="24"/>
          <w:szCs w:val="24"/>
        </w:rPr>
        <w:t xml:space="preserve"> 1-4</w:t>
      </w:r>
      <w:r w:rsidR="009A307B" w:rsidRPr="004959E9">
        <w:rPr>
          <w:rFonts w:ascii="Times New Roman" w:hAnsi="Times New Roman" w:cs="Times New Roman"/>
          <w:sz w:val="24"/>
          <w:szCs w:val="24"/>
        </w:rPr>
        <w:t xml:space="preserve"> класс. Автор :  Г.П.Сергеево</w:t>
      </w:r>
      <w:r w:rsidR="00CC67A2" w:rsidRPr="004959E9">
        <w:rPr>
          <w:rFonts w:ascii="Times New Roman" w:hAnsi="Times New Roman" w:cs="Times New Roman"/>
          <w:sz w:val="24"/>
          <w:szCs w:val="24"/>
        </w:rPr>
        <w:t>й , Е.Д. Критской 2012г;</w:t>
      </w:r>
    </w:p>
    <w:p w:rsidR="00F44DD5" w:rsidRPr="004959E9" w:rsidRDefault="00F44DD5" w:rsidP="00F44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 ГБОУ СОШ №3 «ОЦ» с.Кинель-Черкассы;</w:t>
      </w:r>
    </w:p>
    <w:p w:rsidR="00F44DD5" w:rsidRPr="004959E9" w:rsidRDefault="00F44DD5" w:rsidP="00F44DD5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F44DD5" w:rsidRPr="004959E9" w:rsidRDefault="00F44DD5" w:rsidP="00F44DD5">
      <w:pPr>
        <w:numPr>
          <w:ilvl w:val="0"/>
          <w:numId w:val="1"/>
        </w:numPr>
        <w:suppressAutoHyphens/>
        <w:spacing w:after="18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4959E9">
        <w:rPr>
          <w:rFonts w:ascii="Times New Roman" w:hAnsi="Times New Roman" w:cs="Times New Roman"/>
          <w:sz w:val="24"/>
          <w:szCs w:val="24"/>
        </w:rPr>
        <w:t>Приказа Минобрнауки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F44DD5" w:rsidRPr="004959E9" w:rsidRDefault="00F44DD5" w:rsidP="00F44D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6" w:history="1">
        <w:r w:rsidRPr="004959E9">
          <w:rPr>
            <w:rStyle w:val="a6"/>
            <w:rFonts w:ascii="Times New Roman" w:hAnsi="Times New Roman" w:cs="Times New Roman"/>
            <w:sz w:val="24"/>
            <w:szCs w:val="24"/>
          </w:rPr>
          <w:t>№ 241</w:t>
        </w:r>
      </w:hyperlink>
      <w:r w:rsidRPr="004959E9">
        <w:rPr>
          <w:rFonts w:ascii="Times New Roman" w:hAnsi="Times New Roman" w:cs="Times New Roman"/>
          <w:sz w:val="24"/>
          <w:szCs w:val="24"/>
        </w:rPr>
        <w:t xml:space="preserve">, от  30.08.2010 </w:t>
      </w:r>
      <w:hyperlink r:id="rId7" w:history="1">
        <w:r w:rsidRPr="004959E9">
          <w:rPr>
            <w:rStyle w:val="a6"/>
            <w:rFonts w:ascii="Times New Roman" w:hAnsi="Times New Roman" w:cs="Times New Roman"/>
            <w:sz w:val="24"/>
            <w:szCs w:val="24"/>
          </w:rPr>
          <w:t>№ 889</w:t>
        </w:r>
      </w:hyperlink>
      <w:r w:rsidRPr="004959E9">
        <w:rPr>
          <w:rFonts w:ascii="Times New Roman" w:hAnsi="Times New Roman" w:cs="Times New Roman"/>
          <w:sz w:val="24"/>
          <w:szCs w:val="24"/>
        </w:rPr>
        <w:t xml:space="preserve">, от 03.06.2011 </w:t>
      </w:r>
      <w:hyperlink r:id="rId8" w:history="1">
        <w:r w:rsidRPr="004959E9">
          <w:rPr>
            <w:rStyle w:val="a6"/>
            <w:rFonts w:ascii="Times New Roman" w:hAnsi="Times New Roman" w:cs="Times New Roman"/>
            <w:sz w:val="24"/>
            <w:szCs w:val="24"/>
          </w:rPr>
          <w:t>№ 1994</w:t>
        </w:r>
      </w:hyperlink>
      <w:r w:rsidRPr="004959E9">
        <w:rPr>
          <w:rFonts w:ascii="Times New Roman" w:hAnsi="Times New Roman" w:cs="Times New Roman"/>
          <w:sz w:val="24"/>
          <w:szCs w:val="24"/>
        </w:rPr>
        <w:t xml:space="preserve">, от 01.02.2012 </w:t>
      </w:r>
      <w:hyperlink r:id="rId9" w:history="1">
        <w:r w:rsidRPr="004959E9">
          <w:rPr>
            <w:rStyle w:val="a6"/>
            <w:rFonts w:ascii="Times New Roman" w:hAnsi="Times New Roman" w:cs="Times New Roman"/>
            <w:sz w:val="24"/>
            <w:szCs w:val="24"/>
          </w:rPr>
          <w:t>№ 74</w:t>
        </w:r>
      </w:hyperlink>
      <w:r w:rsidRPr="004959E9">
        <w:rPr>
          <w:rFonts w:ascii="Times New Roman" w:hAnsi="Times New Roman" w:cs="Times New Roman"/>
          <w:sz w:val="24"/>
          <w:szCs w:val="24"/>
        </w:rPr>
        <w:t>);</w:t>
      </w:r>
    </w:p>
    <w:p w:rsidR="00F44DD5" w:rsidRPr="004959E9" w:rsidRDefault="00F44DD5" w:rsidP="00F44D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>Приказ Минобрнауки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F44DD5" w:rsidRPr="004959E9" w:rsidRDefault="00F44DD5" w:rsidP="00F44D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Pr="004959E9">
        <w:rPr>
          <w:rFonts w:ascii="Times New Roman" w:hAnsi="Times New Roman" w:cs="Times New Roman"/>
          <w:bCs/>
          <w:sz w:val="24"/>
          <w:szCs w:val="24"/>
        </w:rPr>
        <w:t>17.12.2010 № 1897 «</w:t>
      </w:r>
      <w:r w:rsidRPr="004959E9">
        <w:rPr>
          <w:rFonts w:ascii="Times New Roman" w:hAnsi="Times New Roman" w:cs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F44DD5" w:rsidRPr="004959E9" w:rsidRDefault="00F44DD5" w:rsidP="00F44D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44DD5" w:rsidRPr="004959E9" w:rsidRDefault="00F44DD5" w:rsidP="00F44D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РФ;</w:t>
      </w:r>
    </w:p>
    <w:p w:rsidR="00F44DD5" w:rsidRPr="004959E9" w:rsidRDefault="00F44DD5" w:rsidP="00F44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 xml:space="preserve">10.Письмо Министерства образования и науки РФ от 5 сентября 2013 г. № 07-1317 «Об индивидуальном обучении больных детей на дому» </w:t>
      </w:r>
    </w:p>
    <w:p w:rsidR="00F44DD5" w:rsidRPr="004959E9" w:rsidRDefault="00F44DD5" w:rsidP="00F44DD5">
      <w:pPr>
        <w:autoSpaceDE w:val="0"/>
        <w:autoSpaceDN w:val="0"/>
        <w:adjustRightInd w:val="0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F44DD5" w:rsidRPr="004959E9" w:rsidRDefault="00F44DD5" w:rsidP="00F44D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№273-ФЗ.</w:t>
      </w:r>
    </w:p>
    <w:p w:rsidR="00F44DD5" w:rsidRPr="004959E9" w:rsidRDefault="00F44DD5" w:rsidP="00CC67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44DD5" w:rsidRPr="004959E9" w:rsidRDefault="00F44DD5" w:rsidP="00F44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 xml:space="preserve">В программе сохранено основное содержание  общеобразовательной школы, но учитываются индивидуальные особенности учащегося с ЗПР и специфика усвоения им учебного материала. Обучающемуся 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t>ребенку по программе ЗПР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F44DD5" w:rsidRPr="004959E9" w:rsidRDefault="00F44DD5" w:rsidP="00F44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Программа строит обучение  детей с задержкой психического развития  на основе принципа коррекционно-развивающей направленности  учебно-воспитательного процесса.</w:t>
      </w:r>
      <w:r w:rsidRPr="004959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DD5" w:rsidRPr="004959E9" w:rsidRDefault="00F44DD5" w:rsidP="00F44DD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9E9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обучающихся с ЗПР</w:t>
      </w:r>
    </w:p>
    <w:p w:rsidR="00F44DD5" w:rsidRPr="004959E9" w:rsidRDefault="00F44DD5" w:rsidP="00F44D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>Обучающиеся с ЗПР характеризуются уровнем развития несколько ниже</w:t>
      </w:r>
      <w:r w:rsidR="00662EBB" w:rsidRPr="004959E9">
        <w:rPr>
          <w:rFonts w:ascii="Times New Roman" w:hAnsi="Times New Roman" w:cs="Times New Roman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sz w:val="24"/>
          <w:szCs w:val="24"/>
        </w:rPr>
        <w:t>возрастной нормы, отставание может проявляться в целом или локально в отдельных</w:t>
      </w:r>
      <w:r w:rsidR="00662EBB" w:rsidRPr="004959E9">
        <w:rPr>
          <w:rFonts w:ascii="Times New Roman" w:hAnsi="Times New Roman" w:cs="Times New Roman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sz w:val="24"/>
          <w:szCs w:val="24"/>
        </w:rPr>
        <w:t>функциях (замедленный темп либо неравномерное становление познавательной</w:t>
      </w:r>
      <w:r w:rsidR="00662EBB" w:rsidRPr="004959E9">
        <w:rPr>
          <w:rFonts w:ascii="Times New Roman" w:hAnsi="Times New Roman" w:cs="Times New Roman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sz w:val="24"/>
          <w:szCs w:val="24"/>
        </w:rPr>
        <w:t>деятельности), подтвержденные психолого-медико-педагогической комиссией и</w:t>
      </w:r>
      <w:r w:rsidR="00662EBB" w:rsidRPr="004959E9">
        <w:rPr>
          <w:rFonts w:ascii="Times New Roman" w:hAnsi="Times New Roman" w:cs="Times New Roman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sz w:val="24"/>
          <w:szCs w:val="24"/>
        </w:rPr>
        <w:t>препятствующие получению образования без создания специальных условий.</w:t>
      </w:r>
    </w:p>
    <w:p w:rsidR="00F44DD5" w:rsidRPr="004959E9" w:rsidRDefault="00F44DD5" w:rsidP="00F44D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>Отмечаются нарушения внимания, памяти, восприятия и др. познавательных процессов,</w:t>
      </w:r>
      <w:r w:rsidR="00662EBB" w:rsidRPr="004959E9">
        <w:rPr>
          <w:rFonts w:ascii="Times New Roman" w:hAnsi="Times New Roman" w:cs="Times New Roman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sz w:val="24"/>
          <w:szCs w:val="24"/>
        </w:rPr>
        <w:t>умственной работоспособности и целенаправленности деятельности, в той или иной</w:t>
      </w:r>
      <w:r w:rsidR="00662EBB" w:rsidRPr="004959E9">
        <w:rPr>
          <w:rFonts w:ascii="Times New Roman" w:hAnsi="Times New Roman" w:cs="Times New Roman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sz w:val="24"/>
          <w:szCs w:val="24"/>
        </w:rPr>
        <w:t>степени затрудняющие усвоение школьных норм и школьную адаптацию в целом.</w:t>
      </w:r>
    </w:p>
    <w:p w:rsidR="00F44DD5" w:rsidRPr="004959E9" w:rsidRDefault="00F44DD5" w:rsidP="00F44D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>Произвольность, самоконтроль, саморегуляция в поведении и деятельности, как правило,</w:t>
      </w:r>
      <w:r w:rsidR="00662EBB" w:rsidRPr="004959E9">
        <w:rPr>
          <w:rFonts w:ascii="Times New Roman" w:hAnsi="Times New Roman" w:cs="Times New Roman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sz w:val="24"/>
          <w:szCs w:val="24"/>
        </w:rPr>
        <w:t>сформированы недостаточно. Обучаемость удовлетворительная, но часто избирательная и</w:t>
      </w:r>
      <w:r w:rsidR="00662EBB" w:rsidRPr="004959E9">
        <w:rPr>
          <w:rFonts w:ascii="Times New Roman" w:hAnsi="Times New Roman" w:cs="Times New Roman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sz w:val="24"/>
          <w:szCs w:val="24"/>
        </w:rPr>
        <w:t>неустойчивая, зависящая от уровня сложности и субъективной привлекательности вида</w:t>
      </w:r>
      <w:r w:rsidR="00662EBB" w:rsidRPr="004959E9">
        <w:rPr>
          <w:rFonts w:ascii="Times New Roman" w:hAnsi="Times New Roman" w:cs="Times New Roman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sz w:val="24"/>
          <w:szCs w:val="24"/>
        </w:rPr>
        <w:t>деятельности, а также от актуального эмоционального состояния.</w:t>
      </w:r>
    </w:p>
    <w:p w:rsidR="00F44DD5" w:rsidRPr="004959E9" w:rsidRDefault="00F44DD5" w:rsidP="00F44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harterITC-Regular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</w:t>
      </w:r>
      <w:r w:rsidRPr="00495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особенностей обучающегося, его психофизического развития, индивидуальных возможностей</w:t>
      </w:r>
      <w:r w:rsidRPr="004959E9">
        <w:rPr>
          <w:rFonts w:ascii="Times New Roman" w:eastAsia="CharterITC-Regular" w:hAnsi="Times New Roman" w:cs="Times New Roman"/>
          <w:sz w:val="24"/>
          <w:szCs w:val="24"/>
        </w:rPr>
        <w:t>.</w:t>
      </w:r>
    </w:p>
    <w:p w:rsidR="00F44DD5" w:rsidRPr="004959E9" w:rsidRDefault="00F44DD5" w:rsidP="00F44D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DD5" w:rsidRPr="004959E9" w:rsidRDefault="00F44DD5" w:rsidP="00F44DD5">
      <w:pPr>
        <w:pStyle w:val="a8"/>
        <w:spacing w:before="0" w:beforeAutospacing="0" w:after="150" w:afterAutospacing="0"/>
        <w:rPr>
          <w:color w:val="000000"/>
        </w:rPr>
      </w:pPr>
      <w:r w:rsidRPr="004959E9">
        <w:rPr>
          <w:b/>
          <w:bCs/>
          <w:color w:val="000000"/>
        </w:rPr>
        <w:t>Цель:</w:t>
      </w:r>
      <w:r w:rsidRPr="004959E9">
        <w:rPr>
          <w:color w:val="000000"/>
        </w:rPr>
        <w:t> обеспечение усвоения на уровне основного общего образования учащимися с ОВЗ федерального государственного образо</w:t>
      </w:r>
      <w:r w:rsidR="00662EBB" w:rsidRPr="004959E9">
        <w:rPr>
          <w:color w:val="000000"/>
        </w:rPr>
        <w:t>вательного стандарта по музыке</w:t>
      </w:r>
      <w:r w:rsidRPr="004959E9">
        <w:rPr>
          <w:color w:val="000000"/>
        </w:rPr>
        <w:t>.</w:t>
      </w:r>
    </w:p>
    <w:p w:rsidR="00F44DD5" w:rsidRPr="004959E9" w:rsidRDefault="00F44DD5" w:rsidP="00F44DD5">
      <w:pPr>
        <w:pStyle w:val="a8"/>
        <w:spacing w:before="0" w:beforeAutospacing="0" w:after="150" w:afterAutospacing="0"/>
        <w:rPr>
          <w:color w:val="000000"/>
        </w:rPr>
      </w:pPr>
      <w:r w:rsidRPr="004959E9">
        <w:rPr>
          <w:color w:val="000000"/>
        </w:rPr>
        <w:t xml:space="preserve"> </w:t>
      </w:r>
    </w:p>
    <w:p w:rsidR="00F44DD5" w:rsidRPr="004959E9" w:rsidRDefault="00F44DD5" w:rsidP="00F44DD5">
      <w:pPr>
        <w:pStyle w:val="a8"/>
        <w:spacing w:before="0" w:beforeAutospacing="0" w:after="150" w:afterAutospacing="0"/>
        <w:rPr>
          <w:color w:val="000000"/>
        </w:rPr>
      </w:pPr>
      <w:r w:rsidRPr="004959E9">
        <w:rPr>
          <w:b/>
          <w:bCs/>
          <w:color w:val="000000"/>
        </w:rPr>
        <w:lastRenderedPageBreak/>
        <w:t>Задачи:</w:t>
      </w:r>
    </w:p>
    <w:p w:rsidR="00F44DD5" w:rsidRPr="004959E9" w:rsidRDefault="00F44DD5" w:rsidP="00F44DD5">
      <w:pPr>
        <w:pStyle w:val="a8"/>
        <w:spacing w:before="0" w:beforeAutospacing="0" w:after="150" w:afterAutospacing="0"/>
        <w:rPr>
          <w:color w:val="000000"/>
        </w:rPr>
      </w:pPr>
      <w:r w:rsidRPr="004959E9">
        <w:rPr>
          <w:color w:val="000000"/>
        </w:rPr>
        <w:t>1. Адаптированные образовательного процесса в соответствии с особенностями развития учащихся с ОВЗ.</w:t>
      </w:r>
    </w:p>
    <w:p w:rsidR="00F44DD5" w:rsidRPr="004959E9" w:rsidRDefault="00F44DD5" w:rsidP="00F44DD5">
      <w:pPr>
        <w:pStyle w:val="a8"/>
        <w:spacing w:before="0" w:beforeAutospacing="0" w:after="150" w:afterAutospacing="0"/>
        <w:rPr>
          <w:color w:val="000000"/>
        </w:rPr>
      </w:pPr>
      <w:r w:rsidRPr="004959E9">
        <w:rPr>
          <w:color w:val="000000"/>
        </w:rPr>
        <w:t>2. Стимулирование интереса учащихся к познавательной и учебной деятельности.</w:t>
      </w:r>
    </w:p>
    <w:p w:rsidR="00F44DD5" w:rsidRPr="004959E9" w:rsidRDefault="00F44DD5" w:rsidP="00F44DD5">
      <w:pPr>
        <w:pStyle w:val="a8"/>
        <w:spacing w:before="0" w:beforeAutospacing="0" w:after="150" w:afterAutospacing="0"/>
        <w:rPr>
          <w:color w:val="000000"/>
        </w:rPr>
      </w:pPr>
      <w:r w:rsidRPr="004959E9">
        <w:rPr>
          <w:color w:val="000000"/>
        </w:rPr>
        <w:t>3. Развитие умений и навыков самостоятельной учебной деятельности.</w:t>
      </w:r>
    </w:p>
    <w:p w:rsidR="00F44DD5" w:rsidRPr="004959E9" w:rsidRDefault="00F44DD5" w:rsidP="00F44DD5">
      <w:pPr>
        <w:pStyle w:val="a8"/>
        <w:spacing w:before="0" w:beforeAutospacing="0" w:after="150" w:afterAutospacing="0"/>
        <w:ind w:left="-426"/>
        <w:jc w:val="center"/>
        <w:rPr>
          <w:b/>
          <w:u w:val="single"/>
        </w:rPr>
      </w:pPr>
    </w:p>
    <w:p w:rsidR="00F44DD5" w:rsidRPr="004959E9" w:rsidRDefault="00F44DD5" w:rsidP="00F44DD5">
      <w:pPr>
        <w:pStyle w:val="a8"/>
        <w:spacing w:before="0" w:beforeAutospacing="0" w:after="150" w:afterAutospacing="0"/>
        <w:ind w:left="-426"/>
        <w:jc w:val="center"/>
        <w:rPr>
          <w:color w:val="000000"/>
        </w:rPr>
      </w:pPr>
      <w:r w:rsidRPr="004959E9">
        <w:rPr>
          <w:b/>
          <w:u w:val="single"/>
        </w:rPr>
        <w:t xml:space="preserve">Учебно-методический комплект по биологии </w:t>
      </w:r>
    </w:p>
    <w:tbl>
      <w:tblPr>
        <w:tblW w:w="165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820"/>
        <w:gridCol w:w="4254"/>
        <w:gridCol w:w="6381"/>
      </w:tblGrid>
      <w:tr w:rsidR="00F44DD5" w:rsidRPr="004959E9" w:rsidTr="00CB17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tabs>
                <w:tab w:val="left" w:pos="34"/>
              </w:tabs>
              <w:suppressAutoHyphens/>
              <w:spacing w:line="240" w:lineRule="auto"/>
              <w:ind w:left="317" w:right="-250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Дополнительная     литература</w:t>
            </w:r>
          </w:p>
        </w:tc>
      </w:tr>
      <w:tr w:rsidR="00F44DD5" w:rsidRPr="004959E9" w:rsidTr="00CB17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356CE7">
            <w:pPr>
              <w:suppressAutoHyphen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F44DD5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662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Учебник  Музыка</w:t>
            </w:r>
          </w:p>
          <w:p w:rsidR="00F44DD5" w:rsidRPr="004959E9" w:rsidRDefault="00356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Музыка вок</w:t>
            </w:r>
            <w:r w:rsidR="00C500BD" w:rsidRPr="004959E9">
              <w:rPr>
                <w:rFonts w:ascii="Times New Roman" w:hAnsi="Times New Roman" w:cs="Times New Roman"/>
                <w:sz w:val="24"/>
                <w:szCs w:val="24"/>
              </w:rPr>
              <w:t>руг нас 1</w:t>
            </w:r>
            <w:r w:rsidR="00662EBB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DD5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44DD5" w:rsidRPr="004959E9" w:rsidRDefault="00662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Авторы: Г.П.сергеева, Е.Д. Критская</w:t>
            </w:r>
          </w:p>
          <w:p w:rsidR="00F44DD5" w:rsidRPr="004959E9" w:rsidRDefault="00662EBB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Изд. </w:t>
            </w:r>
            <w:r w:rsidR="00356CE7" w:rsidRPr="004959E9">
              <w:rPr>
                <w:rFonts w:ascii="Times New Roman" w:hAnsi="Times New Roman" w:cs="Times New Roman"/>
                <w:sz w:val="24"/>
                <w:szCs w:val="24"/>
              </w:rPr>
              <w:t>центр Москва  «Просвещение» 2012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Программа основн</w:t>
            </w:r>
            <w:r w:rsidR="00932CE0" w:rsidRPr="004959E9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356CE7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r w:rsidR="00356CE7" w:rsidRPr="004959E9">
              <w:rPr>
                <w:rFonts w:ascii="Times New Roman" w:hAnsi="Times New Roman" w:cs="Times New Roman"/>
                <w:sz w:val="24"/>
                <w:szCs w:val="24"/>
              </w:rPr>
              <w:t>общего образования. Музыка 1-4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Авторы: Г.П.сергеева, Е.Д. Критская</w:t>
            </w:r>
          </w:p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Изд. центр Москва  «Просвещ</w:t>
            </w:r>
            <w:r w:rsidR="00356CE7" w:rsidRPr="004959E9">
              <w:rPr>
                <w:rFonts w:ascii="Times New Roman" w:hAnsi="Times New Roman" w:cs="Times New Roman"/>
                <w:sz w:val="24"/>
                <w:szCs w:val="24"/>
              </w:rPr>
              <w:t>ение» 2012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932CE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Уроки музыки –слушание классической музыки</w:t>
            </w:r>
          </w:p>
          <w:p w:rsidR="00932CE0" w:rsidRPr="004959E9" w:rsidRDefault="00932CE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Сборник п</w:t>
            </w:r>
            <w:r w:rsidR="00A63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есен «Молодежная эстрада» Гл.</w:t>
            </w: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редактор.</w:t>
            </w:r>
          </w:p>
          <w:p w:rsidR="00932CE0" w:rsidRPr="004959E9" w:rsidRDefault="00932CE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</w:t>
            </w:r>
            <w:r w:rsidR="00A63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Левкодимов</w:t>
            </w:r>
            <w:r w:rsidR="00A63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B1785"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.Изд:</w:t>
            </w: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63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Москва «Роспечать»  </w:t>
            </w:r>
            <w:r w:rsidR="00CB1785"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2010г</w:t>
            </w:r>
          </w:p>
        </w:tc>
      </w:tr>
      <w:tr w:rsidR="00F44DD5" w:rsidRPr="004959E9" w:rsidTr="00CB1785">
        <w:trPr>
          <w:trHeight w:val="16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56CE7" w:rsidRPr="00495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E9" w:rsidRPr="004959E9" w:rsidRDefault="00F44DD5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3F67E9" w:rsidRPr="004959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F67E9" w:rsidRPr="004959E9" w:rsidRDefault="00356CE7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Россия –Родина моя</w:t>
            </w:r>
            <w:r w:rsidR="003F67E9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7E9" w:rsidRPr="004959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3F67E9" w:rsidRPr="004959E9" w:rsidRDefault="003F67E9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Авторы: Г.П.сергеева, Е.Д. Критская</w:t>
            </w:r>
          </w:p>
          <w:p w:rsidR="00F44DD5" w:rsidRPr="004959E9" w:rsidRDefault="003F67E9" w:rsidP="003F67E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Изд. </w:t>
            </w:r>
            <w:r w:rsidR="00356CE7" w:rsidRPr="004959E9">
              <w:rPr>
                <w:rFonts w:ascii="Times New Roman" w:hAnsi="Times New Roman" w:cs="Times New Roman"/>
                <w:sz w:val="24"/>
                <w:szCs w:val="24"/>
              </w:rPr>
              <w:t>центр Москва  «Просвещение» 2012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Программа основног</w:t>
            </w:r>
            <w:r w:rsidR="00356CE7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r w:rsidR="00356CE7" w:rsidRPr="004959E9">
              <w:rPr>
                <w:rFonts w:ascii="Times New Roman" w:hAnsi="Times New Roman" w:cs="Times New Roman"/>
                <w:sz w:val="24"/>
                <w:szCs w:val="24"/>
              </w:rPr>
              <w:t>общего образования. Музыка 1-4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Авторы: Г.П.сергеева, Е.Д. Критская</w:t>
            </w:r>
          </w:p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Изд. </w:t>
            </w:r>
            <w:r w:rsidR="00356CE7" w:rsidRPr="004959E9">
              <w:rPr>
                <w:rFonts w:ascii="Times New Roman" w:hAnsi="Times New Roman" w:cs="Times New Roman"/>
                <w:sz w:val="24"/>
                <w:szCs w:val="24"/>
              </w:rPr>
              <w:t>центр Москва  «Просвещение» 2012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CB178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Уроки музыки про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слушивание классической музыки 2</w:t>
            </w: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</w:tr>
      <w:tr w:rsidR="00F44DD5" w:rsidRPr="004959E9" w:rsidTr="00CB17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E9" w:rsidRPr="004959E9" w:rsidRDefault="00F44DD5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67E9" w:rsidRPr="004959E9">
              <w:rPr>
                <w:rFonts w:ascii="Times New Roman" w:hAnsi="Times New Roman" w:cs="Times New Roman"/>
                <w:sz w:val="24"/>
                <w:szCs w:val="24"/>
              </w:rPr>
              <w:t>Учебник Музыка</w:t>
            </w:r>
          </w:p>
          <w:p w:rsidR="003F67E9" w:rsidRPr="004959E9" w:rsidRDefault="003F67E9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>Россия –родина моя 3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3F67E9" w:rsidRPr="004959E9" w:rsidRDefault="003F67E9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Авторы: Г.П.сергеева, Е.Д. Критская</w:t>
            </w:r>
          </w:p>
          <w:p w:rsidR="003F67E9" w:rsidRPr="004959E9" w:rsidRDefault="003F67E9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Изд.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>центр Москва  «Просвещение» 2012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основног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>о начального общего образования. Музыка 1-4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Авторы: Г.П.сергеева, Е.Д. Критская</w:t>
            </w:r>
          </w:p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 центр Москва  «Просвещение»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CB178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Уроки музыки прос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лушивание патриотической,</w:t>
            </w:r>
            <w:r w:rsidR="00A631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народной музыки 3</w:t>
            </w: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</w:tr>
      <w:tr w:rsidR="00F44DD5" w:rsidRPr="004959E9" w:rsidTr="00CB17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E9" w:rsidRPr="004959E9" w:rsidRDefault="003F67E9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Учебник Музыка</w:t>
            </w:r>
          </w:p>
          <w:p w:rsidR="003F67E9" w:rsidRPr="004959E9" w:rsidRDefault="003F67E9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Россия –Родина моя 4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F67E9" w:rsidRPr="004959E9" w:rsidRDefault="003F67E9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Авторы: Г.П.сергеева, Е.Д. Критская</w:t>
            </w:r>
          </w:p>
          <w:p w:rsidR="003F67E9" w:rsidRPr="004959E9" w:rsidRDefault="003F67E9" w:rsidP="003F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Изд.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>центр Москва  «Просвещение» 2012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общего образования. Муз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</w:rPr>
              <w:t>ыка 1-4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Авторы: Г.П.сергеева, Е.Д. Критская</w:t>
            </w:r>
          </w:p>
          <w:p w:rsidR="00932CE0" w:rsidRPr="004959E9" w:rsidRDefault="00932CE0" w:rsidP="00932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Изд. центр Москва  «Просвещение» 2013г 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CB178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Уроки музыки про</w:t>
            </w:r>
            <w:r w:rsidR="00F9315E"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слушивание классической музыки 4</w:t>
            </w:r>
            <w:r w:rsidRPr="00495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</w:tr>
    </w:tbl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коррекционно-развивающей работы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9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Организация коррекционно-развивающего образова</w:t>
      </w:r>
      <w:r w:rsidRPr="004959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softHyphen/>
        <w:t>тельного процесса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Коррекционно-развивающий образовательный процесс регламентируется Типовым базисным планом образовательно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вых классов.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 образовательным стандартом.           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 xml:space="preserve">  Основными задачами коррекционно-развивающего обучения являются: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-активизация познавательной деятельности учащихся;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- повышение уровня их умственного развития;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нормализация учебной деятельности;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-коррекция недостатков эмоционально-личностного и соци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ального развития;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9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Среди коррекционных задач особо выделяются и следующие: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- развивать познавательную активность детей (достигается реализацией принципа доступности учебного материала, обес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печением «эффекта новизны» при решении учебных задач);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- развивать общеинтеллектуальные умения: приемы анали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за, сравнения, обобщения, навыки группировки и классифи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кации;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- осуществлять нормализацию учебной деятельности, воспитывать навы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ки самоконтроля, самооценки;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- развивать словарь, устную монологическую речь детей в единстве с обогащением ребенка знаниями и представления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ми об окружающей действительности;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- осуществлять психокоррекцию поведения ребенка;</w:t>
      </w:r>
    </w:p>
    <w:p w:rsidR="00F44DD5" w:rsidRPr="004959E9" w:rsidRDefault="00F44DD5" w:rsidP="00F44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- проводить социальную профилактику, формировать навыки общения, правильного поведения.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959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Особенности использования педагогических технологий 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Психологические особенности школьников классов с задержкой психического развития:</w:t>
      </w:r>
    </w:p>
    <w:p w:rsidR="00F44DD5" w:rsidRPr="004959E9" w:rsidRDefault="00F44DD5" w:rsidP="00F44D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замедленный темп формирования обобщённых знаний,</w:t>
      </w:r>
    </w:p>
    <w:p w:rsidR="00F44DD5" w:rsidRPr="004959E9" w:rsidRDefault="00F44DD5" w:rsidP="00F44D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интеллектуальная пассивность детей,</w:t>
      </w:r>
    </w:p>
    <w:p w:rsidR="00F44DD5" w:rsidRPr="004959E9" w:rsidRDefault="00F44DD5" w:rsidP="00F44D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 утомляемость  в процессе интеллектуальной деятельности.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С учётом этих особенностей, в школе намечены пути обучения:</w:t>
      </w:r>
    </w:p>
    <w:p w:rsidR="00F44DD5" w:rsidRPr="004959E9" w:rsidRDefault="00F44DD5" w:rsidP="00F44D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обучение в несколько замедленном темпе (особенно на начальном этапе изучения нового материала)</w:t>
      </w:r>
    </w:p>
    <w:p w:rsidR="00F44DD5" w:rsidRPr="004959E9" w:rsidRDefault="00F44DD5" w:rsidP="00F44D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обучение с более широкой наглядной и словесной конкретизацией общих положений</w:t>
      </w:r>
    </w:p>
    <w:p w:rsidR="00F44DD5" w:rsidRPr="004959E9" w:rsidRDefault="00F44DD5" w:rsidP="00F44D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обучение с большим количеством упражнений, выполнение которых опирается на прямой показ приёмов решения</w:t>
      </w:r>
    </w:p>
    <w:p w:rsidR="00F44DD5" w:rsidRPr="004959E9" w:rsidRDefault="00F44DD5" w:rsidP="00F44D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постепенное сокращение помощи со стороны</w:t>
      </w:r>
    </w:p>
    <w:p w:rsidR="00F44DD5" w:rsidRPr="004959E9" w:rsidRDefault="00F44DD5" w:rsidP="00F44D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постепенное повышение трудности заданий</w:t>
      </w:r>
    </w:p>
    <w:p w:rsidR="00F44DD5" w:rsidRPr="004959E9" w:rsidRDefault="00311BA5" w:rsidP="00F44D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>постоянное уде</w:t>
      </w:r>
      <w:r w:rsidR="00F44DD5" w:rsidRPr="004959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ление внимания мотивационно-занимательной стороне обучения, стимулирующей развитие познавательных интересов 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В целях успешного решения задач обучения в этих классах активно ис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пользуются организационно-педагогические технологии: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1) Сочетание индивидуальной и дифференцированной работы с учащимися а уроке и на уроке коррекции, с целью устранения причин, вызывающих труд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ность в обучении, оказание индивидуальной помощи учащимся,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2)   Коммуникативно-диалоговая технология в целях развития коммуни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кативной культуры, развития речи, памяти и т.д.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3)  Из предметных технологий используются в основном игровая техно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логия для развития познавательных интересов учащихся в соответствии с возрас</w:t>
      </w:r>
      <w:r w:rsidRPr="004959E9">
        <w:rPr>
          <w:rFonts w:ascii="Times New Roman" w:hAnsi="Times New Roman" w:cs="Times New Roman"/>
          <w:color w:val="000000"/>
          <w:sz w:val="24"/>
          <w:szCs w:val="24"/>
        </w:rPr>
        <w:softHyphen/>
        <w:t>тными особенностями детей.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959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Коррекционно-развивающие упражнения</w:t>
      </w:r>
    </w:p>
    <w:p w:rsidR="00F44DD5" w:rsidRPr="004959E9" w:rsidRDefault="00F44DD5" w:rsidP="00F44D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1.Развитие слухового и зрительного внимания. – Упражнения на развитие внимания : “Найди лишнее понятие”, “Что изменилось”</w:t>
      </w:r>
    </w:p>
    <w:p w:rsidR="00F44DD5" w:rsidRPr="004959E9" w:rsidRDefault="00F44DD5" w:rsidP="00F44D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2. Упражнения на развитие памяти: многократное повторение, восстановление ряда предметов, ассоциации</w:t>
      </w:r>
    </w:p>
    <w:p w:rsidR="00F44DD5" w:rsidRPr="004959E9" w:rsidRDefault="00F44DD5" w:rsidP="00F44D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F44DD5" w:rsidRPr="004959E9" w:rsidRDefault="00F44DD5" w:rsidP="00F44D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959E9">
        <w:rPr>
          <w:rFonts w:ascii="Times New Roman" w:hAnsi="Times New Roman" w:cs="Times New Roman"/>
          <w:sz w:val="24"/>
          <w:szCs w:val="24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F44DD5" w:rsidRPr="004959E9" w:rsidRDefault="00F44DD5" w:rsidP="00F44D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959E9">
        <w:rPr>
          <w:rFonts w:ascii="Times New Roman" w:hAnsi="Times New Roman" w:cs="Times New Roman"/>
          <w:sz w:val="24"/>
          <w:szCs w:val="24"/>
        </w:rPr>
        <w:t xml:space="preserve">Упражнения на развитие речи: обогащение словаря, комментированное чтение. </w:t>
      </w:r>
    </w:p>
    <w:p w:rsidR="00F44DD5" w:rsidRPr="004959E9" w:rsidRDefault="00F44DD5" w:rsidP="00F44D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9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44DD5" w:rsidRPr="004959E9" w:rsidRDefault="00F44DD5" w:rsidP="00F44DD5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9E9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</w:t>
      </w:r>
      <w:r w:rsidR="00311BA5" w:rsidRPr="004959E9">
        <w:rPr>
          <w:rFonts w:ascii="Times New Roman" w:hAnsi="Times New Roman" w:cs="Times New Roman"/>
          <w:b/>
          <w:sz w:val="24"/>
          <w:szCs w:val="24"/>
          <w:u w:val="single"/>
        </w:rPr>
        <w:t>ЕНИЯ УЧЕБНОГО ПРЕДМЕТА «Музыка</w:t>
      </w:r>
      <w:r w:rsidRPr="004959E9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F44DD5" w:rsidRPr="004959E9" w:rsidRDefault="00F44DD5" w:rsidP="00F44DD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8"/>
        <w:gridCol w:w="11625"/>
      </w:tblGrid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УЧЕБНОГО ПРЕДМЕТА</w:t>
            </w: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 ОСВОЕНИЯ КОНКРЕТНОГО УЧЕБНОГО ПРЕДМЕТА, КУРСА.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22370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530C65" w:rsidP="00530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Раздел 1: «</w:t>
            </w:r>
            <w:r w:rsidR="00223709" w:rsidRPr="00495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–Родина моя</w:t>
            </w:r>
            <w:r w:rsidRPr="00495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223709" w:rsidRPr="004959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(3ч)</w:t>
            </w: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A96D0B" w:rsidRPr="004959E9">
              <w:rPr>
                <w:rFonts w:ascii="Times New Roman" w:hAnsi="Times New Roman" w:cs="Times New Roman"/>
                <w:sz w:val="24"/>
                <w:szCs w:val="24"/>
              </w:rPr>
              <w:t>общность жизненных  истоков и взаимосвязь музыки и литературы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A96D0B" w:rsidRPr="004959E9">
              <w:rPr>
                <w:rFonts w:ascii="Times New Roman" w:hAnsi="Times New Roman" w:cs="Times New Roman"/>
                <w:sz w:val="24"/>
                <w:szCs w:val="24"/>
              </w:rPr>
              <w:t>исполнять</w:t>
            </w:r>
            <w:r w:rsidR="00EF2A38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D0B" w:rsidRPr="004959E9">
              <w:rPr>
                <w:rFonts w:ascii="Times New Roman" w:hAnsi="Times New Roman" w:cs="Times New Roman"/>
                <w:sz w:val="24"/>
                <w:szCs w:val="24"/>
              </w:rPr>
              <w:t>народные песни о родном крае современных композиторов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основные среды обитания живых организмов.</w:t>
            </w:r>
          </w:p>
          <w:p w:rsidR="00F44DD5" w:rsidRPr="004959E9" w:rsidRDefault="00A96D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музыкальные термины в пределах изучаемой темы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правила техники б</w:t>
            </w:r>
            <w:r w:rsidR="00A96D0B" w:rsidRPr="004959E9">
              <w:rPr>
                <w:rFonts w:ascii="Times New Roman" w:hAnsi="Times New Roman" w:cs="Times New Roman"/>
                <w:sz w:val="24"/>
                <w:szCs w:val="24"/>
              </w:rPr>
              <w:t>езопасности .сидеть правильно при пении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A96D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определять понятия специфику деятельности композитора, поэта и писателя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A96D0B" w:rsidRPr="004959E9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характерные признаки музыки и литературы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пользоваться простыми</w:t>
            </w:r>
            <w:r w:rsidR="0062327B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импровизациями в пении, игре на музыкальном инструменте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- Воспитание в учащихся чувства гордости</w:t>
            </w:r>
            <w:r w:rsidR="0062327B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проявлять эмоциональную отзывчивость,</w:t>
            </w:r>
            <w:r w:rsidR="00ED7C46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7B" w:rsidRPr="004959E9">
              <w:rPr>
                <w:rFonts w:ascii="Times New Roman" w:hAnsi="Times New Roman" w:cs="Times New Roman"/>
                <w:sz w:val="24"/>
                <w:szCs w:val="24"/>
              </w:rPr>
              <w:t>личностное отношение к музыкальным произведениям при слушании и исполнении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- зн</w:t>
            </w:r>
            <w:r w:rsidR="00BD7BB6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ание правил поведения </w:t>
            </w:r>
            <w:r w:rsidR="00ED7C46" w:rsidRPr="004959E9">
              <w:rPr>
                <w:rFonts w:ascii="Times New Roman" w:hAnsi="Times New Roman" w:cs="Times New Roman"/>
                <w:sz w:val="24"/>
                <w:szCs w:val="24"/>
              </w:rPr>
              <w:t>при исполнении попевок и песен</w:t>
            </w:r>
            <w:r w:rsidR="00BD7BB6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 w:rsidP="00530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530C6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2: «</w:t>
            </w:r>
            <w:r w:rsidR="00223709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День.полный событий» (6ч)</w:t>
            </w: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A63167" w:rsidRDefault="00F44DD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F44DD5" w:rsidRPr="00A63167" w:rsidRDefault="00F44DD5" w:rsidP="00EF2A3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A63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2A38" w:rsidRPr="00A63167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 узнавать изученные музыкальные сочинения, называть их авторов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понятия: </w:t>
            </w:r>
            <w:r w:rsidR="00EF2A38" w:rsidRPr="004959E9">
              <w:rPr>
                <w:rFonts w:ascii="Times New Roman" w:hAnsi="Times New Roman" w:cs="Times New Roman"/>
                <w:sz w:val="24"/>
                <w:szCs w:val="24"/>
              </w:rPr>
              <w:t>жанровая музыка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— распознавать различные виды </w:t>
            </w:r>
            <w:r w:rsidR="00EF2A38" w:rsidRPr="004959E9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F2A38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38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ср</w:t>
            </w:r>
            <w:r w:rsidR="00EF2A38" w:rsidRPr="004959E9">
              <w:rPr>
                <w:rFonts w:ascii="Times New Roman" w:hAnsi="Times New Roman" w:cs="Times New Roman"/>
                <w:sz w:val="24"/>
                <w:szCs w:val="24"/>
              </w:rPr>
              <w:t>авнивать передавать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с их изображением на рисунках и определять их;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2237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«О России петь –что стремиться в храм»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8" w:rsidRPr="004959E9" w:rsidRDefault="00F44DD5" w:rsidP="00EF2A38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2A38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38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использовать систему графических знаков для ориентации в нотном письме при пении  простейших мелодий;</w:t>
            </w:r>
          </w:p>
          <w:p w:rsidR="00EF2A38" w:rsidRPr="004959E9" w:rsidRDefault="00EF2A38" w:rsidP="00EF2A38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 узнавать изученные музыкальные сочинения, называть их авторов;</w:t>
            </w:r>
          </w:p>
          <w:p w:rsidR="00F44DD5" w:rsidRPr="004959E9" w:rsidRDefault="00C36F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ащиеся должны знать:</w:t>
            </w:r>
          </w:p>
          <w:p w:rsidR="00F44DD5" w:rsidRPr="004959E9" w:rsidRDefault="00EF2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ащиеся должны уметь: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Постепенно выстраивать собственное целостное мировоззрение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 w:rsidP="00EF2A38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работать с учебником,;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700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«Гори.гори ясно.чтобы не погасло!» (4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DD5" w:rsidRPr="004959E9" w:rsidRDefault="00F4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700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«В</w:t>
            </w:r>
            <w:r w:rsidR="00BE0117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музыкальном театре»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EF2A38" w:rsidRPr="004959E9" w:rsidRDefault="00F44DD5" w:rsidP="00EF2A38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38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F44DD5" w:rsidRPr="004959E9" w:rsidRDefault="00F44DD5" w:rsidP="00EF2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EF2A38" w:rsidRPr="004959E9" w:rsidRDefault="00EF2A38" w:rsidP="00EF2A38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EF2A38" w:rsidRPr="004959E9" w:rsidRDefault="00EF2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EF2A38" w:rsidRPr="004959E9" w:rsidRDefault="00EF2A38" w:rsidP="00EF2A38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 охотно участвовать в коллективной творческой деятельности при воплощении различных музыкальных образов;</w:t>
            </w:r>
          </w:p>
          <w:p w:rsidR="00EF2A38" w:rsidRPr="004959E9" w:rsidRDefault="00EF2A38" w:rsidP="00EF2A38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-продемонстрировать знания о различных видах музыки, музыкальных инструментах;</w:t>
            </w:r>
          </w:p>
          <w:p w:rsidR="00EF2A38" w:rsidRPr="004959E9" w:rsidRDefault="00EF2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  <w:p w:rsidR="00F44DD5" w:rsidRPr="004959E9" w:rsidRDefault="00BE011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BE01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концертном зале» (3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BE0117" w:rsidRPr="004959E9" w:rsidRDefault="00BE01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 w:rsidP="00BE011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0117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BE01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«Чтоб музыкантом быть, так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надобно уменье» (5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Учащиеся должны знать:</w:t>
            </w:r>
          </w:p>
          <w:p w:rsidR="00BE0117" w:rsidRPr="004959E9" w:rsidRDefault="00F44DD5" w:rsidP="00BE0117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BE0117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DD5" w:rsidRPr="004959E9" w:rsidRDefault="00BE0117" w:rsidP="00BE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 проявлять интерес к отдельным группам музыкальных инструментов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E0117" w:rsidRPr="004959E9" w:rsidRDefault="00BE01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0117" w:rsidRPr="004959E9" w:rsidRDefault="00BE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E0117" w:rsidRPr="004959E9" w:rsidRDefault="00F44DD5" w:rsidP="00BE0117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117" w:rsidRPr="004959E9" w:rsidRDefault="00BE0117" w:rsidP="00BE0117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 охотно участвовать в коллективной творческой деятельности при воплощении различных музыкальных образов;</w:t>
            </w:r>
          </w:p>
          <w:p w:rsidR="00BE0117" w:rsidRPr="004959E9" w:rsidRDefault="00BE0117" w:rsidP="00BE0117">
            <w:pPr>
              <w:jc w:val="both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-продемонстрировать знания о различных видах музыки, музыкальных инструментах;</w:t>
            </w:r>
          </w:p>
          <w:p w:rsidR="00F44DD5" w:rsidRPr="004959E9" w:rsidRDefault="00F44DD5" w:rsidP="00BE011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BE0117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BE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7A63EB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. «Россия –Родина моя»(5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основные</w:t>
            </w:r>
            <w:r w:rsidR="00B42330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жанры музыки 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характерные признаки</w:t>
            </w:r>
            <w:r w:rsidR="00B42330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жанров песни .танца. марша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42330" w:rsidRPr="004959E9" w:rsidRDefault="00091B73" w:rsidP="00091B73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--</w:t>
            </w:r>
            <w:r w:rsidR="00B42330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освоение музыкального языка и средств музыкальной выразительности в разных видах детского музицирования;</w:t>
            </w:r>
          </w:p>
          <w:p w:rsidR="00B42330" w:rsidRPr="004959E9" w:rsidRDefault="00B42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воспитание в учащихся любви к природе</w:t>
            </w:r>
            <w:r w:rsidR="00B42330" w:rsidRPr="004959E9">
              <w:rPr>
                <w:rFonts w:ascii="Times New Roman" w:hAnsi="Times New Roman" w:cs="Times New Roman"/>
                <w:sz w:val="24"/>
                <w:szCs w:val="24"/>
              </w:rPr>
              <w:t>нашей Родины в песнях и пьесах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42330" w:rsidRPr="004959E9" w:rsidRDefault="00091B73" w:rsidP="00091B73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--</w:t>
            </w:r>
            <w:r w:rsidR="00B42330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представлений о триединстве музыкальной деятельности (композитор – исполнитель – слушатель;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7A63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 День полный событий»(4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B42330" w:rsidRPr="004959E9" w:rsidRDefault="00091B73" w:rsidP="00091B73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--</w:t>
            </w:r>
            <w:r w:rsidR="00B42330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освоение музыкального языка и средств музыкальной выразительности в разных видах детского музицирования;</w:t>
            </w:r>
          </w:p>
          <w:p w:rsidR="00B42330" w:rsidRPr="004959E9" w:rsidRDefault="00B423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42330" w:rsidRPr="004959E9" w:rsidRDefault="00091B73" w:rsidP="00091B73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--</w:t>
            </w:r>
            <w:r w:rsidR="00B42330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      </w:r>
          </w:p>
          <w:p w:rsidR="00F44DD5" w:rsidRPr="004959E9" w:rsidRDefault="00F44DD5" w:rsidP="00B42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под руко</w:t>
            </w:r>
            <w:r w:rsidR="00B42330" w:rsidRPr="004959E9">
              <w:rPr>
                <w:rFonts w:ascii="Times New Roman" w:hAnsi="Times New Roman" w:cs="Times New Roman"/>
                <w:sz w:val="24"/>
                <w:szCs w:val="24"/>
              </w:rPr>
              <w:t>водством учителя запоминать музыкальные произведения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— организовывать учебное взаимодействие в группе  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— воспитание в учащихся любви к природе</w:t>
            </w:r>
            <w:r w:rsidR="00B42330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нашей Родины, чувства уважения к композиторам.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7A63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«О России петь –что стремиться в зрам» (4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— историю изучения </w:t>
            </w:r>
            <w:r w:rsidR="00B42330" w:rsidRPr="004959E9">
              <w:rPr>
                <w:rFonts w:ascii="Times New Roman" w:hAnsi="Times New Roman" w:cs="Times New Roman"/>
                <w:sz w:val="24"/>
                <w:szCs w:val="24"/>
              </w:rPr>
              <w:t>нашей Родины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42330" w:rsidRPr="004959E9" w:rsidRDefault="00091B73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42330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накопление впечатлений от знакомства с различными жанрами музыкального искусства (простыми и сложными);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  <w:p w:rsidR="00B42330" w:rsidRPr="004959E9" w:rsidRDefault="00B42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Уметь внимательно слушать музыкальные произведения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42330" w:rsidRPr="004959E9" w:rsidRDefault="00091B73" w:rsidP="00091B73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42330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7A63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 Гори.гори ясно,чтобы не погасло» (4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DD5" w:rsidRPr="004959E9" w:rsidRDefault="007A63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 Гори.гори ясно,чтобы не погасло» (1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330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30" w:rsidRPr="004959E9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находить отличия простейших</w:t>
            </w:r>
            <w:r w:rsidR="00B42330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30" w:rsidRPr="004959E9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соблюдать дисциплину на уроке, уважительно относиться к учителю и одноклассникам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B14ED9" w:rsidP="00B14ED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— выявлять угадывать</w:t>
            </w:r>
            <w:r w:rsidR="00F44DD5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отличия в строении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Pr="004959E9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зыкальных произведений</w:t>
            </w:r>
            <w:r w:rsidR="00F44DD5" w:rsidRPr="004959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7A63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« В музыкальном театре»(5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B14ED9" w:rsidRPr="004959E9" w:rsidRDefault="00B14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проявлять интерес к отдельным группам музыкальных инструментов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14ED9" w:rsidRPr="004959E9" w:rsidRDefault="0009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бережного отношения к окружающей природе</w:t>
            </w:r>
            <w:r w:rsidR="00B14ED9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о Родине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14ED9" w:rsidRPr="004959E9" w:rsidRDefault="00091B73" w:rsidP="00091B73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7A63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  7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« В концертном зале»(4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Учащиеся должны знать:</w:t>
            </w:r>
          </w:p>
          <w:p w:rsidR="00B14ED9" w:rsidRPr="004959E9" w:rsidRDefault="00091B73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представлений о триединстве музыкальной деятельности (композитор – исполнитель – слушатель;</w:t>
            </w:r>
          </w:p>
          <w:p w:rsidR="00F44DD5" w:rsidRPr="004959E9" w:rsidRDefault="00F44DD5" w:rsidP="00B14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ED9" w:rsidRPr="004959E9" w:rsidRDefault="00091B73" w:rsidP="00091B73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накопление впечатлений от знакомства с различными жанрами музыкального искусства (простыми и сложными);</w:t>
            </w:r>
          </w:p>
          <w:p w:rsidR="00B14ED9" w:rsidRPr="004959E9" w:rsidRDefault="00B14ED9" w:rsidP="00B14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ED9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Личностное:</w:t>
            </w:r>
          </w:p>
          <w:p w:rsidR="00B14ED9" w:rsidRPr="004959E9" w:rsidRDefault="00091B73" w:rsidP="00091B73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      </w:r>
          </w:p>
          <w:p w:rsidR="00B14ED9" w:rsidRPr="004959E9" w:rsidRDefault="00B14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14ED9" w:rsidRPr="004959E9" w:rsidRDefault="00091B73" w:rsidP="00091B73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      </w:r>
          </w:p>
          <w:p w:rsidR="00B14ED9" w:rsidRPr="004959E9" w:rsidRDefault="00B14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7A63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« В концертном зале»( (2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B14ED9" w:rsidRPr="004959E9" w:rsidRDefault="0009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091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проявлять интерес к отдельным группам музыкальных инструментов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Личностное:</w:t>
            </w:r>
          </w:p>
          <w:p w:rsidR="00F44DD5" w:rsidRPr="004959E9" w:rsidRDefault="00B14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природу Родины в музыкальных произведениях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14ED9" w:rsidRPr="004959E9" w:rsidRDefault="00091B73" w:rsidP="00B14ED9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DD5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сопоставлять 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освоение музыкального языка и средств музыкальной выразительности в разных видах детского музицирования;</w:t>
            </w:r>
          </w:p>
          <w:p w:rsidR="00F44DD5" w:rsidRPr="004959E9" w:rsidRDefault="00F44DD5" w:rsidP="00B14ED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7A63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« Чтоб музыкантом быть.так надобно уменье»    (6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 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  объяснять роль</w:t>
            </w:r>
            <w:r w:rsidR="00B14ED9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музыки в нашей жизни.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B14ED9" w:rsidRPr="004959E9" w:rsidRDefault="00091B73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B14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Личностное: 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личностных представлений о  целостности </w:t>
            </w:r>
            <w:r w:rsidR="007A63EB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музыки 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091B73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7A63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1B73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–Родина моя» (3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5B3270" w:rsidRPr="004959E9" w:rsidRDefault="005B32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проявлять интерес к отдельным группам музыкальных инструментов;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анализировать и оценивать воздействие человека</w:t>
            </w:r>
            <w:r w:rsidR="005B3270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музыкальных произведениях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1A747E" w:rsidP="005B327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B3270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270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— Знание и применение учащимися правил поведения в природе;  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09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–что стремиться в храм»</w:t>
            </w:r>
          </w:p>
          <w:p w:rsidR="00F44DD5" w:rsidRPr="004959E9" w:rsidRDefault="0009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5B3270" w:rsidRPr="004959E9" w:rsidRDefault="00F44DD5" w:rsidP="005B3270">
            <w:pPr>
              <w:jc w:val="both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270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270" w:rsidRPr="004959E9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проявлять интерес к отдельным группам музыкальных инструментов;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выделять специфические особенности человека как биосоциального существа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Личностные. 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учебно – познавательный интерес к учению, 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Проявление учащимися чувства российской гражданской идентичности: патриотизма, любви и уважения к Отечеству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работать с учебником и дополнительной литературой.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09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«День полный событий»(5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5B3270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=воспитание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      </w:r>
          </w:p>
          <w:p w:rsidR="005B3270" w:rsidRPr="004959E9" w:rsidRDefault="005B32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5B3270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=расширение жизненно-музыкальных впечатлений учащихся от общения с  музыкой разных народов, стилей, композиторов; </w:t>
            </w:r>
          </w:p>
          <w:p w:rsidR="005B3270" w:rsidRPr="004959E9" w:rsidRDefault="005B32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—составлять сообщения на основе обобщения материала учебника и дополнительной литературы;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соблюдать дисциплину на уроке, уважительно относиться к учителю и одноклассникам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09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»Гори.гори ясно. Чтобы не погасло!»</w:t>
            </w:r>
          </w:p>
          <w:p w:rsidR="00F44DD5" w:rsidRPr="004959E9" w:rsidRDefault="0009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5B3270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=выявление характерных особенностей русской музыки (народной и профессиональной) в сравнении с музыкой других народов и стран;</w:t>
            </w:r>
          </w:p>
          <w:p w:rsidR="005B3270" w:rsidRPr="004959E9" w:rsidRDefault="005B32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5B3270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=воспитание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      </w:r>
          </w:p>
          <w:p w:rsidR="005B3270" w:rsidRPr="004959E9" w:rsidRDefault="005B3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Личностные.</w:t>
            </w:r>
          </w:p>
          <w:p w:rsidR="005B3270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=расширение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5B3270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умений и навыков музыкально-творческой деятельности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09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зале»(5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5B3270" w:rsidRPr="004959E9" w:rsidRDefault="005B3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проявлять интерес к отдельным группам музыкальных инструментов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5B3270" w:rsidRPr="004959E9" w:rsidRDefault="005B32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применять полученные на уроке знания на практике.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4DD5" w:rsidRPr="004959E9" w:rsidRDefault="00F44DD5" w:rsidP="00A07ED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проявлять интерес к отдельным группам музыкальных инструментов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091B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« День полный событий»(1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A07ED9" w:rsidRPr="004959E9" w:rsidRDefault="00A07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A07ED9" w:rsidRPr="004959E9" w:rsidRDefault="00F44DD5" w:rsidP="005B3270">
            <w:pPr>
              <w:spacing w:line="240" w:lineRule="auto"/>
              <w:rPr>
                <w:rStyle w:val="af9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A07ED9" w:rsidRPr="004959E9" w:rsidRDefault="00A07ED9" w:rsidP="00A0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- проявлять интерес к отдельным группам музыкальных инструментов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F44DD5" w:rsidP="00A07ED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A07ED9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E621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« В музыкальном театре»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A07ED9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=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      </w:r>
          </w:p>
          <w:p w:rsidR="00A07ED9" w:rsidRPr="004959E9" w:rsidRDefault="00A0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07ED9" w:rsidRPr="004959E9" w:rsidRDefault="00A0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A07ED9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=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выявление характерных особенностей русской музыки (народной и профессиональной) в сравнении с музыкой других народов и стран;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Ученик осмысленно относится к тому, что делает, знает для чего он это делает,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A07ED9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=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расширение жизненно-музыкальных впечатлений учащихся от общения с  музыкой разных народов, стилей, композиторов; 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E62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«Чтоб музыкантом быть.так надобно уменье»    (3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A07ED9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=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совершенствование умений и навыков музыкально-творческой деятельности. </w:t>
            </w:r>
          </w:p>
          <w:p w:rsidR="00A07ED9" w:rsidRPr="004959E9" w:rsidRDefault="00A0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A07ED9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44DD5" w:rsidRPr="0049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развитие умения давать личностную оценку музыке, умения оценочного восприятия различных явлений музыкального искусства.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  <w:r w:rsidR="00A07ED9"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умений и навыков музыкально-творческой деятельности</w:t>
            </w:r>
          </w:p>
          <w:p w:rsidR="00A07ED9" w:rsidRPr="004959E9" w:rsidRDefault="00A0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DD5" w:rsidRPr="004959E9" w:rsidRDefault="00A07ED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проявлять интерес к отдельным группам музыкальных инструментов;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E621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«О Родине петь –что стремиться в храм»   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Учащиеся должны знать:</w:t>
            </w:r>
          </w:p>
          <w:p w:rsidR="00A07ED9" w:rsidRPr="004959E9" w:rsidRDefault="00A0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A07ED9" w:rsidRPr="004959E9" w:rsidRDefault="00A07ED9" w:rsidP="005B327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проявлять интерес к отдельным группам музыкальных инструментов;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Ученик осмысленно относится к тому, что делает, знает для чего он это делает,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 w:rsidP="00A0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A07ED9" w:rsidRPr="004959E9" w:rsidRDefault="00A07ED9" w:rsidP="00A07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E621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10»Гори гори ясно чтобы на погасло!» (1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A07ED9" w:rsidRPr="004959E9" w:rsidRDefault="00A0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проявлять интерес к отдельным группам музыкальных инструментов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— Воспитание у учащихся чувства гордости за российскую </w:t>
            </w:r>
            <w:r w:rsidR="00A07ED9" w:rsidRPr="004959E9">
              <w:rPr>
                <w:rFonts w:ascii="Times New Roman" w:hAnsi="Times New Roman" w:cs="Times New Roman"/>
                <w:sz w:val="24"/>
                <w:szCs w:val="24"/>
              </w:rPr>
              <w:t>музыкальную культуру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 соблюдать правила поведения в природе;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A07ED9" w:rsidRPr="004959E9" w:rsidRDefault="00A0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</w:t>
            </w: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7ED9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=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расширение жизненно-музыкальных впечатлений учащихся от общения с  музыкой разных народов, стилей, </w:t>
            </w:r>
            <w:r w:rsidR="00A07ED9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композиторов; 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DD5" w:rsidRPr="004959E9" w:rsidTr="00D87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D5" w:rsidRPr="004959E9" w:rsidRDefault="00E621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«Чтоб музыкантом быть.</w:t>
            </w:r>
            <w:r w:rsidR="00D876A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так надобно уменье</w:t>
            </w:r>
            <w:r w:rsidR="00F44DD5"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F44DD5" w:rsidRPr="004959E9" w:rsidRDefault="00F44DD5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A5" w:rsidRPr="004959E9" w:rsidRDefault="00F44DD5" w:rsidP="00D876A5">
            <w:pPr>
              <w:spacing w:line="240" w:lineRule="auto"/>
              <w:rPr>
                <w:rStyle w:val="af9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Учащиеся должны знать:</w:t>
            </w:r>
          </w:p>
          <w:p w:rsidR="00D876A5" w:rsidRPr="004959E9" w:rsidRDefault="00D876A5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соблюдать дисциплину на уроке, уважительно относиться к учителю и одноклассникам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F44DD5" w:rsidRPr="004959E9" w:rsidRDefault="005B3270" w:rsidP="005B3270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44DD5" w:rsidRPr="0049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6A5"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обучения</w:t>
            </w:r>
          </w:p>
          <w:p w:rsidR="00F44DD5" w:rsidRPr="004959E9" w:rsidRDefault="00F44D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E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D876A5" w:rsidRPr="004959E9" w:rsidRDefault="00D876A5" w:rsidP="00D876A5">
            <w:pPr>
              <w:shd w:val="clear" w:color="auto" w:fill="FFFFFF"/>
              <w:tabs>
                <w:tab w:val="left" w:pos="238"/>
              </w:tabs>
              <w:spacing w:before="86" w:after="0" w:line="240" w:lineRule="auto"/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59E9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 выявление характерных особенностей русской музыки (народной и профессиональной) в сравнении с музыкой других народов и стран;</w:t>
            </w:r>
          </w:p>
          <w:p w:rsidR="00F44DD5" w:rsidRPr="004959E9" w:rsidRDefault="00F44DD5" w:rsidP="00D876A5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44DD5" w:rsidRDefault="00F44DD5" w:rsidP="00F44DD5">
      <w:pPr>
        <w:spacing w:line="240" w:lineRule="auto"/>
        <w:rPr>
          <w:rFonts w:ascii="Times New Roman" w:hAnsi="Times New Roman"/>
          <w:b/>
          <w:sz w:val="32"/>
          <w:szCs w:val="32"/>
          <w:u w:val="single"/>
          <w:lang w:eastAsia="zh-CN"/>
        </w:rPr>
      </w:pPr>
    </w:p>
    <w:p w:rsidR="00F44DD5" w:rsidRDefault="00F44DD5" w:rsidP="00F44DD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bdr w:val="none" w:sz="0" w:space="0" w:color="auto" w:frame="1"/>
          <w:lang w:eastAsia="ru-RU"/>
        </w:rPr>
        <w:t>Виды контроля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6"/>
        <w:gridCol w:w="2575"/>
        <w:gridCol w:w="3820"/>
      </w:tblGrid>
      <w:tr w:rsidR="00F44DD5" w:rsidTr="00F44DD5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Виды контроля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Методы</w:t>
            </w:r>
          </w:p>
        </w:tc>
      </w:tr>
      <w:tr w:rsidR="00F44DD5" w:rsidTr="00F44DD5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Вводный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знаний школьников, общая эрудиция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Беседа, наблюдение</w:t>
            </w:r>
          </w:p>
        </w:tc>
      </w:tr>
      <w:tr w:rsidR="00F44DD5" w:rsidTr="00F44DD5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Текущий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Освоение учебного материала по теме, разделу программы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6D4021" w:rsidP="006D4021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F44DD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просы. Различные виды обучающих игр.</w:t>
            </w:r>
          </w:p>
        </w:tc>
      </w:tr>
      <w:tr w:rsidR="00F44DD5" w:rsidTr="00F44DD5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Коррекция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Ликвидация пробелов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6D4021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</w:t>
            </w:r>
            <w:r w:rsidR="00F44DD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аблюдение, консультация</w:t>
            </w:r>
          </w:p>
        </w:tc>
      </w:tr>
      <w:tr w:rsidR="00F44DD5" w:rsidTr="00F44DD5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F44DD5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выполнения поставленных задач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44DD5" w:rsidRDefault="006D4021">
            <w:pPr>
              <w:spacing w:after="0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44DD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Беседа.</w:t>
            </w:r>
            <w:r w:rsidR="001A747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опрос</w:t>
            </w:r>
          </w:p>
        </w:tc>
      </w:tr>
    </w:tbl>
    <w:p w:rsidR="00F44DD5" w:rsidRDefault="00F44DD5" w:rsidP="00F44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1A747E" w:rsidP="001A747E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F44DD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Критерии и нормы оценки знаний и умений за устные ответы обучающихся с ЗПР</w:t>
      </w:r>
    </w:p>
    <w:p w:rsidR="00F44DD5" w:rsidRDefault="00F44DD5" w:rsidP="00F44DD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оценка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«5»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F44DD5" w:rsidRDefault="00F44DD5" w:rsidP="00F44DD5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оценка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«4»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F44DD5" w:rsidRDefault="00F44DD5" w:rsidP="00F44DD5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 оценка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«3»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ставится, если обучающийся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F44DD5" w:rsidRDefault="00F44DD5" w:rsidP="00F44DD5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4DD5" w:rsidRDefault="00F44DD5" w:rsidP="00F44DD5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-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«2»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если обучающийся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обобщений; при ответе на один вопрос допускает более двух грубых ошибок, которые не может исправить даже при помощи учителя.</w:t>
      </w:r>
    </w:p>
    <w:p w:rsidR="00F44DD5" w:rsidRDefault="00F44DD5" w:rsidP="00F44DD5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4DD5" w:rsidRDefault="00F44DD5" w:rsidP="00F44DD5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Содержание учебного предмета </w:t>
      </w:r>
    </w:p>
    <w:p w:rsidR="006D4021" w:rsidRPr="006D4021" w:rsidRDefault="006D4021" w:rsidP="006D4021">
      <w:pPr>
        <w:rPr>
          <w:b/>
          <w:bCs/>
          <w:sz w:val="24"/>
          <w:szCs w:val="24"/>
        </w:rPr>
      </w:pPr>
      <w:r>
        <w:rPr>
          <w:rStyle w:val="afa"/>
          <w:sz w:val="24"/>
          <w:szCs w:val="24"/>
        </w:rPr>
        <w:t xml:space="preserve">                                                      </w:t>
      </w:r>
      <w:r w:rsidRPr="006D4021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b/>
          <w:sz w:val="24"/>
          <w:szCs w:val="24"/>
        </w:rPr>
        <w:t>Содержание  программного материала 2 класс</w:t>
      </w:r>
    </w:p>
    <w:p w:rsidR="006D4021" w:rsidRPr="006D4021" w:rsidRDefault="006D4021" w:rsidP="006D4021">
      <w:pPr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Тема раздела: «Россия – Родина моя»</w:t>
      </w:r>
      <w:r w:rsidRPr="006D4021">
        <w:rPr>
          <w:rFonts w:ascii="Times New Roman" w:hAnsi="Times New Roman" w:cs="Times New Roman"/>
          <w:sz w:val="24"/>
          <w:szCs w:val="24"/>
        </w:rPr>
        <w:t xml:space="preserve"> (</w:t>
      </w:r>
      <w:r w:rsidRPr="006D4021">
        <w:rPr>
          <w:rFonts w:ascii="Times New Roman" w:hAnsi="Times New Roman" w:cs="Times New Roman"/>
          <w:b/>
          <w:sz w:val="24"/>
          <w:szCs w:val="24"/>
        </w:rPr>
        <w:t>3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1. Мелодия. </w:t>
      </w:r>
      <w:r w:rsidRPr="006D4021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Песенность, как отличительная черта русской музыки.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2. Здравствуй, Родина моя! Моя Россия. </w:t>
      </w:r>
      <w:r w:rsidRPr="006D4021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Этот урок знакомит учащихся с песнями Ю.Чичкова (сл. К.Ибряева) «Здравствуй, Родина моя!»  и Г. Струве (сл. Н Соловьевой) «Моя Россия» - о Родине, о родном крае.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6D4021" w:rsidRPr="006D4021" w:rsidRDefault="006D4021" w:rsidP="006D40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Урок 3. Гимн России</w:t>
      </w:r>
      <w:r w:rsidRPr="006D4021">
        <w:rPr>
          <w:rFonts w:ascii="Times New Roman" w:hAnsi="Times New Roman" w:cs="Times New Roman"/>
          <w:sz w:val="24"/>
          <w:szCs w:val="24"/>
        </w:rPr>
        <w:t>.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sz w:val="24"/>
          <w:szCs w:val="24"/>
        </w:rPr>
        <w:t>Музыкальные образы родного края.</w:t>
      </w:r>
    </w:p>
    <w:p w:rsidR="006D4021" w:rsidRPr="006D4021" w:rsidRDefault="006D4021" w:rsidP="006D402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«День, полный событий» (6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4. Музыкальные инструменты (фортепиано). </w:t>
      </w:r>
      <w:r w:rsidRPr="006D4021">
        <w:rPr>
          <w:rFonts w:ascii="Times New Roman" w:hAnsi="Times New Roman" w:cs="Times New Roman"/>
          <w:sz w:val="24"/>
          <w:szCs w:val="24"/>
        </w:rPr>
        <w:t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5.</w:t>
      </w:r>
      <w:r w:rsidRPr="006D4021">
        <w:rPr>
          <w:rFonts w:ascii="Times New Roman" w:hAnsi="Times New Roman" w:cs="Times New Roman"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6D4021">
        <w:rPr>
          <w:rFonts w:ascii="Times New Roman" w:hAnsi="Times New Roman" w:cs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Песенность, танцевальность, маршевость. Мир ребенка в музыкальных интонациях, образах.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6. Танцы, танцы, танцы… </w:t>
      </w:r>
      <w:r w:rsidRPr="006D4021">
        <w:rPr>
          <w:rFonts w:ascii="Times New Roman" w:hAnsi="Times New Roman" w:cs="Times New Roman"/>
          <w:sz w:val="24"/>
          <w:szCs w:val="24"/>
        </w:rPr>
        <w:t>Песенность, танцевальность, маршевость.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7. Эти разные марши. Звучащие картины</w:t>
      </w:r>
      <w:r w:rsidRPr="006D4021">
        <w:rPr>
          <w:rFonts w:ascii="Times New Roman" w:hAnsi="Times New Roman" w:cs="Times New Roman"/>
          <w:sz w:val="24"/>
          <w:szCs w:val="24"/>
        </w:rPr>
        <w:t xml:space="preserve">. Песенность, танцевальность, маршевость.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8. Расскажи сказку. Колыбельные. Мама.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 </w:t>
      </w:r>
    </w:p>
    <w:p w:rsid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9. Обобщающий  урок  . </w:t>
      </w:r>
      <w:r w:rsidRPr="006D4021">
        <w:rPr>
          <w:rFonts w:ascii="Times New Roman" w:hAnsi="Times New Roman" w:cs="Times New Roman"/>
          <w:sz w:val="24"/>
          <w:szCs w:val="24"/>
        </w:rPr>
        <w:t>Обобщение музыкальных впечатлений второклассников . Накопление учащимися слухового интонационно-стилевого опыта через знакомство с особенностями музыкальной речи композиторов (С.Прокофьева и П.Чайков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 Тема раздела: «О России петь – что стремиться в храм» (7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10. Великий колокольный звон. Звучащие картины</w:t>
      </w:r>
      <w:r w:rsidRPr="006D4021">
        <w:rPr>
          <w:rFonts w:ascii="Times New Roman" w:hAnsi="Times New Roman" w:cs="Times New Roman"/>
          <w:sz w:val="24"/>
          <w:szCs w:val="24"/>
        </w:rPr>
        <w:t>.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М.П.Мусоргского).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11. Святые земли русской. Князь Александр Невский</w:t>
      </w:r>
      <w:r w:rsidRPr="006D4021">
        <w:rPr>
          <w:rFonts w:ascii="Times New Roman" w:hAnsi="Times New Roman" w:cs="Times New Roman"/>
          <w:sz w:val="24"/>
          <w:szCs w:val="24"/>
        </w:rPr>
        <w:t>. Народные музыкальные традиции Отечества. Обобщенное представление исторического прошлого в музыкальных образах. Кантата («Александр Невский» С.С.Прокофьев). Различные виды музыки: хоровая, оркестровая.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12. Сергий Радонежский.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Народные песнопения.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13. Молитва.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(пьесы из «Детского альбома» П.И.Чайковского «Утренняя молитва», «В церкви»).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Урок 14. С Рождеством Христовым! </w:t>
      </w:r>
      <w:r w:rsidRPr="006D4021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15. Музыка на Новогоднем празднике.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16. Обобщающий  урок 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Накопление и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6D4021" w:rsidRPr="006D4021" w:rsidRDefault="006D4021" w:rsidP="006D4021">
      <w:pPr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6D4021" w:rsidRPr="006D4021" w:rsidRDefault="006D4021" w:rsidP="006D4021">
      <w:pPr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Тема раздела: «Гори, гори ясно, чтобы не погасло!» (4 ч.)</w:t>
      </w:r>
    </w:p>
    <w:p w:rsidR="006D4021" w:rsidRPr="006D4021" w:rsidRDefault="006D4021" w:rsidP="006D4021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Урок 17. Русские народные инструменты. Плясовые наигрыши</w:t>
      </w:r>
      <w:r w:rsidRPr="006D4021">
        <w:rPr>
          <w:rFonts w:ascii="Times New Roman" w:hAnsi="Times New Roman" w:cs="Times New Roman"/>
          <w:sz w:val="24"/>
          <w:szCs w:val="24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</w:r>
    </w:p>
    <w:p w:rsidR="006D4021" w:rsidRPr="006D4021" w:rsidRDefault="006D4021" w:rsidP="006D40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Урок 18. Разыграй песню</w:t>
      </w:r>
      <w:r w:rsidRPr="006D4021">
        <w:rPr>
          <w:rFonts w:ascii="Times New Roman" w:hAnsi="Times New Roman" w:cs="Times New Roman"/>
          <w:sz w:val="24"/>
          <w:szCs w:val="24"/>
        </w:rPr>
        <w:t>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6D4021" w:rsidRPr="006D4021" w:rsidRDefault="006D4021" w:rsidP="006D4021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Урок 19. Музыка в народном стиле. Сочини песенку</w:t>
      </w:r>
      <w:r w:rsidRPr="006D4021">
        <w:rPr>
          <w:rFonts w:ascii="Times New Roman" w:hAnsi="Times New Roman" w:cs="Times New Roman"/>
          <w:sz w:val="24"/>
          <w:szCs w:val="24"/>
        </w:rPr>
        <w:t>.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6D4021" w:rsidRPr="006D4021" w:rsidRDefault="006D4021" w:rsidP="006D40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20. Проводы зимы. Встреча весны.   </w:t>
      </w:r>
      <w:r w:rsidRPr="006D4021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закличек,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6D4021" w:rsidRPr="006D4021" w:rsidRDefault="006D4021" w:rsidP="006D4021">
      <w:pPr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«В музыкальном театре» (6 ч.)</w:t>
      </w:r>
    </w:p>
    <w:p w:rsidR="006D4021" w:rsidRPr="006D4021" w:rsidRDefault="006D4021" w:rsidP="006D40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21. Сказка будет впереди. </w:t>
      </w:r>
      <w:r w:rsidRPr="006D4021">
        <w:rPr>
          <w:rFonts w:ascii="Times New Roman" w:hAnsi="Times New Roman" w:cs="Times New Roman"/>
          <w:sz w:val="24"/>
          <w:szCs w:val="24"/>
        </w:rPr>
        <w:t>Интонации музыкальные и речевые. Разучивание песни «Песня-спор» Г.Гладкова (из к/ф «Новогодние приключения Маши и Вити») в форме музыкального диалога.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22.  Детский музыкальный театр. Опера. Балет.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Песенность, танцевальность, маршевость в опере и балете.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23. Театр оперы и балета. Волшебная палочка дирижера.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24. Опера «Руслан и Людмила». Сцены из оперы</w:t>
      </w:r>
      <w:r w:rsidRPr="006D4021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25. «Какое чудное мгновенье!» Увертюра. Финал. </w:t>
      </w:r>
      <w:r w:rsidRPr="006D4021">
        <w:rPr>
          <w:rFonts w:ascii="Times New Roman" w:hAnsi="Times New Roman" w:cs="Times New Roman"/>
          <w:sz w:val="24"/>
          <w:szCs w:val="24"/>
        </w:rPr>
        <w:t>Постижение общих закономерностей музыки: развитие музыки – движение музыки. Увертюра к опере.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26. Обобщающий  урок .  </w:t>
      </w:r>
      <w:r w:rsidRPr="006D4021">
        <w:rPr>
          <w:rFonts w:ascii="Times New Roman" w:hAnsi="Times New Roman" w:cs="Times New Roman"/>
          <w:sz w:val="24"/>
          <w:szCs w:val="24"/>
        </w:rPr>
        <w:t>Обобщение музыкальных впечатлений второклассников .</w:t>
      </w:r>
    </w:p>
    <w:p w:rsidR="006D4021" w:rsidRPr="006D4021" w:rsidRDefault="006D4021" w:rsidP="006D40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«В концертном зале » (3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27. Симфоническая сказка (С.Прокофьев «Петя и волк»).        </w:t>
      </w:r>
      <w:r w:rsidRPr="006D4021">
        <w:rPr>
          <w:rFonts w:ascii="Times New Roman" w:hAnsi="Times New Roman" w:cs="Times New Roman"/>
          <w:sz w:val="24"/>
          <w:szCs w:val="24"/>
        </w:rPr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28. «Картинки с выставки». Музыкальное впечатление</w:t>
      </w:r>
      <w:r w:rsidRPr="006D4021">
        <w:rPr>
          <w:rFonts w:ascii="Times New Roman" w:hAnsi="Times New Roman" w:cs="Times New Roman"/>
          <w:sz w:val="24"/>
          <w:szCs w:val="24"/>
        </w:rPr>
        <w:t xml:space="preserve">. 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Урок 29. «Звучит нестареющий Моцарт». Симфония №40. Увертюра. </w:t>
      </w:r>
      <w:r w:rsidRPr="006D4021">
        <w:rPr>
          <w:rFonts w:ascii="Times New Roman" w:hAnsi="Times New Roman" w:cs="Times New Roman"/>
          <w:sz w:val="24"/>
          <w:szCs w:val="24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В.А.Моцарта.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«Чтоб музыкантом быть, так надобно уменье» (5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30. Волшебный цветик-семицветик. Музыкальные инструменты (орган). И все это Бах! </w:t>
      </w:r>
      <w:r w:rsidRPr="006D4021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И.-С.Баха.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31. Все в движении. Попутная песня. </w:t>
      </w:r>
      <w:r w:rsidRPr="006D4021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32. Музыка учит людей понимать друг друга. «Два лада» (легенда). </w:t>
      </w:r>
      <w:r w:rsidRPr="006D4021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33. Природа и музыка. «Печаль моя светла».   </w:t>
      </w:r>
      <w:r w:rsidRPr="006D4021">
        <w:rPr>
          <w:rFonts w:ascii="Times New Roman" w:hAnsi="Times New Roman" w:cs="Times New Roman"/>
          <w:sz w:val="24"/>
          <w:szCs w:val="24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34. Первый (международный конкурс П.И.Чайковского). Мир композитора (П.Чайковский, С.Прокофьев). Обобщающий  урок . Заключительный  урок – концерт. </w:t>
      </w:r>
      <w:r w:rsidRPr="006D4021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П.Чайковского).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sz w:val="24"/>
          <w:szCs w:val="24"/>
        </w:rPr>
        <w:t>Обобщение музыкальных впечатлений второклассников  год. Составление афиши и программы концерта. Исполнение  выученных и полюбившихся  песен  всего учебного  года</w:t>
      </w:r>
    </w:p>
    <w:p w:rsidR="001A747E" w:rsidRPr="006D4021" w:rsidRDefault="001A747E" w:rsidP="006D4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021" w:rsidRPr="006D4021" w:rsidRDefault="006D4021" w:rsidP="006D4021">
      <w:pPr>
        <w:shd w:val="clear" w:color="auto" w:fill="FFFFFF"/>
        <w:jc w:val="center"/>
        <w:rPr>
          <w:rStyle w:val="af9"/>
          <w:rFonts w:ascii="Times New Roman" w:hAnsi="Times New Roman" w:cs="Times New Roman"/>
          <w:b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b/>
          <w:i w:val="0"/>
          <w:sz w:val="24"/>
          <w:szCs w:val="24"/>
        </w:rPr>
        <w:lastRenderedPageBreak/>
        <w:t>Требования к уровню подготовки учащихся</w:t>
      </w:r>
    </w:p>
    <w:p w:rsidR="006D4021" w:rsidRPr="006D4021" w:rsidRDefault="006D4021" w:rsidP="006D4021">
      <w:pPr>
        <w:numPr>
          <w:ilvl w:val="0"/>
          <w:numId w:val="8"/>
        </w:numPr>
        <w:shd w:val="clear" w:color="auto" w:fill="FFFFFF"/>
        <w:tabs>
          <w:tab w:val="left" w:pos="238"/>
        </w:tabs>
        <w:spacing w:before="86" w:after="0" w:line="240" w:lineRule="auto"/>
        <w:jc w:val="center"/>
        <w:rPr>
          <w:rStyle w:val="af9"/>
          <w:rFonts w:ascii="Times New Roman" w:hAnsi="Times New Roman" w:cs="Times New Roman"/>
          <w:b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b/>
          <w:i w:val="0"/>
          <w:sz w:val="24"/>
          <w:szCs w:val="24"/>
        </w:rPr>
        <w:t>класс</w:t>
      </w:r>
    </w:p>
    <w:p w:rsidR="006D4021" w:rsidRPr="006D4021" w:rsidRDefault="006D4021" w:rsidP="006D4021">
      <w:pPr>
        <w:numPr>
          <w:ilvl w:val="0"/>
          <w:numId w:val="7"/>
        </w:numPr>
        <w:spacing w:after="0" w:line="240" w:lineRule="auto"/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6D4021" w:rsidRPr="006D4021" w:rsidRDefault="006D4021" w:rsidP="006D4021">
      <w:pPr>
        <w:numPr>
          <w:ilvl w:val="0"/>
          <w:numId w:val="7"/>
        </w:numPr>
        <w:spacing w:after="0" w:line="240" w:lineRule="auto"/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 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</w:p>
    <w:p w:rsidR="006D4021" w:rsidRPr="006D4021" w:rsidRDefault="006D4021" w:rsidP="006D4021">
      <w:pPr>
        <w:numPr>
          <w:ilvl w:val="0"/>
          <w:numId w:val="7"/>
        </w:numPr>
        <w:spacing w:after="0" w:line="240" w:lineRule="auto"/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6D4021" w:rsidRPr="006D4021" w:rsidRDefault="006D4021" w:rsidP="006D4021">
      <w:pPr>
        <w:numPr>
          <w:ilvl w:val="0"/>
          <w:numId w:val="7"/>
        </w:numPr>
        <w:spacing w:after="0" w:line="240" w:lineRule="auto"/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развитие умений и навыков хорового и ансамблевого пения (кантилена, унисон, расширение объема дыхания, дикция, артикуляция, пение a capella);</w:t>
      </w:r>
    </w:p>
    <w:p w:rsidR="006D4021" w:rsidRPr="006D4021" w:rsidRDefault="006D4021" w:rsidP="006D4021">
      <w:pPr>
        <w:numPr>
          <w:ilvl w:val="0"/>
          <w:numId w:val="7"/>
        </w:numPr>
        <w:spacing w:after="0" w:line="240" w:lineRule="auto"/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расширение умений и навыков пластического интонирования музыки и ее исполнения с помощью музыкально-ритмических  движений, а также элементарного музицирования);</w:t>
      </w:r>
    </w:p>
    <w:p w:rsidR="006D4021" w:rsidRPr="006D4021" w:rsidRDefault="006D4021" w:rsidP="006D4021">
      <w:pPr>
        <w:numPr>
          <w:ilvl w:val="0"/>
          <w:numId w:val="7"/>
        </w:numPr>
        <w:spacing w:after="0" w:line="240" w:lineRule="auto"/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6D4021" w:rsidRPr="006D4021" w:rsidRDefault="006D4021" w:rsidP="006D4021">
      <w:pPr>
        <w:numPr>
          <w:ilvl w:val="0"/>
          <w:numId w:val="7"/>
        </w:numPr>
        <w:spacing w:after="0" w:line="240" w:lineRule="auto"/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накопление сведений из области музыкальной грамоты, знаний о музыке, музыкантах, исполнителях.</w:t>
      </w:r>
    </w:p>
    <w:p w:rsidR="006D4021" w:rsidRPr="006D4021" w:rsidRDefault="001A747E" w:rsidP="001A747E">
      <w:pPr>
        <w:rPr>
          <w:rStyle w:val="af9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                                      </w:t>
      </w:r>
      <w:r w:rsidR="006D4021" w:rsidRPr="006D4021">
        <w:rPr>
          <w:rStyle w:val="af9"/>
          <w:rFonts w:ascii="Times New Roman" w:hAnsi="Times New Roman" w:cs="Times New Roman"/>
          <w:b/>
          <w:i w:val="0"/>
          <w:sz w:val="24"/>
          <w:szCs w:val="24"/>
        </w:rPr>
        <w:t>Творчески изучая музыкальное искусство, к концу 2 класса обучающиеся должны уметь: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проявлять интерес к отдельным группам музыкальных инструментов;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lastRenderedPageBreak/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-продемонстрировать знания о различных видах музыки, музыкальных инструментах;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узнавать изученные музыкальные сочинения, называть их авторов;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</w:p>
    <w:p w:rsid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программного материала 3 клас</w:t>
      </w:r>
      <w:r w:rsidR="005C769F">
        <w:rPr>
          <w:rFonts w:ascii="Times New Roman" w:hAnsi="Times New Roman" w:cs="Times New Roman"/>
          <w:b/>
          <w:sz w:val="24"/>
          <w:szCs w:val="24"/>
        </w:rPr>
        <w:t>с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«Россия – Родина моя»</w:t>
      </w:r>
      <w:r w:rsidRPr="006D4021">
        <w:rPr>
          <w:rFonts w:ascii="Times New Roman" w:hAnsi="Times New Roman" w:cs="Times New Roman"/>
          <w:sz w:val="24"/>
          <w:szCs w:val="24"/>
        </w:rPr>
        <w:t xml:space="preserve"> (</w:t>
      </w:r>
      <w:r w:rsidRPr="006D4021">
        <w:rPr>
          <w:rFonts w:ascii="Times New Roman" w:hAnsi="Times New Roman" w:cs="Times New Roman"/>
          <w:b/>
          <w:sz w:val="24"/>
          <w:szCs w:val="24"/>
        </w:rPr>
        <w:t>5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1. Мелодия  - душа музыки</w:t>
      </w:r>
      <w:r w:rsidRPr="006D4021">
        <w:rPr>
          <w:rFonts w:ascii="Times New Roman" w:hAnsi="Times New Roman" w:cs="Times New Roman"/>
          <w:sz w:val="24"/>
          <w:szCs w:val="24"/>
        </w:rPr>
        <w:t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Песенность, как отличительная черта русской музыки. Углубляется понимание мелодии как основы музыки – ее души.</w:t>
      </w:r>
    </w:p>
    <w:p w:rsidR="006D4021" w:rsidRPr="006D4021" w:rsidRDefault="006D4021" w:rsidP="006D40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Урок 2. Природа и музыка (романс). Звучащие картины.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3.</w:t>
      </w:r>
      <w:r w:rsidRPr="006D4021">
        <w:rPr>
          <w:rFonts w:ascii="Times New Roman" w:hAnsi="Times New Roman" w:cs="Times New Roman"/>
          <w:sz w:val="24"/>
          <w:szCs w:val="24"/>
        </w:rPr>
        <w:t>.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«Виват, Россия!»(кант). «Наша слава – русская держава».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Знакомство учащихся с жанром канта. Народные музыкальные традиции Отечества. Интонации музыкальные и речевые. Сходство и различие. Песенность, маршевость. Солдатская песня. Патриотическая тема в русских народных песнях. Образы защитников Отечества в различных жанрах музыки.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4.</w:t>
      </w:r>
      <w:r w:rsidRPr="006D4021">
        <w:rPr>
          <w:rFonts w:ascii="Times New Roman" w:hAnsi="Times New Roman" w:cs="Times New Roman"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b/>
          <w:sz w:val="24"/>
          <w:szCs w:val="24"/>
        </w:rPr>
        <w:t>Кантата «Александр Невский».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Образы защитников Отечества в различных жанрах музыки.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5</w:t>
      </w:r>
      <w:r w:rsidRPr="006D4021">
        <w:rPr>
          <w:rFonts w:ascii="Times New Roman" w:hAnsi="Times New Roman" w:cs="Times New Roman"/>
          <w:sz w:val="24"/>
          <w:szCs w:val="24"/>
        </w:rPr>
        <w:t xml:space="preserve">.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  </w:t>
      </w:r>
    </w:p>
    <w:p w:rsidR="006D4021" w:rsidRPr="006D4021" w:rsidRDefault="006D4021" w:rsidP="006D402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«День, полный событий» (4 ч.)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6. Утро. </w:t>
      </w:r>
      <w:r w:rsidRPr="006D4021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Песенность. Выразительность и изобразительность в музыкальных произведениях П.Чайковского «Утренняя молитва» и Э.Грига «Утро». 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7.</w:t>
      </w:r>
      <w:r w:rsidRPr="006D4021">
        <w:rPr>
          <w:rFonts w:ascii="Times New Roman" w:hAnsi="Times New Roman" w:cs="Times New Roman"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8. «В детской». Игры и игрушки. На прогулке. Вечер.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Интонационная выразительность. Детская тема в произведениях М.П.Мусоргского.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9. Обобщающий  урок.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Обобщение музыкальных впечатлений третьеклассников 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«О России петь – что стремиться в храм» (4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10. Радуйся, Мария! «Богородице Дево, радуйся!»</w:t>
      </w:r>
      <w:r w:rsidRPr="006D4021">
        <w:rPr>
          <w:rFonts w:ascii="Times New Roman" w:hAnsi="Times New Roman" w:cs="Times New Roman"/>
          <w:sz w:val="24"/>
          <w:szCs w:val="24"/>
        </w:rPr>
        <w:t xml:space="preserve"> 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11. Древнейшая песнь материнства. «Тихая моя, нежная моя, добрая моя мама!» </w:t>
      </w:r>
      <w:r w:rsidRPr="006D4021">
        <w:rPr>
          <w:rFonts w:ascii="Times New Roman" w:hAnsi="Times New Roman" w:cs="Times New Roman"/>
          <w:sz w:val="24"/>
          <w:szCs w:val="24"/>
        </w:rPr>
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Урок 12. Вербное воскресенье. Вербочки</w:t>
      </w:r>
      <w:r w:rsidRPr="006D4021">
        <w:rPr>
          <w:rFonts w:ascii="Times New Roman" w:hAnsi="Times New Roman" w:cs="Times New Roman"/>
          <w:sz w:val="24"/>
          <w:szCs w:val="24"/>
        </w:rPr>
        <w:t>.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13. Святые  земли Русской. Княгиня Ольга. Князь Владимир.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Святые земли Русской.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«Гори, гори ясно, чтобы не погасло!» (4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14. «Настрою гусли на старинный лад» (былины).  Былина о Садко и Морском царе.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15. Певцы русской старины (Баян. Садко). «Лель, мой Лель…»</w:t>
      </w:r>
      <w:r w:rsidRPr="006D4021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16. Обобщающий  урок 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Накопление и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sz w:val="24"/>
          <w:szCs w:val="24"/>
        </w:rPr>
        <w:t xml:space="preserve">обобщение музыкально-слуховых впечатлений третьеклассников.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«Гори, гори ясно, чтобы не погасло!» (1 ч.)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Урок 17. Звучащие картины. «Прощание с Масленицей»</w:t>
      </w:r>
      <w:r w:rsidRPr="006D4021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 Народные традиции и обряды в музыке русского  композитора  Н.Римского-Корсакова.</w:t>
      </w:r>
    </w:p>
    <w:p w:rsidR="006D4021" w:rsidRPr="006D4021" w:rsidRDefault="006D4021" w:rsidP="006D402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«В музыкальном театре» (5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18. Опера «Руслан и Людмила».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Урок 19. Опера «Орфей и Эвридика». </w:t>
      </w:r>
      <w:r w:rsidRPr="006D4021">
        <w:rPr>
          <w:rFonts w:ascii="Times New Roman" w:hAnsi="Times New Roman" w:cs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К.Глюка «Орфей и Эвридика».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Урок 20. Опера «Снегурочка». «Океан – море синее».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21. Балет «Спящая красавица».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22.  В современных ритмах (мюзиклы). </w:t>
      </w:r>
      <w:r w:rsidRPr="006D4021">
        <w:rPr>
          <w:rFonts w:ascii="Times New Roman" w:hAnsi="Times New Roman" w:cs="Times New Roman"/>
          <w:sz w:val="24"/>
          <w:szCs w:val="24"/>
        </w:rPr>
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«В концертном зале » (4 ч.)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23. Музыкальное состязание (концерт)</w:t>
      </w:r>
      <w:r w:rsidRPr="006D4021">
        <w:rPr>
          <w:rFonts w:ascii="Times New Roman" w:hAnsi="Times New Roman" w:cs="Times New Roman"/>
          <w:sz w:val="24"/>
          <w:szCs w:val="24"/>
        </w:rPr>
        <w:t>. Различные виды музыки: инструментальная.  Концерт. Композитор – исполнитель – слушатель. Жанр инструментального концерта.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24. Музыкальные инструменты (флейта). Звучащие картины.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Музыкальные инструменты. Выразительные возможности флейты.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25. Музыкальные инструменты (скрипка).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Музыкальные инструменты. Выразительные возможности скрипки. Выдающиеся скрипичные мастера и исполнители.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26. Обобщающий  урок .  </w:t>
      </w:r>
      <w:r w:rsidRPr="006D4021">
        <w:rPr>
          <w:rFonts w:ascii="Times New Roman" w:hAnsi="Times New Roman" w:cs="Times New Roman"/>
          <w:sz w:val="24"/>
          <w:szCs w:val="24"/>
        </w:rPr>
        <w:t>Обобщение музыкальных впечатлений третьеклассников .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«В концертном зале » (2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27. Сюита «Пер Гюнт». </w:t>
      </w:r>
      <w:r w:rsidRPr="006D4021">
        <w:rPr>
          <w:rFonts w:ascii="Times New Roman" w:hAnsi="Times New Roman" w:cs="Times New Roman"/>
          <w:sz w:val="24"/>
          <w:szCs w:val="24"/>
        </w:rPr>
        <w:t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Контрастные образы сюиты Э.Грига «Пер Гюнт».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Урок 28. «Героическая» (симфония). Мир Бетховена</w:t>
      </w:r>
      <w:r w:rsidRPr="006D4021">
        <w:rPr>
          <w:rFonts w:ascii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«Чтоб музыкантом быть, так надобно уменье» (6 ч.)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29. «Чудо-музыка». Острый ритм – джаза звуки.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Джаз – музыка ХХ века. Известные джазовые музыканты-исполнители. Музыка – источник вдохновения и радости.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Урок 30. «Люблю я грусть твоих просторов». Мир Прокофьева.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31. Певцы родной природы (Э.Григ, П.Чайковский).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6D4021" w:rsidRPr="006D4021" w:rsidRDefault="006D4021" w:rsidP="006D4021">
      <w:pPr>
        <w:framePr w:hSpace="180" w:wrap="around" w:vAnchor="text" w:hAnchor="margin" w:y="-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Сходство и различие музыкальной речи Э.Грига и П.Чайковского.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32. Прославим радость на земле.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33. «Радость к солнцу нас зовет».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 Музыка – источник вдохновения и радости.</w:t>
      </w:r>
    </w:p>
    <w:p w:rsid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34. Обобщающий  урок. Заключительный  урок – концерт. </w:t>
      </w:r>
      <w:r w:rsidRPr="006D4021">
        <w:rPr>
          <w:rFonts w:ascii="Times New Roman" w:hAnsi="Times New Roman" w:cs="Times New Roman"/>
          <w:sz w:val="24"/>
          <w:szCs w:val="24"/>
        </w:rPr>
        <w:t>Обобщение музыкальных впечатлений третьеклассников  год. Составление афиши и программы концерта. Исполнение  выученных и полюбившихся  песен  всего учебного  года</w:t>
      </w:r>
    </w:p>
    <w:p w:rsidR="001A747E" w:rsidRPr="006D4021" w:rsidRDefault="001A747E" w:rsidP="006D4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021" w:rsidRPr="006D4021" w:rsidRDefault="006D4021" w:rsidP="006D4021">
      <w:pPr>
        <w:shd w:val="clear" w:color="auto" w:fill="FFFFFF"/>
        <w:jc w:val="center"/>
        <w:rPr>
          <w:rStyle w:val="af9"/>
          <w:rFonts w:ascii="Times New Roman" w:hAnsi="Times New Roman" w:cs="Times New Roman"/>
          <w:b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b/>
          <w:i w:val="0"/>
          <w:sz w:val="24"/>
          <w:szCs w:val="24"/>
        </w:rPr>
        <w:lastRenderedPageBreak/>
        <w:t>Требования к уровню подготовки учащихся</w:t>
      </w:r>
    </w:p>
    <w:p w:rsidR="006D4021" w:rsidRPr="006D4021" w:rsidRDefault="006D4021" w:rsidP="006D4021">
      <w:pPr>
        <w:shd w:val="clear" w:color="auto" w:fill="FFFFFF"/>
        <w:tabs>
          <w:tab w:val="left" w:pos="238"/>
        </w:tabs>
        <w:spacing w:before="86"/>
        <w:ind w:left="60"/>
        <w:jc w:val="center"/>
        <w:rPr>
          <w:rStyle w:val="af9"/>
          <w:rFonts w:ascii="Times New Roman" w:hAnsi="Times New Roman" w:cs="Times New Roman"/>
          <w:b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b/>
          <w:i w:val="0"/>
          <w:sz w:val="24"/>
          <w:szCs w:val="24"/>
        </w:rPr>
        <w:t>3 класс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накопление впечатлений от знакомства с различными жанрами музыкального искусства (простыми и сложными);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совершенствование представлений о триединстве музыкальной деятельности (композитор – исполнитель – слушатель;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освоение музыкального языка и средств музыкальной выразительности в разных видах детского музицирования;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6D4021" w:rsidRPr="006D4021" w:rsidRDefault="006D4021" w:rsidP="006D4021">
      <w:pPr>
        <w:jc w:val="center"/>
        <w:rPr>
          <w:rStyle w:val="af9"/>
          <w:rFonts w:ascii="Times New Roman" w:hAnsi="Times New Roman" w:cs="Times New Roman"/>
          <w:b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b/>
          <w:i w:val="0"/>
          <w:sz w:val="24"/>
          <w:szCs w:val="24"/>
        </w:rPr>
        <w:t>Творчески изучая музыкальное искусство, к концу 3 класса обучающиеся должны уметь: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проявлять интерес к отдельным группам музыкальных инструментов;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lastRenderedPageBreak/>
        <w:t>- охотно участвовать в коллективной творческой деятельности при воплощении различных музыкальных образов;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узнавать изученные музыкальные сочинения, называть их авторов;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Содержание  программного материала 4 кла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«Россия – Родина моя»</w:t>
      </w:r>
      <w:r w:rsidRPr="006D4021">
        <w:rPr>
          <w:rFonts w:ascii="Times New Roman" w:hAnsi="Times New Roman" w:cs="Times New Roman"/>
          <w:sz w:val="24"/>
          <w:szCs w:val="24"/>
        </w:rPr>
        <w:t xml:space="preserve"> (</w:t>
      </w:r>
      <w:r w:rsidRPr="006D4021">
        <w:rPr>
          <w:rFonts w:ascii="Times New Roman" w:hAnsi="Times New Roman" w:cs="Times New Roman"/>
          <w:b/>
          <w:sz w:val="24"/>
          <w:szCs w:val="24"/>
        </w:rPr>
        <w:t>3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1. Мелодия. «Ты запой мне ту песню…» «Что не выразишь словами, звуком на душу навей…».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Основные средства музыкальной выразительности (мелодия). Общность интонаций народной музыки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2. Как сложили песню. Звучащие картины. «Ты откуда русская, зародилась, музыка?» </w:t>
      </w:r>
      <w:r w:rsidRPr="006D4021">
        <w:rPr>
          <w:rFonts w:ascii="Times New Roman" w:hAnsi="Times New Roman" w:cs="Times New Roman"/>
          <w:sz w:val="24"/>
          <w:szCs w:val="24"/>
        </w:rPr>
        <w:t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Интонация – источник элементов музыкальной речи. Жанры народных песен, их интонационно-образные особенности.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Урок 3.</w:t>
      </w:r>
      <w:r w:rsidRPr="006D4021">
        <w:rPr>
          <w:rFonts w:ascii="Times New Roman" w:hAnsi="Times New Roman" w:cs="Times New Roman"/>
          <w:sz w:val="24"/>
          <w:szCs w:val="24"/>
        </w:rPr>
        <w:t xml:space="preserve"> «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Я пойду по полю белому…» На великий праздник собралася Русь! </w:t>
      </w:r>
      <w:r w:rsidRPr="006D4021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Патриотическая тема в русской классике.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Интонация как внутреннее озвученное состояние, выражение эмоций и отражение мыслей. Образ защитника Отечества.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«О России петь – что стремиться в храм»(1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4.</w:t>
      </w:r>
      <w:r w:rsidRPr="006D4021">
        <w:rPr>
          <w:rFonts w:ascii="Times New Roman" w:hAnsi="Times New Roman" w:cs="Times New Roman"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  <w:r w:rsidRPr="006D4021">
        <w:rPr>
          <w:rFonts w:ascii="Times New Roman" w:hAnsi="Times New Roman" w:cs="Times New Roman"/>
          <w:sz w:val="24"/>
          <w:szCs w:val="24"/>
        </w:rPr>
        <w:t xml:space="preserve"> Святые земли Русской. Народная и профессиональная музыка. Духовная музыка в творчестве композиторов. Стихира.(«Богатырские ворота»М.П.Мусоргский, «Богатырская симфония» А.Бородин).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«День, полный событий» (5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5</w:t>
      </w:r>
      <w:r w:rsidRPr="006D4021">
        <w:rPr>
          <w:rFonts w:ascii="Times New Roman" w:hAnsi="Times New Roman" w:cs="Times New Roman"/>
          <w:sz w:val="24"/>
          <w:szCs w:val="24"/>
        </w:rPr>
        <w:t xml:space="preserve">.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6.  «Что за прелесть эти сказки!». Три чуда.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Песенность, танцевальность, маршевость. Выразительность и изобразительность. Музыкально-поэтические образы в сказке А.С.Пушкина и в опере  Н.А.Римского –Корсакова «Сказка о царе Салтане». 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7.</w:t>
      </w:r>
      <w:r w:rsidRPr="006D4021">
        <w:rPr>
          <w:rFonts w:ascii="Times New Roman" w:hAnsi="Times New Roman" w:cs="Times New Roman"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Святогорский монастырь. </w:t>
      </w:r>
      <w:r w:rsidRPr="006D4021">
        <w:rPr>
          <w:rFonts w:ascii="Times New Roman" w:hAnsi="Times New Roman" w:cs="Times New Roman"/>
          <w:sz w:val="24"/>
          <w:szCs w:val="24"/>
        </w:rPr>
        <w:t>Народная и профессиональная музыка. Выразительность и изобразительность в музыке. Народные музыкальные традиции Отечества.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6D4021" w:rsidRPr="006D4021" w:rsidRDefault="006D4021" w:rsidP="006D40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Урок 8. «Приют, сияньем муз одетый…»</w:t>
      </w:r>
      <w:r w:rsidRPr="006D4021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 в музыке.  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>Музыкально-поэтические образы. Романс («Венецианская ночь» М.Глинка).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9. Обобщающий  урок.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Обобщение музыкальных впечатлений четвероклассников 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6D4021" w:rsidRPr="006D4021" w:rsidRDefault="006D4021" w:rsidP="006D4021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6D4021" w:rsidRPr="006D4021" w:rsidRDefault="006D4021" w:rsidP="006D402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>Тема раздела: «Гори, гори ясно, чтобы не погасло!» (2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10. Композитор – имя ему народ. Музыкальные инструменты</w:t>
      </w:r>
      <w:r w:rsidRPr="006D4021">
        <w:rPr>
          <w:rFonts w:ascii="Times New Roman" w:hAnsi="Times New Roman" w:cs="Times New Roman"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России. </w:t>
      </w:r>
      <w:r w:rsidRPr="006D4021">
        <w:rPr>
          <w:rFonts w:ascii="Times New Roman" w:hAnsi="Times New Roman" w:cs="Times New Roman"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11. Оркестр русских народных инструментов. «Музыкант – чародей» (белорусская народная сказка)</w:t>
      </w:r>
      <w:r w:rsidRPr="006D4021">
        <w:rPr>
          <w:rFonts w:ascii="Times New Roman" w:hAnsi="Times New Roman" w:cs="Times New Roman"/>
          <w:sz w:val="24"/>
          <w:szCs w:val="24"/>
        </w:rPr>
        <w:t xml:space="preserve">. 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«В концертном зале» (5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12. Музыкальные инструменты (скрипка, виолончель.) Вариации на тему рококо</w:t>
      </w:r>
      <w:r w:rsidRPr="006D4021">
        <w:rPr>
          <w:rFonts w:ascii="Times New Roman" w:hAnsi="Times New Roman" w:cs="Times New Roman"/>
          <w:sz w:val="24"/>
          <w:szCs w:val="24"/>
        </w:rPr>
        <w:t>. Музыкальные инструменты. Формы построения музыки как обобщенное выражение художественно-образного содержания произведений. Вариации. 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13. «Старый замок». Счастье в сирени живет…</w:t>
      </w:r>
      <w:r w:rsidRPr="006D4021">
        <w:rPr>
          <w:rFonts w:ascii="Times New Roman" w:hAnsi="Times New Roman" w:cs="Times New Roman"/>
          <w:sz w:val="24"/>
          <w:szCs w:val="24"/>
        </w:rPr>
        <w:t xml:space="preserve"> Различные виды музыки: вокальная, инструментальная. Фортепианная сюита. («Старый замок» М.П.Мусоргский из сюиты «Картинки с выставки»). Знакомство с жанром романса на примере творчества С.Рахманинова (романс «Сирень» С.Рахманинов).  Выразительность и изобразительность в музыке.  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14. «Не молкнет сердце чуткое Шопена…»Танцы, танцы, танцы…</w:t>
      </w:r>
      <w:r w:rsidRPr="006D4021">
        <w:rPr>
          <w:rFonts w:ascii="Times New Roman" w:hAnsi="Times New Roman" w:cs="Times New Roman"/>
          <w:sz w:val="24"/>
          <w:szCs w:val="24"/>
        </w:rPr>
        <w:t xml:space="preserve">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Интонации народных танцев в музыке Ф.Шопена ( «Полонез №3», «Вальс №10», «Мазурка»).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15. «Патетическая» соната. Годы странствий. </w:t>
      </w:r>
      <w:r w:rsidRPr="006D4021">
        <w:rPr>
          <w:rFonts w:ascii="Times New Roman" w:hAnsi="Times New Roman" w:cs="Times New Roman"/>
          <w:sz w:val="24"/>
          <w:szCs w:val="24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(Соната №8 «Патетическая» Л.Бетховен).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Урок 16. Царит гармония оркестра. Обобщающий  урок 2 четверти.</w:t>
      </w:r>
      <w:r w:rsidRPr="006D4021">
        <w:rPr>
          <w:rFonts w:ascii="Times New Roman" w:hAnsi="Times New Roman" w:cs="Times New Roman"/>
          <w:sz w:val="24"/>
          <w:szCs w:val="24"/>
        </w:rPr>
        <w:t xml:space="preserve"> Различные виды музыки: вокальная, инструментальная, оркестровая. Накопление и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sz w:val="24"/>
          <w:szCs w:val="24"/>
        </w:rPr>
        <w:t xml:space="preserve">обобщение музыкально-слуховых впечатлений четвероклассников за 2 четверть.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«День, полный событий» (1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Урок 17. Зимнее утро. Зимний вечер. </w:t>
      </w:r>
      <w:r w:rsidRPr="006D4021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Музыкально-поэтические образы. 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«В музыкальном театре» (6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>Урок 18. Опера «Иван Сусанин». (Бал в замке польского короля. За Русь все стеной стоим…).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Песенность, танцевальность, маршевость. Опера.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Урок 19. Опера «Иван Сусанин». (Сцена в лесу).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20. «Исходила младешенька». (Опера М.Мусоргского «Хованщина»).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21.</w:t>
      </w:r>
      <w:r w:rsidRPr="006D4021">
        <w:rPr>
          <w:rFonts w:ascii="Times New Roman" w:hAnsi="Times New Roman" w:cs="Times New Roman"/>
          <w:sz w:val="24"/>
          <w:szCs w:val="24"/>
        </w:rPr>
        <w:t xml:space="preserve">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Русский восток. «Сезам, откройся!». Восточные мотивы.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Восточные мотивы в творчестве русских композиторов (М.Глинка, М.Мусоргский). Орнаментальная мелодика.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Урок 22.  Балет «Петрушка».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Урок 23. Театр музыкальной комедии.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Песенность, танцевальность. Мюзикл, оперетта. Жанры легкой музыки.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«Чтоб музыкантом быть, так надобно уменье» (3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Урок 24. Прелюдия. «Исповедь души». «Революционный» этюд.</w:t>
      </w:r>
      <w:r w:rsidRPr="006D4021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25. Мастерство исполнителя. Музыкальные инструменты (гитара). </w:t>
      </w:r>
      <w:r w:rsidRPr="006D4021">
        <w:rPr>
          <w:rFonts w:ascii="Times New Roman" w:hAnsi="Times New Roman" w:cs="Times New Roman"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26. Обобщающий  урок .  </w:t>
      </w:r>
      <w:r w:rsidRPr="006D4021">
        <w:rPr>
          <w:rFonts w:ascii="Times New Roman" w:hAnsi="Times New Roman" w:cs="Times New Roman"/>
          <w:sz w:val="24"/>
          <w:szCs w:val="24"/>
        </w:rPr>
        <w:t>Обобщение музыкальных впечатлений четвероклассников . Исполнение разученных произведений, участие в коллективном пении, музицирование на элементарных музыкальных инструментах.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«О России петь – что стремиться в храм» (3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 Урок 27. Праздников праздник, торжество из торжеств. «Ангел вопияше». </w:t>
      </w:r>
      <w:r w:rsidRPr="006D4021">
        <w:rPr>
          <w:rFonts w:ascii="Times New Roman" w:hAnsi="Times New Roman" w:cs="Times New Roman"/>
          <w:sz w:val="24"/>
          <w:szCs w:val="24"/>
        </w:rPr>
        <w:t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вопияше» П.Чесноков – молитва).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28. Родной обычай старины. Светлый праздник. </w:t>
      </w:r>
      <w:r w:rsidRPr="006D4021">
        <w:rPr>
          <w:rFonts w:ascii="Times New Roman" w:hAnsi="Times New Roman" w:cs="Times New Roman"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праздник»  С.Рахманинов).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29. Кирилл и Мефодий. </w:t>
      </w:r>
      <w:r w:rsidRPr="006D4021">
        <w:rPr>
          <w:rFonts w:ascii="Times New Roman" w:hAnsi="Times New Roman" w:cs="Times New Roman"/>
          <w:sz w:val="24"/>
          <w:szCs w:val="24"/>
        </w:rPr>
        <w:t xml:space="preserve"> Святые земли Русской. Народные музыкальные традиции Отечества. Обобщенное представление исторического прошлого в музыкальных образах. Гимн, величание.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lastRenderedPageBreak/>
        <w:t>Тема раздела: «Гори, гори ясно, чтобы не погасло!» (1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 Урок 30. Народные праздники. «Троица».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России.  Народные музыкальные традиции родного края. Праздники русского народа. Троицын день. </w:t>
      </w:r>
    </w:p>
    <w:p w:rsidR="006D4021" w:rsidRPr="006D4021" w:rsidRDefault="006D4021" w:rsidP="006D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>Тема раздела: «Чтоб музыкантом быть, так надобно уменье» (4 ч.)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31. В интонации спрятан человек. </w:t>
      </w:r>
      <w:r w:rsidRPr="006D4021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6D4021" w:rsidRPr="006D4021" w:rsidRDefault="006D4021" w:rsidP="006D4021">
      <w:pPr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sz w:val="24"/>
          <w:szCs w:val="24"/>
        </w:rPr>
        <w:t xml:space="preserve">     </w:t>
      </w:r>
      <w:r w:rsidRPr="006D4021">
        <w:rPr>
          <w:rFonts w:ascii="Times New Roman" w:hAnsi="Times New Roman" w:cs="Times New Roman"/>
          <w:b/>
          <w:sz w:val="24"/>
          <w:szCs w:val="24"/>
        </w:rPr>
        <w:t xml:space="preserve">Урок 32. Музыкальный сказочник. </w:t>
      </w:r>
      <w:r w:rsidRPr="006D4021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 Урок 33. «Рассвет на Москве-реке». </w:t>
      </w:r>
      <w:r w:rsidRPr="006D4021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</w:t>
      </w:r>
    </w:p>
    <w:p w:rsidR="006D4021" w:rsidRPr="006D4021" w:rsidRDefault="006D4021" w:rsidP="006D4021">
      <w:pPr>
        <w:jc w:val="both"/>
        <w:rPr>
          <w:rFonts w:ascii="Times New Roman" w:hAnsi="Times New Roman" w:cs="Times New Roman"/>
          <w:sz w:val="24"/>
          <w:szCs w:val="24"/>
        </w:rPr>
      </w:pPr>
      <w:r w:rsidRPr="006D4021">
        <w:rPr>
          <w:rFonts w:ascii="Times New Roman" w:hAnsi="Times New Roman" w:cs="Times New Roman"/>
          <w:b/>
          <w:sz w:val="24"/>
          <w:szCs w:val="24"/>
        </w:rPr>
        <w:t xml:space="preserve">      Урок 34. Обобщающий  урок. Заключительный  урок – концерт. </w:t>
      </w:r>
      <w:r w:rsidRPr="006D4021">
        <w:rPr>
          <w:rFonts w:ascii="Times New Roman" w:hAnsi="Times New Roman" w:cs="Times New Roman"/>
          <w:sz w:val="24"/>
          <w:szCs w:val="24"/>
        </w:rPr>
        <w:t xml:space="preserve">Обобщение музыкальных впечатлений четвероклассников  год. Составление афиши и программы концерта. Исполнение  выученных и полюбившихся  песен  всего учебного  года. </w:t>
      </w:r>
    </w:p>
    <w:p w:rsidR="006D4021" w:rsidRPr="006D4021" w:rsidRDefault="006D4021" w:rsidP="006D4021">
      <w:pPr>
        <w:shd w:val="clear" w:color="auto" w:fill="FFFFFF"/>
        <w:jc w:val="center"/>
        <w:rPr>
          <w:rStyle w:val="af9"/>
          <w:rFonts w:ascii="Times New Roman" w:hAnsi="Times New Roman" w:cs="Times New Roman"/>
          <w:b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b/>
          <w:i w:val="0"/>
          <w:sz w:val="24"/>
          <w:szCs w:val="24"/>
        </w:rPr>
        <w:t>Требования к уровню подготовки учащихся</w:t>
      </w:r>
    </w:p>
    <w:p w:rsidR="006D4021" w:rsidRPr="006D4021" w:rsidRDefault="006D4021" w:rsidP="006D4021">
      <w:pPr>
        <w:shd w:val="clear" w:color="auto" w:fill="FFFFFF"/>
        <w:tabs>
          <w:tab w:val="left" w:pos="238"/>
        </w:tabs>
        <w:spacing w:before="86"/>
        <w:ind w:left="60"/>
        <w:jc w:val="center"/>
        <w:rPr>
          <w:rStyle w:val="af9"/>
          <w:rFonts w:ascii="Times New Roman" w:hAnsi="Times New Roman" w:cs="Times New Roman"/>
          <w:b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b/>
          <w:i w:val="0"/>
          <w:sz w:val="24"/>
          <w:szCs w:val="24"/>
        </w:rPr>
        <w:t>4 класс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расширение жизненно-музыкальных впечатлений учащихся от общения с  музыкой разных народов, стилей, композиторов; 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lastRenderedPageBreak/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6D4021" w:rsidRPr="006D4021" w:rsidRDefault="006D4021" w:rsidP="006D4021">
      <w:pPr>
        <w:numPr>
          <w:ilvl w:val="0"/>
          <w:numId w:val="6"/>
        </w:numPr>
        <w:shd w:val="clear" w:color="auto" w:fill="FFFFFF"/>
        <w:tabs>
          <w:tab w:val="left" w:pos="238"/>
        </w:tabs>
        <w:spacing w:before="86" w:after="0" w:line="240" w:lineRule="auto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совершенствование умений и навыков музыкально-творческой деятельности. </w:t>
      </w:r>
    </w:p>
    <w:p w:rsidR="006D4021" w:rsidRPr="006D4021" w:rsidRDefault="006D4021" w:rsidP="006D4021">
      <w:pPr>
        <w:shd w:val="clear" w:color="auto" w:fill="FFFFFF"/>
        <w:tabs>
          <w:tab w:val="left" w:pos="238"/>
        </w:tabs>
        <w:spacing w:before="86"/>
        <w:ind w:left="420"/>
        <w:rPr>
          <w:rStyle w:val="af9"/>
          <w:rFonts w:ascii="Times New Roman" w:hAnsi="Times New Roman" w:cs="Times New Roman"/>
          <w:i w:val="0"/>
          <w:sz w:val="24"/>
          <w:szCs w:val="24"/>
        </w:rPr>
      </w:pPr>
    </w:p>
    <w:p w:rsidR="006D4021" w:rsidRPr="006D4021" w:rsidRDefault="006D4021" w:rsidP="006D4021">
      <w:pPr>
        <w:jc w:val="center"/>
        <w:rPr>
          <w:rStyle w:val="af9"/>
          <w:rFonts w:ascii="Times New Roman" w:hAnsi="Times New Roman" w:cs="Times New Roman"/>
          <w:b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b/>
          <w:i w:val="0"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проявлять интерес к отдельным группам музыкальных инструментов;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- 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lastRenderedPageBreak/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>- узнавать изученные музыкальные сочинения, называть их авторов;</w:t>
      </w:r>
    </w:p>
    <w:p w:rsidR="006D4021" w:rsidRPr="006D4021" w:rsidRDefault="006D4021" w:rsidP="006D4021">
      <w:pPr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6D4021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F44DD5" w:rsidRDefault="00F44DD5" w:rsidP="00F44DD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Содержание образовательной программы и коррекционная работа.</w:t>
      </w:r>
    </w:p>
    <w:p w:rsidR="00F44DD5" w:rsidRDefault="00F44DD5" w:rsidP="00F44DD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4DD5" w:rsidRDefault="006B1F48" w:rsidP="00F44D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44DD5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3"/>
      </w:tblGrid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6B1F4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1: </w:t>
            </w:r>
            <w:r w:rsidR="006B1F48">
              <w:rPr>
                <w:rFonts w:ascii="Times New Roman" w:hAnsi="Times New Roman"/>
                <w:b/>
                <w:sz w:val="28"/>
                <w:szCs w:val="28"/>
              </w:rPr>
              <w:t>«Россия –Родина моя» 2ч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мысли,установление логических и причинно-следственных связей, планирующая функция мышления);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6B1F4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2:  </w:t>
            </w:r>
            <w:r w:rsidR="006B1F48">
              <w:rPr>
                <w:rFonts w:ascii="Times New Roman" w:hAnsi="Times New Roman"/>
                <w:b/>
                <w:sz w:val="28"/>
                <w:szCs w:val="28"/>
              </w:rPr>
              <w:t>« День полный событий»</w:t>
            </w:r>
            <w:r w:rsidR="006B1F48">
              <w:rPr>
                <w:rFonts w:ascii="Times New Roman" w:hAnsi="Times New Roman"/>
                <w:b/>
                <w:i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 )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слухового восприятия;</w:t>
            </w:r>
          </w:p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и развитие тактильного восприятия;</w:t>
            </w:r>
          </w:p>
        </w:tc>
      </w:tr>
      <w:tr w:rsidR="00F44DD5" w:rsidTr="00F44DD5">
        <w:trPr>
          <w:trHeight w:val="435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6B1F48" w:rsidP="006B1F4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3:  «О России петь –что стремиться в храм»(7</w:t>
            </w:r>
            <w:r w:rsidR="00F44DD5">
              <w:rPr>
                <w:rFonts w:ascii="Times New Roman" w:hAnsi="Times New Roman"/>
                <w:b/>
                <w:sz w:val="28"/>
                <w:szCs w:val="28"/>
              </w:rPr>
              <w:t>час)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</w:p>
        </w:tc>
      </w:tr>
      <w:tr w:rsidR="00F44DD5" w:rsidTr="00F44DD5">
        <w:trPr>
          <w:trHeight w:val="555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6B1F48" w:rsidP="006B1F4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4: Гори.гори ясно.чтобы не погасло!»(4</w:t>
            </w:r>
            <w:r w:rsidR="00F44DD5">
              <w:rPr>
                <w:rFonts w:ascii="Times New Roman" w:hAnsi="Times New Roman"/>
                <w:b/>
                <w:sz w:val="28"/>
                <w:szCs w:val="28"/>
              </w:rPr>
              <w:t>час)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различных видов мышления: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наглядно-образного мышления;</w:t>
            </w:r>
          </w:p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F44DD5" w:rsidTr="00F44DD5">
        <w:trPr>
          <w:trHeight w:val="600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6B1F48" w:rsidP="006B1F48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5: «В музыкальном театре»(6</w:t>
            </w:r>
            <w:r w:rsidR="00F44DD5">
              <w:rPr>
                <w:rFonts w:ascii="Times New Roman" w:hAnsi="Times New Roman"/>
                <w:b/>
                <w:sz w:val="28"/>
                <w:szCs w:val="28"/>
              </w:rPr>
              <w:t>час)</w:t>
            </w:r>
          </w:p>
        </w:tc>
      </w:tr>
      <w:tr w:rsidR="006B1F48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48" w:rsidRDefault="006B1F48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F48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48" w:rsidRDefault="006B1F48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B1F48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48" w:rsidRDefault="006B1F48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мысли,установление логических и причинно-следственных связей, планирующая функция мышления);</w:t>
            </w:r>
          </w:p>
        </w:tc>
      </w:tr>
      <w:tr w:rsidR="006B1F48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48" w:rsidRDefault="006B1F48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F48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48" w:rsidRDefault="006B1F48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F48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48" w:rsidRPr="0065578B" w:rsidRDefault="0065578B">
            <w:pPr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Раздел 6. «В концертном зале»(3ч)</w:t>
            </w:r>
          </w:p>
        </w:tc>
      </w:tr>
      <w:tr w:rsidR="006B1F48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B" w:rsidRDefault="0065578B" w:rsidP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различных видов мышления:</w:t>
            </w:r>
          </w:p>
          <w:p w:rsidR="0065578B" w:rsidRDefault="0065578B" w:rsidP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наглядно-образного мышления;</w:t>
            </w:r>
          </w:p>
          <w:p w:rsidR="006B1F48" w:rsidRDefault="0065578B" w:rsidP="0065578B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</w:t>
            </w:r>
          </w:p>
        </w:tc>
      </w:tr>
      <w:tr w:rsidR="006B1F48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48" w:rsidRDefault="0065578B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Раздел 7. «Чтоб музыкантом быть.так надобно уменье»(5ч)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6B1F48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B" w:rsidRDefault="0065578B" w:rsidP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65578B" w:rsidRDefault="0065578B" w:rsidP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слухового восприятия;</w:t>
            </w:r>
          </w:p>
          <w:p w:rsidR="006B1F48" w:rsidRDefault="0065578B" w:rsidP="0065578B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и развитие тактильного восприятия;</w:t>
            </w:r>
          </w:p>
        </w:tc>
      </w:tr>
    </w:tbl>
    <w:p w:rsidR="00F44DD5" w:rsidRDefault="00F44DD5" w:rsidP="00F44DD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F44DD5" w:rsidRDefault="00F44DD5" w:rsidP="00F44DD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Содержание образовательной программы и коррекционная работа.</w:t>
      </w:r>
    </w:p>
    <w:p w:rsidR="00F44DD5" w:rsidRDefault="0065578B" w:rsidP="00F44D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</w:t>
      </w:r>
      <w:r w:rsidR="00F44DD5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3"/>
      </w:tblGrid>
      <w:tr w:rsidR="00F44DD5" w:rsidTr="00F44DD5">
        <w:trPr>
          <w:trHeight w:val="600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</w:tc>
      </w:tr>
      <w:tr w:rsidR="00F44DD5" w:rsidTr="00F44DD5">
        <w:trPr>
          <w:trHeight w:val="435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65578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65578B">
              <w:rPr>
                <w:rFonts w:ascii="Times New Roman" w:hAnsi="Times New Roman"/>
                <w:b/>
                <w:sz w:val="24"/>
                <w:szCs w:val="24"/>
              </w:rPr>
              <w:t xml:space="preserve"> «Россия Родина моя»</w:t>
            </w:r>
            <w:r w:rsidR="0065578B">
              <w:rPr>
                <w:rFonts w:ascii="Times New Roman" w:hAnsi="Times New Roman"/>
                <w:b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развитие слухового восприятия;</w:t>
            </w:r>
          </w:p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и развитие тактильного восприятия;</w:t>
            </w:r>
          </w:p>
        </w:tc>
      </w:tr>
      <w:tr w:rsidR="00F44DD5" w:rsidTr="00F44DD5">
        <w:trPr>
          <w:trHeight w:val="205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65578B" w:rsidP="0065578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« О России петь – что стремиться в храм»(7</w:t>
            </w:r>
            <w:r w:rsidR="00F44DD5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различных видов мышления: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наглядно-образного мышления;</w:t>
            </w:r>
          </w:p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F44DD5" w:rsidTr="00F44DD5">
        <w:trPr>
          <w:trHeight w:val="456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65578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 w:rsidR="0065578B">
              <w:rPr>
                <w:rFonts w:ascii="Times New Roman" w:hAnsi="Times New Roman"/>
                <w:b/>
                <w:sz w:val="28"/>
                <w:szCs w:val="28"/>
              </w:rPr>
              <w:t>дел 3.  « Гори гори ясно. чтобы не погасло»(10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</w:p>
        </w:tc>
      </w:tr>
      <w:tr w:rsidR="00F44DD5" w:rsidTr="00F44DD5">
        <w:trPr>
          <w:trHeight w:val="268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65578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65578B">
              <w:rPr>
                <w:rFonts w:ascii="Times New Roman" w:hAnsi="Times New Roman"/>
                <w:b/>
                <w:sz w:val="28"/>
                <w:szCs w:val="28"/>
              </w:rPr>
              <w:t xml:space="preserve"> 2 В концертном зале»(8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65578B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8B" w:rsidRDefault="0065578B">
            <w:pPr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  <w:tr w:rsidR="0065578B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B" w:rsidRDefault="0065578B" w:rsidP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65578B" w:rsidRDefault="0065578B" w:rsidP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слухового восприятия;</w:t>
            </w:r>
          </w:p>
          <w:p w:rsidR="0065578B" w:rsidRDefault="0065578B" w:rsidP="0065578B">
            <w:pPr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коррекция и развитие тактильного восприятия;                               </w:t>
            </w:r>
          </w:p>
        </w:tc>
      </w:tr>
      <w:tr w:rsidR="0065578B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B" w:rsidRDefault="0065578B">
            <w:pPr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                                                              </w:t>
            </w:r>
            <w:r w:rsidR="0037456D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Раздел 5. «Чтоб музыкантом быть .так надобно уменье» (6ч)</w:t>
            </w:r>
          </w:p>
        </w:tc>
      </w:tr>
      <w:tr w:rsidR="0065578B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8B" w:rsidRDefault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отдельных сторон психической деятельности:</w:t>
            </w:r>
          </w:p>
          <w:p w:rsidR="0065578B" w:rsidRDefault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зрительного восприятия и узнавания;</w:t>
            </w:r>
          </w:p>
          <w:p w:rsidR="0065578B" w:rsidRDefault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зрительной памяти и внимания;</w:t>
            </w:r>
          </w:p>
          <w:p w:rsidR="0065578B" w:rsidRDefault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обобщенных представлений о свойствах предметов (цвет, форма, величина);</w:t>
            </w:r>
          </w:p>
          <w:p w:rsidR="0065578B" w:rsidRDefault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пространственных представлений ориентации;</w:t>
            </w:r>
          </w:p>
          <w:p w:rsidR="0065578B" w:rsidRDefault="006557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представлений о времени;</w:t>
            </w:r>
          </w:p>
          <w:p w:rsidR="0065578B" w:rsidRDefault="0065578B">
            <w:pPr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слухового внимания и памяти</w:t>
            </w:r>
          </w:p>
        </w:tc>
      </w:tr>
    </w:tbl>
    <w:p w:rsidR="00F44DD5" w:rsidRDefault="00F44DD5" w:rsidP="00F44DD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Содержание образовательной программы и коррекционная работа.</w:t>
      </w:r>
    </w:p>
    <w:p w:rsidR="00F44DD5" w:rsidRDefault="0037456D" w:rsidP="00F44D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44DD5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3"/>
      </w:tblGrid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Тема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37456D" w:rsidP="0037456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1: «Россия –Родина моя»5</w:t>
            </w:r>
            <w:r w:rsidR="00F44DD5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слухового восприятия;</w:t>
            </w:r>
          </w:p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и развитие тактильного восприятия;</w:t>
            </w:r>
          </w:p>
        </w:tc>
      </w:tr>
      <w:tr w:rsidR="00F44DD5" w:rsidTr="00F44DD5">
        <w:trPr>
          <w:trHeight w:val="540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37456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 w:rsidR="00374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«День полный событий»   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</w:p>
        </w:tc>
      </w:tr>
      <w:tr w:rsidR="00F44DD5" w:rsidTr="00F44DD5">
        <w:trPr>
          <w:trHeight w:val="600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37456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3:  </w:t>
            </w:r>
            <w:r w:rsidR="0037456D">
              <w:rPr>
                <w:rFonts w:ascii="Times New Roman" w:hAnsi="Times New Roman"/>
                <w:b/>
                <w:sz w:val="28"/>
                <w:szCs w:val="28"/>
              </w:rPr>
              <w:t>« О России быть что стремиться в храм»(4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час)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различных видов мышления: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наглядно-образного мышления;</w:t>
            </w:r>
          </w:p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F44DD5" w:rsidTr="00F44DD5">
        <w:trPr>
          <w:trHeight w:val="510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37456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4:</w:t>
            </w:r>
            <w:r w:rsidR="0037456D">
              <w:rPr>
                <w:rFonts w:ascii="Times New Roman" w:hAnsi="Times New Roman"/>
                <w:b/>
                <w:sz w:val="28"/>
                <w:szCs w:val="28"/>
              </w:rPr>
              <w:t xml:space="preserve"> «Гори гори ясно . чтобы не погасло»</w:t>
            </w:r>
            <w:r w:rsidR="00374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 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44DD5" w:rsidTr="00F44DD5">
        <w:trPr>
          <w:trHeight w:val="945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восприятия;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слухового восприятия;</w:t>
            </w:r>
          </w:p>
          <w:p w:rsidR="00F44DD5" w:rsidRDefault="00F44DD5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и развитие тактильного восприятия;</w:t>
            </w:r>
          </w:p>
        </w:tc>
      </w:tr>
      <w:tr w:rsidR="00F44DD5" w:rsidTr="00F44DD5">
        <w:trPr>
          <w:trHeight w:val="165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37456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r w:rsidR="0037456D" w:rsidRPr="0037456D">
              <w:rPr>
                <w:rFonts w:ascii="Times New Roman" w:hAnsi="Times New Roman"/>
                <w:b/>
                <w:sz w:val="28"/>
                <w:szCs w:val="28"/>
              </w:rPr>
              <w:t>« В музыкальном театре</w:t>
            </w:r>
            <w:r w:rsidR="0037456D">
              <w:rPr>
                <w:rFonts w:ascii="Times New Roman" w:hAnsi="Times New Roman"/>
                <w:sz w:val="28"/>
                <w:szCs w:val="28"/>
              </w:rPr>
              <w:t>»</w:t>
            </w:r>
            <w:r w:rsidR="0037456D">
              <w:rPr>
                <w:rFonts w:ascii="Times New Roman" w:hAnsi="Times New Roman"/>
                <w:b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44DD5" w:rsidTr="00F44DD5">
        <w:trPr>
          <w:trHeight w:val="165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</w:p>
        </w:tc>
      </w:tr>
      <w:tr w:rsidR="00F44DD5" w:rsidTr="00F44DD5">
        <w:trPr>
          <w:trHeight w:val="540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C4576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6:</w:t>
            </w:r>
            <w:r w:rsidR="00C4576F">
              <w:rPr>
                <w:rFonts w:ascii="Times New Roman" w:hAnsi="Times New Roman"/>
                <w:b/>
                <w:sz w:val="28"/>
                <w:szCs w:val="28"/>
              </w:rPr>
              <w:t>» В концертном зале»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C4576F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отдельных сторон психической деятельности: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развитие зрительного восприятия и узнавания;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зрительной памяти и внимания;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обобщенных представлений о свойствах предметов (цвет, форма, величина);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пространственных представлений ориентации;</w:t>
            </w:r>
          </w:p>
          <w:p w:rsidR="00F44DD5" w:rsidRDefault="00F4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представлений о времени;</w:t>
            </w:r>
          </w:p>
          <w:p w:rsidR="00F44DD5" w:rsidRDefault="00F44DD5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слухового внимания и памяти</w:t>
            </w:r>
          </w:p>
        </w:tc>
      </w:tr>
      <w:tr w:rsidR="00F44DD5" w:rsidTr="00F44DD5">
        <w:trPr>
          <w:trHeight w:val="420"/>
        </w:trPr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 w:rsidP="00C4576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7: </w:t>
            </w:r>
            <w:r w:rsidR="00C4576F">
              <w:rPr>
                <w:rFonts w:ascii="Times New Roman" w:hAnsi="Times New Roman"/>
                <w:b/>
                <w:sz w:val="28"/>
                <w:szCs w:val="28"/>
              </w:rPr>
              <w:t>« Чтоб музыкантом быть, так надобно уменье»5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час</w:t>
            </w:r>
          </w:p>
        </w:tc>
      </w:tr>
      <w:tr w:rsidR="00F44DD5" w:rsidTr="00F44DD5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D5" w:rsidRDefault="00F44DD5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</w:p>
        </w:tc>
      </w:tr>
    </w:tbl>
    <w:p w:rsidR="00F44DD5" w:rsidRDefault="00F44DD5" w:rsidP="00F44DD5">
      <w:pPr>
        <w:spacing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F44DD5" w:rsidRDefault="00F44DD5" w:rsidP="00F44DD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Материально-техническое обеспечение</w:t>
      </w:r>
    </w:p>
    <w:p w:rsidR="00F44DD5" w:rsidRDefault="00F44DD5" w:rsidP="00F44DD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Интернет-ресурсы по </w:t>
      </w:r>
      <w:r w:rsidR="00AE0F49">
        <w:rPr>
          <w:b/>
          <w:bCs/>
          <w:color w:val="000000"/>
          <w:sz w:val="27"/>
          <w:szCs w:val="27"/>
        </w:rPr>
        <w:t>музыке</w:t>
      </w:r>
    </w:p>
    <w:p w:rsidR="00CF762E" w:rsidRDefault="00CF762E" w:rsidP="00F44DD5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</w:t>
      </w:r>
      <w:r>
        <w:rPr>
          <w:bCs/>
          <w:color w:val="000000"/>
          <w:sz w:val="27"/>
          <w:szCs w:val="27"/>
        </w:rPr>
        <w:t>Мультемедийная программа «История музыкальных инструментов»</w:t>
      </w:r>
    </w:p>
    <w:p w:rsidR="00CF762E" w:rsidRPr="00CF762E" w:rsidRDefault="00CF762E" w:rsidP="00F44DD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2Мультемедийная программа  «Энциклопедия Кирилла и Мефодия»</w:t>
      </w:r>
    </w:p>
    <w:p w:rsidR="00F44DD5" w:rsidRDefault="00F44DD5" w:rsidP="00F44DD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44DD5" w:rsidRDefault="00F44DD5" w:rsidP="00F44DD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Технические средства обучения (средства ИКТ)</w:t>
      </w:r>
    </w:p>
    <w:p w:rsidR="00F44DD5" w:rsidRDefault="00AE0F49" w:rsidP="00AE0F49">
      <w:pPr>
        <w:pStyle w:val="a8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Музыкальный инструмент –фортепиано</w:t>
      </w:r>
    </w:p>
    <w:p w:rsidR="00AE0F49" w:rsidRPr="00AE0F49" w:rsidRDefault="00AE0F49" w:rsidP="00AE0F49">
      <w:pPr>
        <w:pStyle w:val="a8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</w:t>
      </w:r>
    </w:p>
    <w:p w:rsidR="00AE0F49" w:rsidRDefault="00AE0F49" w:rsidP="00AE0F49">
      <w:pPr>
        <w:pStyle w:val="a8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Музыкальный центр</w:t>
      </w: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90682E">
      <w:pPr>
        <w:jc w:val="both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767B0" w:rsidRDefault="00E767B0" w:rsidP="00E32442">
      <w:pPr>
        <w:jc w:val="center"/>
        <w:rPr>
          <w:rFonts w:ascii="Times New Roman" w:hAnsi="Times New Roman" w:cs="Times New Roman"/>
          <w:b/>
          <w:color w:val="000000"/>
        </w:rPr>
      </w:pPr>
    </w:p>
    <w:p w:rsidR="00E32442" w:rsidRPr="0009799A" w:rsidRDefault="00E32442" w:rsidP="00E32442">
      <w:pPr>
        <w:ind w:left="-540"/>
        <w:rPr>
          <w:rFonts w:ascii="Times New Roman" w:hAnsi="Times New Roman" w:cs="Times New Roman"/>
          <w:color w:val="000000"/>
        </w:rPr>
      </w:pPr>
    </w:p>
    <w:p w:rsidR="00E32442" w:rsidRPr="0009799A" w:rsidRDefault="00E32442" w:rsidP="00E32442">
      <w:pPr>
        <w:ind w:left="-540"/>
        <w:rPr>
          <w:rFonts w:ascii="Times New Roman" w:hAnsi="Times New Roman" w:cs="Times New Roman"/>
          <w:color w:val="000000"/>
        </w:rPr>
      </w:pPr>
    </w:p>
    <w:p w:rsidR="00E32442" w:rsidRPr="0009799A" w:rsidRDefault="00E32442" w:rsidP="00E32442">
      <w:pPr>
        <w:ind w:left="-540"/>
        <w:rPr>
          <w:rFonts w:ascii="Times New Roman" w:hAnsi="Times New Roman" w:cs="Times New Roman"/>
          <w:color w:val="000000"/>
        </w:rPr>
      </w:pPr>
    </w:p>
    <w:p w:rsidR="00E32442" w:rsidRPr="00F321B6" w:rsidRDefault="00E32442" w:rsidP="00E32442">
      <w:pPr>
        <w:ind w:left="-540"/>
        <w:rPr>
          <w:rFonts w:ascii="Times New Roman" w:hAnsi="Times New Roman" w:cs="Times New Roman"/>
          <w:color w:val="000000"/>
        </w:rPr>
      </w:pPr>
    </w:p>
    <w:p w:rsidR="00E32442" w:rsidRPr="00F321B6" w:rsidRDefault="00E32442" w:rsidP="00E32442">
      <w:pPr>
        <w:ind w:left="-540"/>
        <w:rPr>
          <w:rFonts w:ascii="Times New Roman" w:hAnsi="Times New Roman" w:cs="Times New Roman"/>
          <w:color w:val="000000"/>
        </w:rPr>
      </w:pPr>
    </w:p>
    <w:p w:rsidR="00E32442" w:rsidRDefault="00E32442" w:rsidP="00E32442">
      <w:pPr>
        <w:ind w:left="-540"/>
        <w:rPr>
          <w:color w:val="000000"/>
        </w:rPr>
      </w:pPr>
    </w:p>
    <w:p w:rsidR="00E32442" w:rsidRDefault="00E32442" w:rsidP="00E32442">
      <w:pPr>
        <w:ind w:left="-540"/>
        <w:rPr>
          <w:color w:val="000000"/>
        </w:rPr>
      </w:pPr>
    </w:p>
    <w:p w:rsidR="00E32442" w:rsidRDefault="00E32442" w:rsidP="00E32442">
      <w:pPr>
        <w:ind w:left="-540"/>
        <w:rPr>
          <w:color w:val="000000"/>
        </w:rPr>
      </w:pPr>
    </w:p>
    <w:p w:rsidR="00E32442" w:rsidRDefault="00E32442" w:rsidP="00E32442">
      <w:pPr>
        <w:ind w:left="-540"/>
        <w:rPr>
          <w:color w:val="000000"/>
        </w:rPr>
      </w:pPr>
    </w:p>
    <w:p w:rsidR="00CC7109" w:rsidRDefault="00CC7109"/>
    <w:sectPr w:rsidR="00CC7109" w:rsidSect="00E32442">
      <w:pgSz w:w="16838" w:h="11906" w:orient="landscape"/>
      <w:pgMar w:top="1701" w:right="1134" w:bottom="851" w:left="1134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A81"/>
    <w:multiLevelType w:val="hybridMultilevel"/>
    <w:tmpl w:val="B740BABE"/>
    <w:lvl w:ilvl="0" w:tplc="60609DAE">
      <w:start w:val="1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6AEF"/>
    <w:multiLevelType w:val="hybridMultilevel"/>
    <w:tmpl w:val="2AF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2442"/>
    <w:rsid w:val="0000028B"/>
    <w:rsid w:val="00027786"/>
    <w:rsid w:val="00091B73"/>
    <w:rsid w:val="00092CAE"/>
    <w:rsid w:val="00096C4A"/>
    <w:rsid w:val="0009799A"/>
    <w:rsid w:val="000C2586"/>
    <w:rsid w:val="000C77AA"/>
    <w:rsid w:val="00122223"/>
    <w:rsid w:val="00126CF3"/>
    <w:rsid w:val="001314C2"/>
    <w:rsid w:val="00170BA3"/>
    <w:rsid w:val="001844CC"/>
    <w:rsid w:val="001946AF"/>
    <w:rsid w:val="001A747E"/>
    <w:rsid w:val="001F2C6E"/>
    <w:rsid w:val="001F3977"/>
    <w:rsid w:val="002122BB"/>
    <w:rsid w:val="00223709"/>
    <w:rsid w:val="00226964"/>
    <w:rsid w:val="00280986"/>
    <w:rsid w:val="002831A1"/>
    <w:rsid w:val="002840AB"/>
    <w:rsid w:val="002D66D6"/>
    <w:rsid w:val="00311BA5"/>
    <w:rsid w:val="00312FBF"/>
    <w:rsid w:val="003253D4"/>
    <w:rsid w:val="00356CE7"/>
    <w:rsid w:val="00361845"/>
    <w:rsid w:val="00362DED"/>
    <w:rsid w:val="0037456D"/>
    <w:rsid w:val="003F67E9"/>
    <w:rsid w:val="004265D9"/>
    <w:rsid w:val="0044555C"/>
    <w:rsid w:val="00487C56"/>
    <w:rsid w:val="004959E9"/>
    <w:rsid w:val="004C3A3B"/>
    <w:rsid w:val="00530C65"/>
    <w:rsid w:val="00556DC5"/>
    <w:rsid w:val="00570C3A"/>
    <w:rsid w:val="00573CFC"/>
    <w:rsid w:val="00574423"/>
    <w:rsid w:val="005B3270"/>
    <w:rsid w:val="005C769F"/>
    <w:rsid w:val="0062176C"/>
    <w:rsid w:val="0062327B"/>
    <w:rsid w:val="006458DB"/>
    <w:rsid w:val="0065578B"/>
    <w:rsid w:val="00662EBB"/>
    <w:rsid w:val="00693BFF"/>
    <w:rsid w:val="006B1F48"/>
    <w:rsid w:val="006D4021"/>
    <w:rsid w:val="006E5A2E"/>
    <w:rsid w:val="006F4D58"/>
    <w:rsid w:val="00715FE7"/>
    <w:rsid w:val="007946BC"/>
    <w:rsid w:val="007A63EB"/>
    <w:rsid w:val="007B5CB5"/>
    <w:rsid w:val="007B5F0C"/>
    <w:rsid w:val="0083073E"/>
    <w:rsid w:val="0089331B"/>
    <w:rsid w:val="00894AF0"/>
    <w:rsid w:val="00896364"/>
    <w:rsid w:val="008A2902"/>
    <w:rsid w:val="008D0716"/>
    <w:rsid w:val="008D419B"/>
    <w:rsid w:val="0090682E"/>
    <w:rsid w:val="00932CE0"/>
    <w:rsid w:val="00951238"/>
    <w:rsid w:val="009A307B"/>
    <w:rsid w:val="009B7B12"/>
    <w:rsid w:val="00A07ED9"/>
    <w:rsid w:val="00A21A25"/>
    <w:rsid w:val="00A34B93"/>
    <w:rsid w:val="00A4091C"/>
    <w:rsid w:val="00A4302D"/>
    <w:rsid w:val="00A469AD"/>
    <w:rsid w:val="00A63167"/>
    <w:rsid w:val="00A80C29"/>
    <w:rsid w:val="00A83FE0"/>
    <w:rsid w:val="00A92235"/>
    <w:rsid w:val="00A96D0B"/>
    <w:rsid w:val="00AC65B2"/>
    <w:rsid w:val="00AE0F49"/>
    <w:rsid w:val="00B14ED9"/>
    <w:rsid w:val="00B42330"/>
    <w:rsid w:val="00B86C98"/>
    <w:rsid w:val="00B961CD"/>
    <w:rsid w:val="00BD7BB6"/>
    <w:rsid w:val="00BE0117"/>
    <w:rsid w:val="00BE1409"/>
    <w:rsid w:val="00C20932"/>
    <w:rsid w:val="00C3143E"/>
    <w:rsid w:val="00C3396E"/>
    <w:rsid w:val="00C36F82"/>
    <w:rsid w:val="00C4576F"/>
    <w:rsid w:val="00C500BD"/>
    <w:rsid w:val="00C54A17"/>
    <w:rsid w:val="00C62A39"/>
    <w:rsid w:val="00C64D98"/>
    <w:rsid w:val="00CA4B87"/>
    <w:rsid w:val="00CB1785"/>
    <w:rsid w:val="00CC67A2"/>
    <w:rsid w:val="00CC7109"/>
    <w:rsid w:val="00CF762E"/>
    <w:rsid w:val="00D05EEB"/>
    <w:rsid w:val="00D22FE0"/>
    <w:rsid w:val="00D4463D"/>
    <w:rsid w:val="00D5642C"/>
    <w:rsid w:val="00D77F6F"/>
    <w:rsid w:val="00D8148D"/>
    <w:rsid w:val="00D876A5"/>
    <w:rsid w:val="00DE68BF"/>
    <w:rsid w:val="00E31BEC"/>
    <w:rsid w:val="00E32442"/>
    <w:rsid w:val="00E35DE0"/>
    <w:rsid w:val="00E47704"/>
    <w:rsid w:val="00E566C9"/>
    <w:rsid w:val="00E62196"/>
    <w:rsid w:val="00E767B0"/>
    <w:rsid w:val="00E91D42"/>
    <w:rsid w:val="00ED7C46"/>
    <w:rsid w:val="00EF2A38"/>
    <w:rsid w:val="00EF7196"/>
    <w:rsid w:val="00F26AA4"/>
    <w:rsid w:val="00F321B6"/>
    <w:rsid w:val="00F44DD5"/>
    <w:rsid w:val="00F700ED"/>
    <w:rsid w:val="00F9315E"/>
    <w:rsid w:val="00FA4CF9"/>
    <w:rsid w:val="00F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44D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4D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F4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44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F44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F44D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44DD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F44D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44DD5"/>
    <w:rPr>
      <w:rFonts w:ascii="Calibri" w:eastAsia="Calibri" w:hAnsi="Calibri" w:cs="Times New Roman"/>
    </w:rPr>
  </w:style>
  <w:style w:type="paragraph" w:styleId="af">
    <w:name w:val="Title"/>
    <w:basedOn w:val="a"/>
    <w:next w:val="a"/>
    <w:link w:val="af0"/>
    <w:uiPriority w:val="99"/>
    <w:qFormat/>
    <w:rsid w:val="00F44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0">
    <w:name w:val="Название Знак"/>
    <w:basedOn w:val="a0"/>
    <w:link w:val="af"/>
    <w:uiPriority w:val="99"/>
    <w:rsid w:val="00F44D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F44D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44D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44D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4DD5"/>
    <w:rPr>
      <w:rFonts w:ascii="Times New Roman" w:eastAsia="Calibri" w:hAnsi="Times New Roman" w:cs="Times New Roman"/>
      <w:sz w:val="24"/>
      <w:szCs w:val="20"/>
    </w:rPr>
  </w:style>
  <w:style w:type="paragraph" w:styleId="af3">
    <w:name w:val="No Spacing"/>
    <w:uiPriority w:val="1"/>
    <w:qFormat/>
    <w:rsid w:val="00F44DD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f4">
    <w:name w:val="Содержимое таблицы"/>
    <w:basedOn w:val="a"/>
    <w:uiPriority w:val="99"/>
    <w:rsid w:val="00F44DD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character" w:customStyle="1" w:styleId="af5">
    <w:name w:val="Основной текст_"/>
    <w:link w:val="4"/>
    <w:locked/>
    <w:rsid w:val="00F44DD5"/>
    <w:rPr>
      <w:shd w:val="clear" w:color="auto" w:fill="FFFFFF"/>
    </w:rPr>
  </w:style>
  <w:style w:type="paragraph" w:customStyle="1" w:styleId="4">
    <w:name w:val="Основной текст4"/>
    <w:basedOn w:val="a"/>
    <w:link w:val="af5"/>
    <w:rsid w:val="00F44DD5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Style5">
    <w:name w:val="Style5"/>
    <w:basedOn w:val="a"/>
    <w:uiPriority w:val="99"/>
    <w:rsid w:val="00F44DD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4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4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F4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4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4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4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F4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F4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44D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uiPriority w:val="99"/>
    <w:rsid w:val="00F4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F4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имвол сноски"/>
    <w:rsid w:val="00F44DD5"/>
    <w:rPr>
      <w:vertAlign w:val="superscript"/>
    </w:rPr>
  </w:style>
  <w:style w:type="character" w:customStyle="1" w:styleId="10">
    <w:name w:val="Знак сноски1"/>
    <w:rsid w:val="00F44DD5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44D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F44DD5"/>
  </w:style>
  <w:style w:type="character" w:customStyle="1" w:styleId="c8">
    <w:name w:val="c8"/>
    <w:basedOn w:val="a0"/>
    <w:rsid w:val="00F44DD5"/>
  </w:style>
  <w:style w:type="character" w:customStyle="1" w:styleId="21">
    <w:name w:val="Основной текст2"/>
    <w:rsid w:val="00F44DD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3">
    <w:name w:val="Font Style13"/>
    <w:rsid w:val="00F44DD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F44DD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F44DD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F44DD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c13">
    <w:name w:val="c13"/>
    <w:basedOn w:val="a0"/>
    <w:rsid w:val="00F44DD5"/>
  </w:style>
  <w:style w:type="character" w:customStyle="1" w:styleId="apple-converted-space">
    <w:name w:val="apple-converted-space"/>
    <w:basedOn w:val="a0"/>
    <w:rsid w:val="00F44DD5"/>
  </w:style>
  <w:style w:type="character" w:customStyle="1" w:styleId="c7">
    <w:name w:val="c7"/>
    <w:basedOn w:val="a0"/>
    <w:rsid w:val="00F44DD5"/>
  </w:style>
  <w:style w:type="character" w:customStyle="1" w:styleId="af7">
    <w:name w:val="_"/>
    <w:basedOn w:val="a0"/>
    <w:rsid w:val="00F44DD5"/>
  </w:style>
  <w:style w:type="character" w:customStyle="1" w:styleId="ls3">
    <w:name w:val="ls3"/>
    <w:basedOn w:val="a0"/>
    <w:rsid w:val="00F44DD5"/>
  </w:style>
  <w:style w:type="character" w:customStyle="1" w:styleId="ff3">
    <w:name w:val="ff3"/>
    <w:basedOn w:val="a0"/>
    <w:rsid w:val="00F44DD5"/>
  </w:style>
  <w:style w:type="table" w:styleId="af8">
    <w:name w:val="Table Grid"/>
    <w:basedOn w:val="a1"/>
    <w:uiPriority w:val="59"/>
    <w:rsid w:val="00F44D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qFormat/>
    <w:rsid w:val="00BE0117"/>
    <w:rPr>
      <w:i/>
      <w:iCs/>
    </w:rPr>
  </w:style>
  <w:style w:type="character" w:styleId="afa">
    <w:name w:val="Strong"/>
    <w:basedOn w:val="a0"/>
    <w:qFormat/>
    <w:rsid w:val="006D4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A2F0F-8C23-4CA2-8E0A-1F0A532C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48</Pages>
  <Words>11130</Words>
  <Characters>63445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2018-09-10T09:38:00Z</cp:lastPrinted>
  <dcterms:created xsi:type="dcterms:W3CDTF">2016-09-08T11:12:00Z</dcterms:created>
  <dcterms:modified xsi:type="dcterms:W3CDTF">2018-11-23T08:41:00Z</dcterms:modified>
</cp:coreProperties>
</file>