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56" w:rsidRPr="00721B85" w:rsidRDefault="00461156" w:rsidP="0046115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Государственное бюджетное общеобразовательное учреждение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 Самарской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 xml:space="preserve">средняя общеобразовательная школа №3 «Образовательный центр» 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Кинель-Черкассы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Кинель-Черкасский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Самарской</w:t>
      </w:r>
      <w:r w:rsidRPr="00721B85">
        <w:rPr>
          <w:rFonts w:eastAsia="Calibri"/>
          <w:sz w:val="28"/>
          <w:szCs w:val="28"/>
          <w:lang w:eastAsia="en-US"/>
        </w:rPr>
        <w:t xml:space="preserve"> </w:t>
      </w:r>
      <w:r w:rsidRPr="00721B85">
        <w:rPr>
          <w:rFonts w:eastAsia="Calibri"/>
          <w:sz w:val="24"/>
          <w:szCs w:val="24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461156" w:rsidRPr="00721B85" w:rsidTr="007F7C7F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56" w:rsidRPr="00721B85" w:rsidRDefault="00461156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№3»ОЦ» с.</w:t>
            </w:r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____________Долудин А.Г.</w:t>
            </w:r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61156" w:rsidRPr="00721B85" w:rsidRDefault="00461156" w:rsidP="007F7C7F">
            <w:pPr>
              <w:ind w:left="-567" w:firstLine="567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« 1» сентября 2018г.</w:t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56" w:rsidRPr="00721B85" w:rsidRDefault="00461156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21B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 xml:space="preserve">_________Устинова Л.П. </w:t>
            </w:r>
          </w:p>
          <w:p w:rsidR="00461156" w:rsidRPr="00721B85" w:rsidRDefault="00461156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61156" w:rsidRPr="00721B85" w:rsidRDefault="001E4ED8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30</w:t>
            </w:r>
            <w:r w:rsidR="00461156" w:rsidRPr="00721B85">
              <w:rPr>
                <w:rFonts w:eastAsia="Calibri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56" w:rsidRPr="00721B85" w:rsidRDefault="00461156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461156" w:rsidRPr="00721B85" w:rsidRDefault="00461156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21B8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sz w:val="24"/>
                <w:szCs w:val="24"/>
                <w:lang w:eastAsia="en-US"/>
              </w:rPr>
              <w:t>ГБОУ СОШ №3 «ОЦ» с.</w:t>
            </w:r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461156" w:rsidRPr="00721B85" w:rsidRDefault="00461156" w:rsidP="007F7C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B85">
              <w:rPr>
                <w:rFonts w:eastAsia="Calibri"/>
                <w:b/>
                <w:sz w:val="24"/>
                <w:szCs w:val="24"/>
                <w:lang w:eastAsia="en-US"/>
              </w:rPr>
              <w:t>Протокол №1</w:t>
            </w:r>
          </w:p>
          <w:p w:rsidR="00461156" w:rsidRPr="00721B85" w:rsidRDefault="001E4ED8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«29</w:t>
            </w:r>
            <w:r w:rsidR="00461156" w:rsidRPr="00721B85">
              <w:rPr>
                <w:rFonts w:eastAsia="Calibri"/>
                <w:sz w:val="24"/>
                <w:szCs w:val="24"/>
                <w:lang w:eastAsia="en-US"/>
              </w:rPr>
              <w:t>» августа 2018г.</w:t>
            </w:r>
          </w:p>
          <w:p w:rsidR="00461156" w:rsidRPr="00721B85" w:rsidRDefault="00461156" w:rsidP="007F7C7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21B85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Воссина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И.В.</w:t>
            </w:r>
          </w:p>
          <w:p w:rsidR="00461156" w:rsidRPr="00721B85" w:rsidRDefault="00461156" w:rsidP="007F7C7F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461156" w:rsidRPr="00721B85" w:rsidRDefault="00461156" w:rsidP="0046115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61156" w:rsidRPr="00721B85" w:rsidRDefault="00461156" w:rsidP="004611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61156" w:rsidRPr="00721B85" w:rsidRDefault="00461156" w:rsidP="004611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61156" w:rsidRPr="00721B85" w:rsidRDefault="00461156" w:rsidP="004611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61156" w:rsidRDefault="00461156" w:rsidP="0046115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61156" w:rsidRDefault="00461156" w:rsidP="0046115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461156" w:rsidRPr="00721B85" w:rsidRDefault="00461156" w:rsidP="0046115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 xml:space="preserve">Адаптированная основная общеобразовательная программа </w:t>
      </w:r>
      <w:r w:rsidR="00B86D54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721B85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</w:t>
      </w:r>
      <w:r>
        <w:rPr>
          <w:rFonts w:eastAsia="Calibri"/>
          <w:sz w:val="32"/>
          <w:szCs w:val="32"/>
          <w:lang w:eastAsia="en-US"/>
        </w:rPr>
        <w:t>История</w:t>
      </w:r>
      <w:r w:rsidRPr="00721B85">
        <w:rPr>
          <w:rFonts w:eastAsia="Calibri"/>
          <w:sz w:val="32"/>
          <w:szCs w:val="32"/>
          <w:lang w:eastAsia="en-US"/>
        </w:rPr>
        <w:t>»</w:t>
      </w:r>
    </w:p>
    <w:p w:rsidR="00461156" w:rsidRPr="00721B85" w:rsidRDefault="00461156" w:rsidP="0046115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8</w:t>
      </w:r>
      <w:r w:rsidRPr="00721B85">
        <w:rPr>
          <w:rFonts w:eastAsia="Calibri"/>
          <w:sz w:val="32"/>
          <w:szCs w:val="32"/>
          <w:lang w:eastAsia="en-US"/>
        </w:rPr>
        <w:t xml:space="preserve"> класс</w:t>
      </w:r>
    </w:p>
    <w:p w:rsidR="00461156" w:rsidRPr="00721B85" w:rsidRDefault="00461156" w:rsidP="0046115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21B85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461156" w:rsidRPr="00721B85" w:rsidRDefault="00461156" w:rsidP="00461156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  <w:proofErr w:type="gramStart"/>
      <w:r w:rsidRPr="00721B85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721B85">
        <w:rPr>
          <w:rFonts w:eastAsia="Calibri"/>
          <w:sz w:val="24"/>
          <w:szCs w:val="24"/>
          <w:lang w:eastAsia="en-US"/>
        </w:rPr>
        <w:t xml:space="preserve"> на педагогическом совете </w:t>
      </w:r>
    </w:p>
    <w:p w:rsidR="00461156" w:rsidRPr="00721B85" w:rsidRDefault="001E4ED8" w:rsidP="0046115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Протокол №1 от 30 </w:t>
      </w:r>
      <w:r w:rsidR="00461156" w:rsidRPr="00721B85">
        <w:rPr>
          <w:rFonts w:eastAsia="Calibri"/>
          <w:sz w:val="24"/>
          <w:szCs w:val="24"/>
          <w:lang w:eastAsia="en-US"/>
        </w:rPr>
        <w:t>августа 2018года</w:t>
      </w: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Составитель:</w:t>
      </w:r>
    </w:p>
    <w:p w:rsidR="00461156" w:rsidRPr="00721B85" w:rsidRDefault="00461156" w:rsidP="0046115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Проняе</w:t>
      </w:r>
      <w:r w:rsidRPr="00721B85">
        <w:rPr>
          <w:rFonts w:eastAsia="Calibri"/>
          <w:sz w:val="24"/>
          <w:szCs w:val="24"/>
          <w:lang w:eastAsia="en-US"/>
        </w:rPr>
        <w:t>ва Н.</w:t>
      </w:r>
      <w:r>
        <w:rPr>
          <w:rFonts w:eastAsia="Calibri"/>
          <w:sz w:val="24"/>
          <w:szCs w:val="24"/>
          <w:lang w:eastAsia="en-US"/>
        </w:rPr>
        <w:t>В.</w:t>
      </w:r>
      <w:r w:rsidRPr="00721B85">
        <w:rPr>
          <w:rFonts w:eastAsia="Calibri"/>
          <w:sz w:val="24"/>
          <w:szCs w:val="24"/>
          <w:lang w:eastAsia="en-US"/>
        </w:rPr>
        <w:t>,</w:t>
      </w:r>
    </w:p>
    <w:p w:rsidR="00461156" w:rsidRPr="00721B85" w:rsidRDefault="00461156" w:rsidP="00461156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учитель </w:t>
      </w:r>
      <w:r>
        <w:rPr>
          <w:rFonts w:eastAsia="Calibri"/>
          <w:sz w:val="24"/>
          <w:szCs w:val="24"/>
          <w:lang w:eastAsia="en-US"/>
        </w:rPr>
        <w:t>истории</w:t>
      </w:r>
    </w:p>
    <w:p w:rsidR="00461156" w:rsidRDefault="00461156" w:rsidP="0046115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61156" w:rsidRPr="00721B85" w:rsidRDefault="00461156" w:rsidP="0046115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Pr="00721B85">
        <w:rPr>
          <w:rFonts w:eastAsia="Calibri"/>
          <w:sz w:val="24"/>
          <w:szCs w:val="24"/>
          <w:lang w:eastAsia="en-US"/>
        </w:rPr>
        <w:t>Кинель</w:t>
      </w:r>
      <w:proofErr w:type="spellEnd"/>
      <w:r w:rsidRPr="00721B85">
        <w:rPr>
          <w:rFonts w:eastAsia="Calibri"/>
          <w:sz w:val="24"/>
          <w:szCs w:val="24"/>
          <w:lang w:eastAsia="en-US"/>
        </w:rPr>
        <w:t xml:space="preserve"> - Черкассы</w:t>
      </w:r>
    </w:p>
    <w:p w:rsidR="00461156" w:rsidRPr="00721B85" w:rsidRDefault="00461156" w:rsidP="0046115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21B85">
        <w:rPr>
          <w:rFonts w:eastAsia="Calibri"/>
          <w:sz w:val="24"/>
          <w:szCs w:val="24"/>
          <w:lang w:eastAsia="en-US"/>
        </w:rPr>
        <w:t>2018 г.</w:t>
      </w:r>
    </w:p>
    <w:p w:rsidR="00461156" w:rsidRPr="00D820D3" w:rsidRDefault="00461156" w:rsidP="00461156">
      <w:pPr>
        <w:ind w:right="13"/>
        <w:jc w:val="center"/>
        <w:rPr>
          <w:rFonts w:eastAsia="Times New Roman"/>
          <w:sz w:val="20"/>
          <w:szCs w:val="20"/>
        </w:rPr>
      </w:pPr>
      <w:r w:rsidRPr="00D820D3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461156" w:rsidRPr="00D820D3" w:rsidRDefault="00461156" w:rsidP="00461156">
      <w:pPr>
        <w:spacing w:line="46" w:lineRule="exact"/>
        <w:rPr>
          <w:rFonts w:eastAsia="Times New Roman"/>
          <w:sz w:val="20"/>
          <w:szCs w:val="20"/>
        </w:rPr>
      </w:pPr>
    </w:p>
    <w:p w:rsidR="00461156" w:rsidRPr="004C61FF" w:rsidRDefault="00461156" w:rsidP="00461156">
      <w:pPr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Программа разработана на основе: 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</w:t>
      </w: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Данилов А. А. Рабочая программа и тематическое планирование курса «История России». 6―10 классы : учеб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организаций / А. А. Данилов, О. Н. Журавлева, И. Е. Барыкина. — М.</w:t>
      </w:r>
      <w:proofErr w:type="gramStart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Просвещение, 2017».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Авторская программа</w:t>
      </w: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«Всеобщая история. Рабочие программы. Предметная линия учебников А.А.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</w:t>
      </w:r>
      <w:proofErr w:type="gram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Сорока-Цюпы</w:t>
      </w:r>
      <w:proofErr w:type="spellEnd"/>
      <w:proofErr w:type="gram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 5-9 классы: пособие для учителей общеобразовательных организаций – М.: Просвещение, 2014».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«История России. 6-9 классы. А.А.Данилов, Л.Г.Косулина, А. Ю.Морозов – 2 изд. – М.: «Просвещение», 2014»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156" w:rsidRPr="004C61FF" w:rsidRDefault="00461156" w:rsidP="004611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461156" w:rsidRPr="004C61FF" w:rsidRDefault="00461156" w:rsidP="00461156">
      <w:pPr>
        <w:ind w:firstLine="567"/>
        <w:jc w:val="both"/>
        <w:rPr>
          <w:rFonts w:eastAsia="Times New Roman"/>
          <w:sz w:val="24"/>
          <w:szCs w:val="24"/>
        </w:rPr>
      </w:pPr>
    </w:p>
    <w:p w:rsidR="00461156" w:rsidRPr="004C61FF" w:rsidRDefault="00461156" w:rsidP="00461156">
      <w:pPr>
        <w:spacing w:line="232" w:lineRule="auto"/>
        <w:ind w:firstLine="567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Рабочая программа по истории  адаптирована для </w:t>
      </w:r>
      <w:proofErr w:type="gramStart"/>
      <w:r w:rsidRPr="004C61FF">
        <w:rPr>
          <w:rFonts w:eastAsia="Times New Roman"/>
          <w:sz w:val="24"/>
          <w:szCs w:val="24"/>
        </w:rPr>
        <w:t>обучающихся</w:t>
      </w:r>
      <w:proofErr w:type="gramEnd"/>
      <w:r w:rsidRPr="004C61FF"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461156" w:rsidRPr="004C61FF" w:rsidRDefault="00461156" w:rsidP="00461156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истории.   </w:t>
      </w:r>
    </w:p>
    <w:p w:rsidR="00461156" w:rsidRPr="004C61FF" w:rsidRDefault="00461156" w:rsidP="00461156">
      <w:pPr>
        <w:ind w:firstLine="709"/>
        <w:jc w:val="both"/>
        <w:rPr>
          <w:rFonts w:eastAsia="Times New Roman"/>
          <w:sz w:val="24"/>
          <w:szCs w:val="24"/>
        </w:rPr>
      </w:pPr>
      <w:r w:rsidRPr="004C61FF">
        <w:rPr>
          <w:rFonts w:eastAsia="Times New Roman"/>
          <w:sz w:val="24"/>
          <w:szCs w:val="24"/>
        </w:rPr>
        <w:t>Данный курс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>играет важную роль</w:t>
      </w:r>
      <w:r w:rsidRPr="004C61FF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4C61FF">
        <w:rPr>
          <w:rFonts w:eastAsia="Times New Roman"/>
          <w:sz w:val="24"/>
          <w:szCs w:val="24"/>
        </w:rPr>
        <w:t>осознании</w:t>
      </w:r>
      <w:proofErr w:type="gramEnd"/>
      <w:r w:rsidRPr="004C61FF">
        <w:rPr>
          <w:rFonts w:eastAsia="Times New Roman"/>
          <w:sz w:val="24"/>
          <w:szCs w:val="24"/>
        </w:rPr>
        <w:t xml:space="preserve"> школьниками исторической</w:t>
      </w:r>
      <w:r w:rsidRPr="004C61FF">
        <w:rPr>
          <w:rFonts w:eastAsia="Times New Roman"/>
          <w:b/>
          <w:sz w:val="24"/>
          <w:szCs w:val="24"/>
        </w:rPr>
        <w:t xml:space="preserve"> </w:t>
      </w:r>
      <w:r w:rsidRPr="004C61FF">
        <w:rPr>
          <w:rFonts w:eastAsia="Times New Roman"/>
          <w:sz w:val="24"/>
          <w:szCs w:val="24"/>
        </w:rPr>
        <w:t xml:space="preserve">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461156" w:rsidRPr="004C61FF" w:rsidRDefault="00461156" w:rsidP="00461156">
      <w:pPr>
        <w:ind w:firstLine="709"/>
        <w:jc w:val="both"/>
        <w:rPr>
          <w:sz w:val="24"/>
          <w:szCs w:val="24"/>
        </w:rPr>
      </w:pPr>
    </w:p>
    <w:p w:rsidR="00461156" w:rsidRPr="0085266F" w:rsidRDefault="00461156" w:rsidP="00461156">
      <w:pPr>
        <w:pStyle w:val="a5"/>
        <w:rPr>
          <w:b/>
        </w:rPr>
      </w:pPr>
      <w:r w:rsidRPr="0085266F">
        <w:rPr>
          <w:b/>
        </w:rPr>
        <w:t>Краткая характеристика детей с задержкой психического развития.</w:t>
      </w:r>
    </w:p>
    <w:p w:rsidR="00461156" w:rsidRPr="0085266F" w:rsidRDefault="00461156" w:rsidP="00461156">
      <w:pPr>
        <w:pStyle w:val="a5"/>
        <w:ind w:firstLine="567"/>
        <w:jc w:val="both"/>
      </w:pPr>
      <w:r w:rsidRPr="0085266F">
        <w:t xml:space="preserve">Общие особенности психического развития </w:t>
      </w:r>
      <w:proofErr w:type="gramStart"/>
      <w:r w:rsidRPr="0085266F">
        <w:t>обучающихся</w:t>
      </w:r>
      <w:proofErr w:type="gramEnd"/>
      <w:r w:rsidRPr="0085266F">
        <w:t xml:space="preserve"> с ограниченными возможностями здоровья можно структурировать следующим образом: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сформированность учебно-познавательных мотивов, познавательных интересов;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proofErr w:type="spellStart"/>
      <w:r w:rsidRPr="0085266F">
        <w:t>несформированность</w:t>
      </w:r>
      <w:proofErr w:type="spellEnd"/>
      <w:r w:rsidRPr="0085266F"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>трудности в использовании символических, графических сре</w:t>
      </w:r>
      <w:proofErr w:type="gramStart"/>
      <w:r w:rsidRPr="0085266F">
        <w:t>дств в пр</w:t>
      </w:r>
      <w:proofErr w:type="gramEnd"/>
      <w:r w:rsidRPr="0085266F">
        <w:t xml:space="preserve">оцессе учебно-познавательной и учебно-практической деятельности;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proofErr w:type="gramStart"/>
      <w:r w:rsidRPr="0085266F">
        <w:t>недостаточная</w:t>
      </w:r>
      <w:proofErr w:type="gramEnd"/>
      <w:r w:rsidRPr="0085266F">
        <w:t xml:space="preserve"> сформированность произвольности поведения и деятельности;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proofErr w:type="gramStart"/>
      <w:r w:rsidRPr="0085266F">
        <w:t xml:space="preserve">низкая самостоятельность обучающихся в процессе учебной деятельности, потребность в постоянной направляющей, </w:t>
      </w:r>
      <w:r w:rsidRPr="0085266F">
        <w:lastRenderedPageBreak/>
        <w:t xml:space="preserve">стимулирующей, организующей помощи на разных этапах деятельности; </w:t>
      </w:r>
      <w:proofErr w:type="gramEnd"/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 xml:space="preserve">затруднения в адекватной оценке процесса и результатов собственной деятельности;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 xml:space="preserve">трудности в воспроизведении усвоенного материала; </w:t>
      </w:r>
    </w:p>
    <w:p w:rsidR="00461156" w:rsidRPr="0085266F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 xml:space="preserve">низкая скорость выполнения задач, связанных с переработкой сенсорной информации; </w:t>
      </w:r>
    </w:p>
    <w:p w:rsidR="00461156" w:rsidRDefault="00461156" w:rsidP="00461156">
      <w:pPr>
        <w:pStyle w:val="a5"/>
        <w:numPr>
          <w:ilvl w:val="0"/>
          <w:numId w:val="4"/>
        </w:numPr>
        <w:jc w:val="both"/>
      </w:pPr>
      <w:r w:rsidRPr="0085266F">
        <w:t>отставание в развитии словесно-логического мышления.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61156" w:rsidRPr="008D74A6" w:rsidRDefault="00461156" w:rsidP="004611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коррекционно-развивающей работы</w:t>
      </w:r>
    </w:p>
    <w:p w:rsidR="00461156" w:rsidRPr="00620D9D" w:rsidRDefault="00461156" w:rsidP="004611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20D9D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620D9D">
        <w:rPr>
          <w:b/>
          <w:bCs/>
          <w:color w:val="000000"/>
          <w:u w:val="single"/>
        </w:rPr>
        <w:softHyphen/>
        <w:t>тельного процесса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74149">
        <w:rPr>
          <w:b/>
          <w:bCs/>
          <w:color w:val="000000"/>
        </w:rPr>
        <w:t xml:space="preserve"> </w:t>
      </w:r>
      <w:r w:rsidRPr="00474149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474149">
        <w:rPr>
          <w:color w:val="000000"/>
        </w:rPr>
        <w:softHyphen/>
        <w:t>го учреждения</w:t>
      </w:r>
      <w:r>
        <w:rPr>
          <w:color w:val="000000"/>
        </w:rPr>
        <w:t>, утвержденным</w:t>
      </w:r>
      <w:r w:rsidRPr="00474149">
        <w:rPr>
          <w:color w:val="000000"/>
        </w:rPr>
        <w:t xml:space="preserve"> программами Министерства образования Российской Федерации, программами для массо</w:t>
      </w:r>
      <w:r w:rsidRPr="00474149">
        <w:rPr>
          <w:color w:val="000000"/>
        </w:rPr>
        <w:softHyphen/>
        <w:t>вых классов.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Обучение </w:t>
      </w:r>
      <w:r>
        <w:rPr>
          <w:color w:val="000000"/>
        </w:rPr>
        <w:t xml:space="preserve">для детей с ОВЗ обучающихся в классах </w:t>
      </w:r>
      <w:r w:rsidRPr="00474149">
        <w:rPr>
          <w:color w:val="000000"/>
        </w:rPr>
        <w:t xml:space="preserve">организуется  по учебникам массовых общеобразовательных классов. 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474149">
        <w:rPr>
          <w:color w:val="000000"/>
        </w:rPr>
        <w:softHyphen/>
        <w:t>ным образовательным стандартом.</w:t>
      </w:r>
      <w:r w:rsidRPr="00474149">
        <w:rPr>
          <w:rFonts w:ascii="Arial" w:cs="Arial"/>
          <w:color w:val="000000"/>
        </w:rPr>
        <w:t xml:space="preserve">           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 w:rsidRPr="00474149">
        <w:rPr>
          <w:color w:val="000000"/>
        </w:rPr>
        <w:t xml:space="preserve">  Основными задачами коррекционно-развивающего обучения являются: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активизация познавательной деятельности учащихся;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 xml:space="preserve"> повышение уровня их умственного развития;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 xml:space="preserve"> нормализация учебной деятельности;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</w:t>
      </w:r>
      <w:r w:rsidRPr="00474149">
        <w:rPr>
          <w:color w:val="000000"/>
        </w:rPr>
        <w:t>коррекция недостатков эмоционально-личностного и соци</w:t>
      </w:r>
      <w:r w:rsidRPr="00474149">
        <w:rPr>
          <w:color w:val="000000"/>
        </w:rPr>
        <w:softHyphen/>
        <w:t>ального развития;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74149">
        <w:rPr>
          <w:color w:val="000000"/>
        </w:rPr>
        <w:t>социально-трудовая адаптация.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</w:p>
    <w:p w:rsidR="00461156" w:rsidRPr="00620D9D" w:rsidRDefault="00461156" w:rsidP="00461156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20D9D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620D9D">
        <w:rPr>
          <w:b/>
          <w:bCs/>
          <w:color w:val="000000"/>
          <w:u w:val="single"/>
        </w:rPr>
        <w:t>следующие</w:t>
      </w:r>
      <w:proofErr w:type="gramEnd"/>
      <w:r w:rsidRPr="00620D9D">
        <w:rPr>
          <w:b/>
          <w:bCs/>
          <w:color w:val="000000"/>
          <w:u w:val="single"/>
        </w:rPr>
        <w:t>: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познавательную активность детей (достигается реализацией принципа доступности учебного материала, обес</w:t>
      </w:r>
      <w:r w:rsidRPr="00474149">
        <w:rPr>
          <w:color w:val="000000"/>
        </w:rPr>
        <w:softHyphen/>
        <w:t>печением «эффекта новизны» при решении учебных задач);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развивать </w:t>
      </w:r>
      <w:proofErr w:type="spellStart"/>
      <w:r w:rsidRPr="00474149">
        <w:rPr>
          <w:color w:val="000000"/>
        </w:rPr>
        <w:t>общеинтеллектуальные</w:t>
      </w:r>
      <w:proofErr w:type="spellEnd"/>
      <w:r w:rsidRPr="00474149">
        <w:rPr>
          <w:color w:val="000000"/>
        </w:rPr>
        <w:t xml:space="preserve"> умения: приемы анали</w:t>
      </w:r>
      <w:r w:rsidRPr="00474149">
        <w:rPr>
          <w:color w:val="000000"/>
        </w:rPr>
        <w:softHyphen/>
        <w:t>за, сравнения, обобщения, навыки группировки и классифи</w:t>
      </w:r>
      <w:r w:rsidRPr="00474149">
        <w:rPr>
          <w:color w:val="000000"/>
        </w:rPr>
        <w:softHyphen/>
        <w:t>кации;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осуществлять нормализацию учебной деятельности, воспитывать навы</w:t>
      </w:r>
      <w:r w:rsidRPr="00474149">
        <w:rPr>
          <w:color w:val="000000"/>
        </w:rPr>
        <w:softHyphen/>
        <w:t>ки самоконтроля, самооценки;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развивать словарь, устную монологическую речь детей в единстве с обогащением ребенка знаниями и представления</w:t>
      </w:r>
      <w:r w:rsidRPr="00474149">
        <w:rPr>
          <w:color w:val="000000"/>
        </w:rPr>
        <w:softHyphen/>
        <w:t>ми об окружающей действительности;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 xml:space="preserve">осуществлять </w:t>
      </w:r>
      <w:proofErr w:type="spellStart"/>
      <w:r w:rsidRPr="00474149">
        <w:rPr>
          <w:color w:val="000000"/>
        </w:rPr>
        <w:t>психокоррекцию</w:t>
      </w:r>
      <w:proofErr w:type="spellEnd"/>
      <w:r w:rsidRPr="00474149">
        <w:rPr>
          <w:color w:val="000000"/>
        </w:rPr>
        <w:t xml:space="preserve"> поведения ребенка;</w:t>
      </w:r>
    </w:p>
    <w:p w:rsidR="00461156" w:rsidRPr="00474149" w:rsidRDefault="00461156" w:rsidP="00461156">
      <w:pPr>
        <w:jc w:val="both"/>
      </w:pPr>
      <w:r>
        <w:rPr>
          <w:color w:val="000000"/>
        </w:rPr>
        <w:t xml:space="preserve">- </w:t>
      </w:r>
      <w:r w:rsidRPr="00474149">
        <w:rPr>
          <w:color w:val="000000"/>
        </w:rPr>
        <w:t>проводить социальную профилактику, формировать навыки общения, правильного поведения.</w:t>
      </w:r>
    </w:p>
    <w:p w:rsidR="00461156" w:rsidRDefault="00461156" w:rsidP="00461156"/>
    <w:p w:rsidR="00461156" w:rsidRPr="00620D9D" w:rsidRDefault="00461156" w:rsidP="0046115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620D9D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461156" w:rsidRPr="00474149" w:rsidRDefault="00461156" w:rsidP="0046115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замедленный темп формирования обобщённых знаний,</w:t>
      </w:r>
    </w:p>
    <w:p w:rsidR="00461156" w:rsidRPr="00474149" w:rsidRDefault="00461156" w:rsidP="0046115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интеллектуальная пассивность детей,</w:t>
      </w:r>
    </w:p>
    <w:p w:rsidR="00461156" w:rsidRPr="00474149" w:rsidRDefault="00461156" w:rsidP="0046115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lastRenderedPageBreak/>
        <w:t>повышенная утомляемость  в процессе интеллектуальной деятельности.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С учётом этих особенностей, в школе намечены пути обучения: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сокращение помощи со стороны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>постепенное повышение трудности заданий</w:t>
      </w:r>
    </w:p>
    <w:p w:rsidR="00461156" w:rsidRPr="00474149" w:rsidRDefault="00461156" w:rsidP="0046115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474149">
        <w:rPr>
          <w:bCs/>
          <w:color w:val="000000"/>
        </w:rPr>
        <w:t xml:space="preserve">постоянное </w:t>
      </w:r>
      <w:proofErr w:type="spellStart"/>
      <w:r w:rsidRPr="00474149">
        <w:rPr>
          <w:bCs/>
          <w:color w:val="000000"/>
        </w:rPr>
        <w:t>уделение</w:t>
      </w:r>
      <w:proofErr w:type="spellEnd"/>
      <w:r w:rsidRPr="00474149">
        <w:rPr>
          <w:bCs/>
          <w:color w:val="000000"/>
        </w:rPr>
        <w:t xml:space="preserve"> внимания </w:t>
      </w:r>
      <w:proofErr w:type="spellStart"/>
      <w:r w:rsidRPr="00474149">
        <w:rPr>
          <w:bCs/>
          <w:color w:val="000000"/>
        </w:rPr>
        <w:t>мотивационно-занимательной</w:t>
      </w:r>
      <w:proofErr w:type="spellEnd"/>
      <w:r w:rsidRPr="00474149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474149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В целях успешного решения задач обучения в этих классах активно ис</w:t>
      </w:r>
      <w:r w:rsidRPr="00474149">
        <w:rPr>
          <w:color w:val="000000"/>
        </w:rPr>
        <w:softHyphen/>
        <w:t>пользуются организационно-педагогические технологии: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474149">
        <w:rPr>
          <w:color w:val="000000"/>
        </w:rPr>
        <w:t>учащимися</w:t>
      </w:r>
      <w:proofErr w:type="gramEnd"/>
      <w:r w:rsidRPr="00474149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474149">
        <w:rPr>
          <w:color w:val="000000"/>
        </w:rPr>
        <w:softHyphen/>
        <w:t>ность в обучении, оказание индивидуальной помощи учащимся,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2)   Коммуникативно-диалоговая технология в целях развития коммуни</w:t>
      </w:r>
      <w:r w:rsidRPr="00474149">
        <w:rPr>
          <w:color w:val="000000"/>
        </w:rPr>
        <w:softHyphen/>
        <w:t>кативной культуры, развития речи, памяти и т.д.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3)  Из предметных технологий используются в основном игровая техно</w:t>
      </w:r>
      <w:r w:rsidRPr="00474149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474149">
        <w:rPr>
          <w:color w:val="000000"/>
        </w:rPr>
        <w:softHyphen/>
        <w:t>тными особенностями детей.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Коррекционно-развивающие упражнения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61156" w:rsidRPr="008D74A6" w:rsidRDefault="00461156" w:rsidP="00461156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8D74A6">
        <w:rPr>
          <w:color w:val="000000"/>
        </w:rPr>
        <w:t xml:space="preserve"> :</w:t>
      </w:r>
      <w:proofErr w:type="gramEnd"/>
      <w:r w:rsidRPr="008D74A6">
        <w:rPr>
          <w:color w:val="000000"/>
        </w:rPr>
        <w:t xml:space="preserve"> “Найди лишнее понятие”, “Что изменилось”</w:t>
      </w:r>
    </w:p>
    <w:p w:rsidR="00461156" w:rsidRPr="008D74A6" w:rsidRDefault="00461156" w:rsidP="00461156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461156" w:rsidRPr="008D74A6" w:rsidRDefault="00461156" w:rsidP="00461156">
      <w:pPr>
        <w:shd w:val="clear" w:color="auto" w:fill="FFFFFF"/>
        <w:spacing w:line="360" w:lineRule="auto"/>
        <w:ind w:left="165" w:firstLine="709"/>
        <w:rPr>
          <w:color w:val="000000"/>
        </w:rPr>
      </w:pPr>
      <w:r w:rsidRPr="008D74A6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461156" w:rsidRPr="008D74A6" w:rsidRDefault="00461156" w:rsidP="00461156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>4.</w:t>
      </w:r>
      <w:r w:rsidRPr="008D74A6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461156" w:rsidRPr="008D74A6" w:rsidRDefault="00461156" w:rsidP="00461156">
      <w:pPr>
        <w:shd w:val="clear" w:color="auto" w:fill="FFFFFF"/>
        <w:spacing w:line="360" w:lineRule="auto"/>
        <w:ind w:left="165" w:firstLine="709"/>
        <w:rPr>
          <w:rFonts w:eastAsia="Calibri"/>
        </w:rPr>
      </w:pPr>
      <w:r w:rsidRPr="008D74A6">
        <w:rPr>
          <w:color w:val="000000"/>
        </w:rPr>
        <w:t xml:space="preserve">5. </w:t>
      </w:r>
      <w:r w:rsidRPr="008D74A6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461156" w:rsidRPr="008D74A6" w:rsidRDefault="00461156" w:rsidP="00461156">
      <w:pPr>
        <w:shd w:val="clear" w:color="auto" w:fill="FFFFFF"/>
        <w:autoSpaceDE w:val="0"/>
        <w:autoSpaceDN w:val="0"/>
        <w:adjustRightInd w:val="0"/>
        <w:jc w:val="center"/>
      </w:pPr>
    </w:p>
    <w:p w:rsidR="00461156" w:rsidRPr="00620D9D" w:rsidRDefault="00461156" w:rsidP="00461156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 w:rsidRPr="00620D9D">
        <w:rPr>
          <w:b/>
          <w:bCs/>
          <w:color w:val="000000"/>
          <w:u w:val="single"/>
        </w:rPr>
        <w:t>Формы контроля и аттестации: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текущая аттестация;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контрольные работы;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тестовые работы;</w:t>
      </w:r>
    </w:p>
    <w:p w:rsidR="00461156" w:rsidRPr="00474149" w:rsidRDefault="00461156" w:rsidP="00461156">
      <w:pPr>
        <w:shd w:val="clear" w:color="auto" w:fill="FFFFFF"/>
        <w:autoSpaceDE w:val="0"/>
        <w:autoSpaceDN w:val="0"/>
        <w:adjustRightInd w:val="0"/>
      </w:pPr>
      <w:r w:rsidRPr="00474149">
        <w:rPr>
          <w:color w:val="000000"/>
        </w:rPr>
        <w:t>- индивидуальные задания;</w:t>
      </w:r>
    </w:p>
    <w:p w:rsidR="00461156" w:rsidRDefault="00461156" w:rsidP="0046115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74149">
        <w:rPr>
          <w:color w:val="000000"/>
        </w:rPr>
        <w:t>- аттестация по итогам четверти и года; - учет личных достижений учащихся;</w:t>
      </w:r>
    </w:p>
    <w:p w:rsidR="00461156" w:rsidRPr="00412152" w:rsidRDefault="00461156" w:rsidP="00461156">
      <w:pPr>
        <w:jc w:val="center"/>
        <w:rPr>
          <w:b/>
          <w:bCs/>
          <w:caps/>
        </w:rPr>
      </w:pPr>
      <w:r w:rsidRPr="00412152">
        <w:rPr>
          <w:b/>
          <w:bCs/>
          <w:caps/>
        </w:rPr>
        <w:lastRenderedPageBreak/>
        <w:t>8 класс (68 часов)</w:t>
      </w:r>
    </w:p>
    <w:p w:rsidR="00461156" w:rsidRPr="00412152" w:rsidRDefault="00461156" w:rsidP="00461156">
      <w:pPr>
        <w:ind w:firstLine="567"/>
        <w:jc w:val="center"/>
      </w:pPr>
      <w:r w:rsidRPr="00412152">
        <w:rPr>
          <w:b/>
          <w:bCs/>
          <w:caps/>
        </w:rPr>
        <w:t>История нового времени</w:t>
      </w:r>
      <w:r>
        <w:rPr>
          <w:b/>
          <w:bCs/>
        </w:rPr>
        <w:t xml:space="preserve"> (24</w:t>
      </w:r>
      <w:r w:rsidRPr="00412152">
        <w:rPr>
          <w:b/>
        </w:rPr>
        <w:t xml:space="preserve"> ч)</w:t>
      </w:r>
    </w:p>
    <w:p w:rsidR="00461156" w:rsidRPr="00412152" w:rsidRDefault="00461156" w:rsidP="00461156">
      <w:pPr>
        <w:ind w:firstLine="567"/>
        <w:jc w:val="both"/>
        <w:rPr>
          <w:b/>
          <w:bCs/>
        </w:rPr>
      </w:pPr>
    </w:p>
    <w:p w:rsidR="00461156" w:rsidRPr="00412152" w:rsidRDefault="00461156" w:rsidP="00461156">
      <w:pPr>
        <w:pStyle w:val="a6"/>
        <w:spacing w:after="0"/>
        <w:rPr>
          <w:rFonts w:ascii="Times New Roman" w:hAnsi="Times New Roman"/>
          <w:bCs/>
          <w:sz w:val="24"/>
          <w:szCs w:val="24"/>
        </w:rPr>
      </w:pPr>
      <w:r w:rsidRPr="00412152">
        <w:rPr>
          <w:rFonts w:ascii="Times New Roman" w:hAnsi="Times New Roman"/>
          <w:b/>
          <w:bCs/>
          <w:sz w:val="24"/>
          <w:szCs w:val="24"/>
        </w:rPr>
        <w:t xml:space="preserve">Европа и Северная Америка в </w:t>
      </w:r>
      <w:r w:rsidRPr="00412152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sz w:val="24"/>
          <w:szCs w:val="24"/>
        </w:rPr>
        <w:t xml:space="preserve"> – начале ХХ вв.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i/>
          <w:sz w:val="24"/>
          <w:szCs w:val="24"/>
        </w:rPr>
        <w:t xml:space="preserve">Империя Наполеона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12152">
        <w:rPr>
          <w:rFonts w:ascii="Times New Roman" w:hAnsi="Times New Roman"/>
          <w:i/>
          <w:sz w:val="24"/>
          <w:szCs w:val="24"/>
        </w:rPr>
        <w:t xml:space="preserve"> во Франции. «Гражданский кодекс».</w:t>
      </w:r>
      <w:r w:rsidRPr="00412152">
        <w:rPr>
          <w:rFonts w:ascii="Times New Roman" w:hAnsi="Times New Roman"/>
          <w:sz w:val="24"/>
          <w:szCs w:val="24"/>
        </w:rPr>
        <w:t xml:space="preserve"> Наполеоновские войны. Венский конгресс. </w:t>
      </w:r>
      <w:r w:rsidRPr="00412152">
        <w:rPr>
          <w:rFonts w:ascii="Times New Roman" w:hAnsi="Times New Roman"/>
          <w:i/>
          <w:sz w:val="24"/>
          <w:szCs w:val="24"/>
        </w:rPr>
        <w:t xml:space="preserve">Священный союз. </w:t>
      </w:r>
      <w:r w:rsidRPr="00412152">
        <w:rPr>
          <w:rFonts w:ascii="Times New Roman" w:hAnsi="Times New Roman"/>
          <w:sz w:val="24"/>
          <w:szCs w:val="24"/>
        </w:rPr>
        <w:t xml:space="preserve">«Восточный вопрос» в политике европейских государств в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в.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 w:rsidRPr="00412152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412152">
        <w:rPr>
          <w:rFonts w:ascii="Times New Roman" w:hAnsi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</w:t>
      </w:r>
      <w:r w:rsidRPr="00412152">
        <w:rPr>
          <w:rFonts w:ascii="Times New Roman" w:hAnsi="Times New Roman"/>
          <w:i/>
          <w:sz w:val="24"/>
          <w:szCs w:val="24"/>
        </w:rPr>
        <w:t xml:space="preserve">Чартистское движение в Англии. Европейские революции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12152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412152">
        <w:rPr>
          <w:rFonts w:ascii="Times New Roman" w:hAnsi="Times New Roman"/>
          <w:i/>
          <w:sz w:val="24"/>
          <w:szCs w:val="24"/>
        </w:rPr>
        <w:t xml:space="preserve">. Вторая империя во Франции.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Национальные идеи в странах Европы. Объединение Италии. </w:t>
      </w:r>
      <w:r w:rsidRPr="00412152">
        <w:rPr>
          <w:rFonts w:ascii="Times New Roman" w:hAnsi="Times New Roman"/>
          <w:i/>
          <w:sz w:val="24"/>
          <w:szCs w:val="24"/>
        </w:rPr>
        <w:t xml:space="preserve">К. </w:t>
      </w:r>
      <w:proofErr w:type="spellStart"/>
      <w:r w:rsidRPr="00412152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412152">
        <w:rPr>
          <w:rFonts w:ascii="Times New Roman" w:hAnsi="Times New Roman"/>
          <w:i/>
          <w:sz w:val="24"/>
          <w:szCs w:val="24"/>
        </w:rPr>
        <w:t>. Дж. Гарибальди.</w:t>
      </w:r>
      <w:r w:rsidRPr="00412152">
        <w:rPr>
          <w:rFonts w:ascii="Times New Roman" w:hAnsi="Times New Roman"/>
          <w:sz w:val="24"/>
          <w:szCs w:val="24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412152">
        <w:rPr>
          <w:rFonts w:ascii="Times New Roman" w:hAnsi="Times New Roman"/>
          <w:i/>
          <w:sz w:val="24"/>
          <w:szCs w:val="24"/>
        </w:rPr>
        <w:t xml:space="preserve">Народы Юго-Восточной Европы в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i/>
          <w:sz w:val="24"/>
          <w:szCs w:val="24"/>
        </w:rPr>
        <w:t xml:space="preserve"> в.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>Север и Юг Соединенных Штатов</w:t>
      </w:r>
      <w:r w:rsidRPr="004121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152">
        <w:rPr>
          <w:rFonts w:ascii="Times New Roman" w:hAnsi="Times New Roman"/>
          <w:sz w:val="24"/>
          <w:szCs w:val="24"/>
        </w:rPr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412152">
        <w:rPr>
          <w:rFonts w:ascii="Times New Roman" w:hAnsi="Times New Roman"/>
          <w:i/>
          <w:sz w:val="24"/>
          <w:szCs w:val="24"/>
        </w:rPr>
        <w:t>Демократы и республиканцы.</w:t>
      </w:r>
      <w:r w:rsidRPr="00412152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412152">
        <w:rPr>
          <w:rFonts w:ascii="Times New Roman" w:hAnsi="Times New Roman"/>
          <w:i/>
          <w:sz w:val="24"/>
          <w:szCs w:val="24"/>
        </w:rPr>
        <w:t>К. Маркс. Ф. Энгельс.</w:t>
      </w:r>
      <w:r w:rsidRPr="00412152">
        <w:rPr>
          <w:rFonts w:ascii="Times New Roman" w:hAnsi="Times New Roman"/>
          <w:sz w:val="24"/>
          <w:szCs w:val="24"/>
        </w:rPr>
        <w:t xml:space="preserve"> Анархизм. </w:t>
      </w:r>
      <w:r w:rsidRPr="00412152">
        <w:rPr>
          <w:rFonts w:ascii="Times New Roman" w:hAnsi="Times New Roman"/>
          <w:i/>
          <w:sz w:val="24"/>
          <w:szCs w:val="24"/>
        </w:rPr>
        <w:t xml:space="preserve">Образование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I</w:t>
      </w:r>
      <w:r w:rsidRPr="00412152">
        <w:rPr>
          <w:rFonts w:ascii="Times New Roman" w:hAnsi="Times New Roman"/>
          <w:i/>
          <w:sz w:val="24"/>
          <w:szCs w:val="24"/>
        </w:rPr>
        <w:t xml:space="preserve"> и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412152">
        <w:rPr>
          <w:rFonts w:ascii="Times New Roman" w:hAnsi="Times New Roman"/>
          <w:i/>
          <w:sz w:val="24"/>
          <w:szCs w:val="24"/>
        </w:rPr>
        <w:t xml:space="preserve"> Интернационалов.</w:t>
      </w:r>
      <w:r w:rsidRPr="00412152">
        <w:rPr>
          <w:rFonts w:ascii="Times New Roman" w:hAnsi="Times New Roman"/>
          <w:sz w:val="24"/>
          <w:szCs w:val="24"/>
        </w:rPr>
        <w:t xml:space="preserve"> Возникновение социалистических партий. Социальный реформизм во второй половине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– начале ХХ вв. </w:t>
      </w:r>
      <w:r w:rsidRPr="00412152">
        <w:rPr>
          <w:rFonts w:ascii="Times New Roman" w:hAnsi="Times New Roman"/>
          <w:i/>
          <w:sz w:val="24"/>
          <w:szCs w:val="24"/>
        </w:rPr>
        <w:t xml:space="preserve">Д. Ллойд Джордж. Т. Рузвельт. В. Вильсон. Ж. </w:t>
      </w:r>
      <w:proofErr w:type="spellStart"/>
      <w:r w:rsidRPr="00412152">
        <w:rPr>
          <w:rFonts w:ascii="Times New Roman" w:hAnsi="Times New Roman"/>
          <w:i/>
          <w:sz w:val="24"/>
          <w:szCs w:val="24"/>
        </w:rPr>
        <w:t>Клемансо</w:t>
      </w:r>
      <w:proofErr w:type="spellEnd"/>
      <w:r w:rsidRPr="00412152">
        <w:rPr>
          <w:rFonts w:ascii="Times New Roman" w:hAnsi="Times New Roman"/>
          <w:i/>
          <w:sz w:val="24"/>
          <w:szCs w:val="24"/>
        </w:rPr>
        <w:t>.</w:t>
      </w:r>
      <w:r w:rsidRPr="00412152">
        <w:rPr>
          <w:rFonts w:ascii="Times New Roman" w:hAnsi="Times New Roman"/>
          <w:sz w:val="24"/>
          <w:szCs w:val="24"/>
        </w:rPr>
        <w:t xml:space="preserve">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>Завершение</w:t>
      </w:r>
      <w:r w:rsidRPr="004121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2152">
        <w:rPr>
          <w:rFonts w:ascii="Times New Roman" w:hAnsi="Times New Roman"/>
          <w:sz w:val="24"/>
          <w:szCs w:val="24"/>
        </w:rPr>
        <w:t xml:space="preserve">промышленного переворота. Индустриализация. Технический прогресс во второй половине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</w:t>
      </w:r>
    </w:p>
    <w:p w:rsidR="00461156" w:rsidRPr="00412152" w:rsidRDefault="00461156" w:rsidP="00461156">
      <w:pPr>
        <w:pStyle w:val="a6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12152">
        <w:rPr>
          <w:rFonts w:ascii="Times New Roman" w:hAnsi="Times New Roman"/>
          <w:b/>
          <w:bCs/>
          <w:sz w:val="24"/>
          <w:szCs w:val="24"/>
        </w:rPr>
        <w:t xml:space="preserve">Страны Латинской Америки, Азии и Африки в </w:t>
      </w:r>
      <w:r w:rsidRPr="00412152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sz w:val="24"/>
          <w:szCs w:val="24"/>
        </w:rPr>
        <w:t xml:space="preserve"> – начале ХХ вв.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12152">
        <w:rPr>
          <w:rFonts w:ascii="Times New Roman" w:hAnsi="Times New Roman"/>
          <w:i/>
          <w:sz w:val="24"/>
          <w:szCs w:val="24"/>
        </w:rPr>
        <w:t>Провозглашение независимых госуда</w:t>
      </w:r>
      <w:proofErr w:type="gramStart"/>
      <w:r w:rsidRPr="00412152">
        <w:rPr>
          <w:rFonts w:ascii="Times New Roman" w:hAnsi="Times New Roman"/>
          <w:i/>
          <w:sz w:val="24"/>
          <w:szCs w:val="24"/>
        </w:rPr>
        <w:t>рств в Л</w:t>
      </w:r>
      <w:proofErr w:type="gramEnd"/>
      <w:r w:rsidRPr="00412152">
        <w:rPr>
          <w:rFonts w:ascii="Times New Roman" w:hAnsi="Times New Roman"/>
          <w:i/>
          <w:sz w:val="24"/>
          <w:szCs w:val="24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Создание колониальных империй. Установление британского колониального господства в Индии. </w:t>
      </w:r>
      <w:r w:rsidRPr="00412152">
        <w:rPr>
          <w:rFonts w:ascii="Times New Roman" w:hAnsi="Times New Roman"/>
          <w:i/>
          <w:sz w:val="24"/>
          <w:szCs w:val="24"/>
        </w:rPr>
        <w:t xml:space="preserve">Восстание сипаев 1857-1859 гг. «Опиумные войны». Движение тайпинов. </w:t>
      </w:r>
      <w:r w:rsidRPr="00412152">
        <w:rPr>
          <w:rFonts w:ascii="Times New Roman" w:hAnsi="Times New Roman"/>
          <w:sz w:val="24"/>
          <w:szCs w:val="24"/>
        </w:rPr>
        <w:t xml:space="preserve">Колониальные захваты в Африке. </w:t>
      </w:r>
      <w:r w:rsidRPr="00412152">
        <w:rPr>
          <w:rFonts w:ascii="Times New Roman" w:hAnsi="Times New Roman"/>
          <w:i/>
          <w:sz w:val="24"/>
          <w:szCs w:val="24"/>
        </w:rPr>
        <w:t>Империализм – идеология и политика.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i/>
          <w:sz w:val="24"/>
          <w:szCs w:val="24"/>
        </w:rPr>
        <w:t xml:space="preserve">Кризис традиционного общества в странах Азии на рубеже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i/>
          <w:sz w:val="24"/>
          <w:szCs w:val="24"/>
        </w:rPr>
        <w:t>-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412152">
        <w:rPr>
          <w:rFonts w:ascii="Times New Roman" w:hAnsi="Times New Roman"/>
          <w:i/>
          <w:sz w:val="24"/>
          <w:szCs w:val="24"/>
        </w:rPr>
        <w:t xml:space="preserve"> вв.</w:t>
      </w:r>
      <w:r w:rsidRPr="00412152">
        <w:rPr>
          <w:rFonts w:ascii="Times New Roman" w:hAnsi="Times New Roman"/>
          <w:sz w:val="24"/>
          <w:szCs w:val="24"/>
        </w:rPr>
        <w:t xml:space="preserve"> Реставрация </w:t>
      </w:r>
      <w:proofErr w:type="spellStart"/>
      <w:r w:rsidRPr="00412152">
        <w:rPr>
          <w:rFonts w:ascii="Times New Roman" w:hAnsi="Times New Roman"/>
          <w:sz w:val="24"/>
          <w:szCs w:val="24"/>
        </w:rPr>
        <w:t>Мэйдзи</w:t>
      </w:r>
      <w:proofErr w:type="spellEnd"/>
      <w:r w:rsidRPr="00412152">
        <w:rPr>
          <w:rFonts w:ascii="Times New Roman" w:hAnsi="Times New Roman"/>
          <w:sz w:val="24"/>
          <w:szCs w:val="24"/>
        </w:rPr>
        <w:t xml:space="preserve">. Начало модернизации в Японии. </w:t>
      </w:r>
      <w:r w:rsidRPr="00412152">
        <w:rPr>
          <w:rFonts w:ascii="Times New Roman" w:hAnsi="Times New Roman"/>
          <w:i/>
          <w:sz w:val="24"/>
          <w:szCs w:val="24"/>
        </w:rPr>
        <w:t>Революции в Иране, Османской империи, Китае.</w:t>
      </w:r>
      <w:r w:rsidRPr="00412152">
        <w:rPr>
          <w:rFonts w:ascii="Times New Roman" w:hAnsi="Times New Roman"/>
          <w:sz w:val="24"/>
          <w:szCs w:val="24"/>
        </w:rPr>
        <w:t xml:space="preserve"> </w:t>
      </w:r>
    </w:p>
    <w:p w:rsidR="00461156" w:rsidRPr="00412152" w:rsidRDefault="00461156" w:rsidP="00461156">
      <w:pPr>
        <w:pStyle w:val="a6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12152">
        <w:rPr>
          <w:rFonts w:ascii="Times New Roman" w:hAnsi="Times New Roman"/>
          <w:b/>
          <w:bCs/>
          <w:sz w:val="24"/>
          <w:szCs w:val="24"/>
        </w:rPr>
        <w:t xml:space="preserve">Европа и мир накануне и в годы Первой мировой войны </w:t>
      </w:r>
    </w:p>
    <w:p w:rsidR="00461156" w:rsidRPr="00412152" w:rsidRDefault="00461156" w:rsidP="00461156">
      <w:pPr>
        <w:pStyle w:val="a6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</w:t>
      </w:r>
    </w:p>
    <w:p w:rsidR="00461156" w:rsidRPr="00412152" w:rsidRDefault="00461156" w:rsidP="00461156">
      <w:pPr>
        <w:pStyle w:val="a6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12152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Развитие культуры в </w:t>
      </w:r>
      <w:r w:rsidRPr="00412152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sz w:val="24"/>
          <w:szCs w:val="24"/>
        </w:rPr>
        <w:t xml:space="preserve"> – начале ХХ вв. </w:t>
      </w:r>
    </w:p>
    <w:p w:rsidR="00461156" w:rsidRPr="00412152" w:rsidRDefault="00461156" w:rsidP="00461156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Развитие научной картины мира в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в. </w:t>
      </w:r>
      <w:r w:rsidRPr="00412152">
        <w:rPr>
          <w:rFonts w:ascii="Times New Roman" w:hAnsi="Times New Roman"/>
          <w:i/>
          <w:sz w:val="24"/>
          <w:szCs w:val="24"/>
        </w:rPr>
        <w:t xml:space="preserve">Изменение взглядов на природу и общество на рубеже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i/>
          <w:sz w:val="24"/>
          <w:szCs w:val="24"/>
        </w:rPr>
        <w:t>-ХХ вв.</w:t>
      </w:r>
      <w:r w:rsidRPr="00412152">
        <w:rPr>
          <w:rFonts w:ascii="Times New Roman" w:hAnsi="Times New Roman"/>
          <w:sz w:val="24"/>
          <w:szCs w:val="24"/>
        </w:rPr>
        <w:t xml:space="preserve"> </w:t>
      </w:r>
      <w:r w:rsidRPr="00412152">
        <w:rPr>
          <w:rFonts w:ascii="Times New Roman" w:hAnsi="Times New Roman"/>
          <w:i/>
          <w:sz w:val="24"/>
          <w:szCs w:val="24"/>
        </w:rPr>
        <w:t xml:space="preserve">Демократизация образования. </w:t>
      </w:r>
      <w:r w:rsidRPr="00412152">
        <w:rPr>
          <w:rFonts w:ascii="Times New Roman" w:hAnsi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412152">
        <w:rPr>
          <w:rFonts w:ascii="Times New Roman" w:hAnsi="Times New Roman"/>
          <w:sz w:val="24"/>
          <w:szCs w:val="24"/>
        </w:rPr>
        <w:t>дств св</w:t>
      </w:r>
      <w:proofErr w:type="gramEnd"/>
      <w:r w:rsidRPr="00412152">
        <w:rPr>
          <w:rFonts w:ascii="Times New Roman" w:hAnsi="Times New Roman"/>
          <w:sz w:val="24"/>
          <w:szCs w:val="24"/>
        </w:rPr>
        <w:t xml:space="preserve">язи. </w:t>
      </w:r>
    </w:p>
    <w:p w:rsidR="00461156" w:rsidRPr="00412152" w:rsidRDefault="00461156" w:rsidP="00461156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Основные течения в художественной культуре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– начала ХХ вв. (романтизм, реализм, модерн, символизм, авангардизм). </w:t>
      </w:r>
      <w:r w:rsidRPr="00412152">
        <w:rPr>
          <w:rFonts w:ascii="Times New Roman" w:hAnsi="Times New Roman"/>
          <w:i/>
          <w:sz w:val="24"/>
          <w:szCs w:val="24"/>
        </w:rPr>
        <w:t xml:space="preserve">Рождение кинематографа. </w:t>
      </w:r>
    </w:p>
    <w:p w:rsidR="00461156" w:rsidRPr="00412152" w:rsidRDefault="00461156" w:rsidP="00461156">
      <w:pPr>
        <w:pStyle w:val="a6"/>
        <w:spacing w:after="0"/>
        <w:ind w:firstLine="709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Духовный кризис индустриального общества на рубеже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-ХХ вв. Декаданс.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</w:p>
    <w:p w:rsidR="00461156" w:rsidRPr="00412152" w:rsidRDefault="00461156" w:rsidP="00461156">
      <w:pPr>
        <w:pStyle w:val="a6"/>
        <w:spacing w:after="0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история России (44</w:t>
      </w:r>
      <w:r w:rsidRPr="00412152">
        <w:rPr>
          <w:rFonts w:ascii="Times New Roman" w:hAnsi="Times New Roman"/>
          <w:b/>
          <w:bCs/>
          <w:caps/>
          <w:sz w:val="24"/>
          <w:szCs w:val="24"/>
        </w:rPr>
        <w:t xml:space="preserve"> часов)</w:t>
      </w:r>
    </w:p>
    <w:p w:rsidR="00461156" w:rsidRPr="00412152" w:rsidRDefault="00461156" w:rsidP="00461156">
      <w:pPr>
        <w:jc w:val="both"/>
      </w:pPr>
      <w:r w:rsidRPr="00412152">
        <w:rPr>
          <w:b/>
        </w:rPr>
        <w:t xml:space="preserve">Социально-экономическое развитие в первой половине </w:t>
      </w:r>
      <w:r w:rsidRPr="00412152">
        <w:rPr>
          <w:b/>
          <w:lang w:val="en-US"/>
        </w:rPr>
        <w:t>XIX</w:t>
      </w:r>
      <w:r w:rsidRPr="00412152">
        <w:rPr>
          <w:b/>
        </w:rPr>
        <w:t xml:space="preserve"> в.</w:t>
      </w:r>
      <w:r w:rsidRPr="00412152">
        <w:t xml:space="preserve">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412152">
        <w:rPr>
          <w:i/>
        </w:rPr>
        <w:t>Первые железные дороги.</w:t>
      </w:r>
      <w:r w:rsidRPr="00412152">
        <w:t xml:space="preserve"> Развитие капиталистических отношений. Начало промышленного переворота.</w:t>
      </w:r>
    </w:p>
    <w:p w:rsidR="00461156" w:rsidRPr="00412152" w:rsidRDefault="00461156" w:rsidP="00461156">
      <w:pPr>
        <w:jc w:val="both"/>
      </w:pPr>
      <w:r w:rsidRPr="00412152">
        <w:rPr>
          <w:b/>
        </w:rPr>
        <w:t xml:space="preserve">Внутренняя и внешняя политика в первой четверти </w:t>
      </w:r>
      <w:r w:rsidRPr="00412152">
        <w:rPr>
          <w:b/>
          <w:lang w:val="en-US"/>
        </w:rPr>
        <w:t>XIX</w:t>
      </w:r>
      <w:r w:rsidRPr="00412152">
        <w:rPr>
          <w:b/>
        </w:rPr>
        <w:t xml:space="preserve"> в.</w:t>
      </w:r>
      <w:r w:rsidRPr="00412152">
        <w:t xml:space="preserve"> </w:t>
      </w:r>
    </w:p>
    <w:p w:rsidR="00461156" w:rsidRPr="00412152" w:rsidRDefault="00461156" w:rsidP="00461156">
      <w:pPr>
        <w:ind w:firstLine="567"/>
        <w:jc w:val="both"/>
      </w:pPr>
      <w:r w:rsidRPr="00412152">
        <w:rPr>
          <w:i/>
        </w:rPr>
        <w:t xml:space="preserve">Александр </w:t>
      </w:r>
      <w:r w:rsidRPr="00412152">
        <w:rPr>
          <w:i/>
          <w:lang w:val="en-US"/>
        </w:rPr>
        <w:t>I</w:t>
      </w:r>
      <w:r w:rsidRPr="00412152">
        <w:rPr>
          <w:i/>
        </w:rPr>
        <w:t>.</w:t>
      </w:r>
      <w:r w:rsidRPr="00412152">
        <w:t xml:space="preserve"> Негласный комитет. Указ о вольных хлебопашцах. Учреждение Министерств. Создание Государственного совета. М.М.Сперанский.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Участие России в антифранцузских коалициях. </w:t>
      </w:r>
      <w:proofErr w:type="spellStart"/>
      <w:r w:rsidRPr="00412152">
        <w:t>Тильзитский</w:t>
      </w:r>
      <w:proofErr w:type="spellEnd"/>
      <w:r w:rsidRPr="00412152">
        <w:t xml:space="preserve"> мир и русско-французский союз. Континентальная блокада. </w:t>
      </w:r>
      <w:r w:rsidRPr="00412152">
        <w:rPr>
          <w:i/>
        </w:rPr>
        <w:t>Вхождение Грузии в состав России. Присоединение Финляндии.</w:t>
      </w:r>
      <w:r w:rsidRPr="00412152">
        <w:t xml:space="preserve"> 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12152">
          <w:t>1812 г</w:t>
        </w:r>
      </w:smartTag>
      <w:r w:rsidRPr="00412152">
        <w:t xml:space="preserve">.: причины, планы сторон, ход военных действий. </w:t>
      </w:r>
      <w:r w:rsidRPr="00412152">
        <w:rPr>
          <w:i/>
        </w:rPr>
        <w:t xml:space="preserve">М. Барклай-де-Толли. М. Кутузов. Д. Давыдов. </w:t>
      </w:r>
      <w:r w:rsidRPr="00412152">
        <w:t xml:space="preserve">Бородинская битва. </w:t>
      </w:r>
      <w:r w:rsidRPr="00412152">
        <w:rPr>
          <w:i/>
        </w:rPr>
        <w:t>Народный характер войны.</w:t>
      </w:r>
      <w:r w:rsidRPr="00412152">
        <w:t xml:space="preserve"> Изгнание наполеоновских войск из России. Заграничные походы русской армии. </w:t>
      </w:r>
      <w:r w:rsidRPr="00412152">
        <w:rPr>
          <w:i/>
        </w:rPr>
        <w:t>Российская дипломатия на Венском конгрессе. Россия и Священный союз.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412152">
          <w:t>1812 г</w:t>
        </w:r>
      </w:smartTag>
      <w:r w:rsidRPr="00412152">
        <w:t xml:space="preserve">. </w:t>
      </w:r>
      <w:r w:rsidRPr="00412152">
        <w:rPr>
          <w:i/>
        </w:rPr>
        <w:t>А.А. Аракчеев.</w:t>
      </w:r>
      <w:r w:rsidRPr="00412152">
        <w:t xml:space="preserve"> Военные поселения. Цензурные ограничения.</w:t>
      </w:r>
    </w:p>
    <w:p w:rsidR="00461156" w:rsidRPr="00412152" w:rsidRDefault="00461156" w:rsidP="00461156">
      <w:pPr>
        <w:ind w:firstLine="567"/>
        <w:jc w:val="both"/>
        <w:rPr>
          <w:i/>
        </w:rPr>
      </w:pPr>
      <w:r w:rsidRPr="00412152">
        <w:t xml:space="preserve"> Движение декабристов. </w:t>
      </w:r>
      <w:r w:rsidRPr="00412152">
        <w:rPr>
          <w:i/>
        </w:rPr>
        <w:t>Первые тайные организации.</w:t>
      </w:r>
      <w:r w:rsidRPr="00412152">
        <w:t xml:space="preserve"> Северное и Южное общества, их программы. 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412152">
          <w:t>1825 г</w:t>
        </w:r>
      </w:smartTag>
      <w:r w:rsidRPr="00412152">
        <w:t>. Восстание Черниговского полка.</w:t>
      </w:r>
      <w:r w:rsidRPr="00412152">
        <w:rPr>
          <w:i/>
        </w:rPr>
        <w:t xml:space="preserve"> </w:t>
      </w:r>
    </w:p>
    <w:p w:rsidR="00461156" w:rsidRPr="00412152" w:rsidRDefault="00461156" w:rsidP="00461156">
      <w:pPr>
        <w:jc w:val="both"/>
      </w:pPr>
      <w:r w:rsidRPr="00412152">
        <w:rPr>
          <w:b/>
        </w:rPr>
        <w:t xml:space="preserve">Внутренняя и внешняя политика во второй четверти </w:t>
      </w:r>
      <w:r w:rsidRPr="00412152">
        <w:rPr>
          <w:b/>
          <w:lang w:val="en-US"/>
        </w:rPr>
        <w:t>XIX</w:t>
      </w:r>
      <w:r>
        <w:rPr>
          <w:b/>
        </w:rPr>
        <w:t xml:space="preserve"> в. </w:t>
      </w:r>
    </w:p>
    <w:p w:rsidR="00461156" w:rsidRPr="00412152" w:rsidRDefault="00461156" w:rsidP="00461156">
      <w:pPr>
        <w:ind w:firstLine="567"/>
        <w:jc w:val="both"/>
      </w:pPr>
      <w:r w:rsidRPr="00412152">
        <w:rPr>
          <w:i/>
        </w:rPr>
        <w:t xml:space="preserve">Николай </w:t>
      </w:r>
      <w:r w:rsidRPr="00412152">
        <w:rPr>
          <w:i/>
          <w:lang w:val="en-US"/>
        </w:rPr>
        <w:t>I</w:t>
      </w:r>
      <w:r w:rsidRPr="00412152">
        <w:rPr>
          <w:i/>
        </w:rPr>
        <w:t xml:space="preserve">. </w:t>
      </w:r>
      <w:r w:rsidRPr="00412152">
        <w:t xml:space="preserve">Усиление самодержавной власти. Ужесточение контроля над обществом. </w:t>
      </w:r>
      <w:proofErr w:type="gramStart"/>
      <w:r w:rsidRPr="00412152">
        <w:rPr>
          <w:lang w:val="en-US"/>
        </w:rPr>
        <w:t>III</w:t>
      </w:r>
      <w:r w:rsidRPr="00412152">
        <w:t xml:space="preserve"> Отделение. </w:t>
      </w:r>
      <w:r w:rsidRPr="00412152">
        <w:rPr>
          <w:i/>
        </w:rPr>
        <w:t xml:space="preserve">А.Х. </w:t>
      </w:r>
      <w:proofErr w:type="spellStart"/>
      <w:r w:rsidRPr="00412152">
        <w:rPr>
          <w:i/>
        </w:rPr>
        <w:t>Бенкедорф</w:t>
      </w:r>
      <w:proofErr w:type="spellEnd"/>
      <w:r w:rsidRPr="00412152">
        <w:rPr>
          <w:i/>
        </w:rPr>
        <w:t>.</w:t>
      </w:r>
      <w:r w:rsidRPr="00412152">
        <w:t xml:space="preserve"> Кодификация законов.</w:t>
      </w:r>
      <w:proofErr w:type="gramEnd"/>
      <w:r w:rsidRPr="00412152">
        <w:t xml:space="preserve"> </w:t>
      </w:r>
      <w:r w:rsidRPr="00412152">
        <w:rPr>
          <w:i/>
        </w:rPr>
        <w:t>«Манифест о почетном гражданстве». «Указ об обязанных крестьянах».</w:t>
      </w:r>
      <w:r w:rsidRPr="00412152">
        <w:t xml:space="preserve"> Политика в области просвещения. </w:t>
      </w:r>
      <w:r w:rsidRPr="00412152">
        <w:rPr>
          <w:i/>
        </w:rPr>
        <w:t>Польское восстание 1830-1831 гг.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 Общественная мысль и общественные движения второй четверти XIX в. </w:t>
      </w:r>
      <w:r w:rsidRPr="00412152">
        <w:rPr>
          <w:i/>
        </w:rPr>
        <w:t>Н.М. Карамзин.</w:t>
      </w:r>
      <w:r w:rsidRPr="00412152">
        <w:t xml:space="preserve"> Теория официальной народности. Кружки конца 1820-х – 1830-х гг. Славянофилы и западники. </w:t>
      </w:r>
      <w:r w:rsidRPr="00412152">
        <w:rPr>
          <w:i/>
        </w:rPr>
        <w:t>П.Я.Чаадаев.</w:t>
      </w:r>
      <w:r w:rsidRPr="00412152">
        <w:t xml:space="preserve"> Русский утопический социализм. </w:t>
      </w:r>
      <w:r w:rsidRPr="00412152">
        <w:rPr>
          <w:i/>
        </w:rPr>
        <w:t>Петрашевцы.</w:t>
      </w:r>
      <w:r w:rsidRPr="00412152">
        <w:t xml:space="preserve">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Внешняя политика второй четверти XIX в. Восточный вопрос. Россия и освобождение Греции. </w:t>
      </w:r>
      <w:r w:rsidRPr="00412152">
        <w:rPr>
          <w:i/>
        </w:rPr>
        <w:t>Россия и революции в Европе.</w:t>
      </w:r>
      <w:r w:rsidRPr="00412152">
        <w:t xml:space="preserve"> Вхождение Кавказа в состав России. </w:t>
      </w:r>
      <w:r w:rsidRPr="00412152">
        <w:rPr>
          <w:i/>
        </w:rPr>
        <w:t>Шамиль</w:t>
      </w:r>
      <w:r w:rsidRPr="00412152">
        <w:t xml:space="preserve">. Кавказская война. Крымская война: причины, участники. Оборона Севастополя, </w:t>
      </w:r>
      <w:r w:rsidRPr="00412152">
        <w:rPr>
          <w:i/>
        </w:rPr>
        <w:t>ее герои</w:t>
      </w:r>
      <w:r w:rsidRPr="00412152">
        <w:t>. Парижский мир. Причины и последствия поражения России в Крымской войне.</w:t>
      </w:r>
    </w:p>
    <w:p w:rsidR="00461156" w:rsidRPr="00412152" w:rsidRDefault="00461156" w:rsidP="00461156">
      <w:pPr>
        <w:jc w:val="both"/>
      </w:pPr>
      <w:r w:rsidRPr="00412152">
        <w:rPr>
          <w:b/>
        </w:rPr>
        <w:t>Русская к</w:t>
      </w:r>
      <w:r>
        <w:rPr>
          <w:b/>
        </w:rPr>
        <w:t xml:space="preserve">ультура первой половины XIX в.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412152">
        <w:rPr>
          <w:i/>
        </w:rPr>
        <w:t>Становление литературного русского языка.</w:t>
      </w:r>
      <w:r w:rsidRPr="00412152">
        <w:t xml:space="preserve"> Золотой век русской поэзии. Основные стили в художественной культуре (сентиментализм, романтизм, реализм, ампир). </w:t>
      </w:r>
    </w:p>
    <w:p w:rsidR="00461156" w:rsidRPr="00412152" w:rsidRDefault="00461156" w:rsidP="00461156">
      <w:pPr>
        <w:jc w:val="both"/>
        <w:rPr>
          <w:b/>
        </w:rPr>
      </w:pPr>
      <w:r w:rsidRPr="00412152">
        <w:rPr>
          <w:b/>
        </w:rPr>
        <w:t>Вели</w:t>
      </w:r>
      <w:r>
        <w:rPr>
          <w:b/>
        </w:rPr>
        <w:t xml:space="preserve">кие реформы 60-70-х гг. XIX в. </w:t>
      </w:r>
    </w:p>
    <w:p w:rsidR="00461156" w:rsidRPr="00412152" w:rsidRDefault="00461156" w:rsidP="00461156">
      <w:pPr>
        <w:ind w:firstLine="567"/>
        <w:jc w:val="both"/>
        <w:rPr>
          <w:i/>
        </w:rPr>
      </w:pPr>
      <w:r w:rsidRPr="00412152">
        <w:lastRenderedPageBreak/>
        <w:t xml:space="preserve">Александр </w:t>
      </w:r>
      <w:r w:rsidRPr="00412152">
        <w:rPr>
          <w:lang w:val="en-US"/>
        </w:rPr>
        <w:t>II</w:t>
      </w:r>
      <w:r w:rsidRPr="00412152">
        <w:t xml:space="preserve">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412152">
          <w:t>1861 г</w:t>
        </w:r>
      </w:smartTag>
      <w:r w:rsidRPr="00412152">
        <w:t xml:space="preserve">. Отмена крепостного права. Наделы. Выкуп и выкупная операция. Повинности </w:t>
      </w:r>
      <w:proofErr w:type="spellStart"/>
      <w:r w:rsidRPr="00412152">
        <w:t>временнообязанных</w:t>
      </w:r>
      <w:proofErr w:type="spellEnd"/>
      <w:r w:rsidRPr="00412152">
        <w:t xml:space="preserve"> крестьян. </w:t>
      </w:r>
      <w:r w:rsidRPr="00412152">
        <w:rPr>
          <w:i/>
        </w:rPr>
        <w:t>Крестьянское самоуправление.</w:t>
      </w:r>
      <w:r w:rsidRPr="00412152">
        <w:t xml:space="preserve"> Земская, городская, судебная реформы. Реформы в области образования. Военные реформы. </w:t>
      </w:r>
      <w:r w:rsidRPr="00412152">
        <w:rPr>
          <w:i/>
        </w:rPr>
        <w:t xml:space="preserve">Значение реформ 60-70 гг. XIX в. в истории России.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 Общественные движения 50-60-х гг. </w:t>
      </w:r>
      <w:r w:rsidRPr="00412152">
        <w:rPr>
          <w:lang w:val="en-US"/>
        </w:rPr>
        <w:t>XIX</w:t>
      </w:r>
      <w:r w:rsidRPr="00412152">
        <w:t xml:space="preserve"> в. Подъем общественного движения после поражения в Крымской войне. </w:t>
      </w:r>
      <w:r w:rsidRPr="00412152">
        <w:rPr>
          <w:i/>
        </w:rPr>
        <w:t>А.И. Герцен и Н.И. Огарев.</w:t>
      </w:r>
      <w:r w:rsidRPr="00412152">
        <w:t xml:space="preserve"> </w:t>
      </w:r>
      <w:r w:rsidRPr="00412152">
        <w:rPr>
          <w:i/>
        </w:rPr>
        <w:t>Вольная русская типография в Лондоне. «Полярная звезда», «Колокол».</w:t>
      </w:r>
      <w:r w:rsidRPr="00412152">
        <w:t xml:space="preserve"> </w:t>
      </w:r>
      <w:r w:rsidRPr="00412152">
        <w:rPr>
          <w:i/>
        </w:rPr>
        <w:t>Н.Г.Чернышевский. Н.А.Добролюбов. Журнал «Современник».</w:t>
      </w:r>
      <w:r w:rsidRPr="00412152">
        <w:t xml:space="preserve"> Революционные организации и кружки середины 60-х – начала 70-х гг. XIX в.</w:t>
      </w:r>
    </w:p>
    <w:p w:rsidR="00461156" w:rsidRPr="00412152" w:rsidRDefault="00461156" w:rsidP="00461156">
      <w:pPr>
        <w:jc w:val="both"/>
        <w:rPr>
          <w:b/>
        </w:rPr>
      </w:pPr>
      <w:r>
        <w:rPr>
          <w:b/>
        </w:rPr>
        <w:t xml:space="preserve">Россия  в конце XIX в.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412152">
        <w:rPr>
          <w:i/>
        </w:rPr>
        <w:t>Остатки крепостничества и общинного быта.</w:t>
      </w:r>
      <w:r w:rsidRPr="00412152">
        <w:t xml:space="preserve"> </w:t>
      </w:r>
      <w:proofErr w:type="gramStart"/>
      <w:r w:rsidRPr="00412152">
        <w:t>Аграрной</w:t>
      </w:r>
      <w:proofErr w:type="gramEnd"/>
      <w:r w:rsidRPr="00412152">
        <w:t xml:space="preserve"> кризис 80-90-х гг. </w:t>
      </w:r>
      <w:r w:rsidRPr="00412152">
        <w:rPr>
          <w:lang w:val="en-US"/>
        </w:rPr>
        <w:t>XIX</w:t>
      </w:r>
      <w:r w:rsidRPr="00412152">
        <w:t xml:space="preserve"> в.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Кризис самодержавия на рубеже 70-80-х гг. </w:t>
      </w:r>
      <w:r w:rsidRPr="00412152">
        <w:rPr>
          <w:lang w:val="en-US"/>
        </w:rPr>
        <w:t>XIX</w:t>
      </w:r>
      <w:r w:rsidRPr="00412152">
        <w:t xml:space="preserve"> в. Политика лавирования. </w:t>
      </w:r>
      <w:r w:rsidRPr="00412152">
        <w:rPr>
          <w:i/>
        </w:rPr>
        <w:t xml:space="preserve">М.Т. </w:t>
      </w:r>
      <w:proofErr w:type="spellStart"/>
      <w:r w:rsidRPr="00412152">
        <w:rPr>
          <w:i/>
        </w:rPr>
        <w:t>Лорис-Меликов</w:t>
      </w:r>
      <w:proofErr w:type="spellEnd"/>
      <w:r w:rsidRPr="00412152">
        <w:rPr>
          <w:i/>
        </w:rPr>
        <w:t>.</w:t>
      </w:r>
      <w:r w:rsidRPr="00412152">
        <w:t xml:space="preserve"> </w:t>
      </w:r>
      <w:r w:rsidRPr="00412152">
        <w:rPr>
          <w:i/>
        </w:rPr>
        <w:t xml:space="preserve">Убийство Александра </w:t>
      </w:r>
      <w:r w:rsidRPr="00412152">
        <w:rPr>
          <w:i/>
          <w:lang w:val="en-US"/>
        </w:rPr>
        <w:t>II</w:t>
      </w:r>
      <w:r w:rsidRPr="00412152">
        <w:rPr>
          <w:i/>
        </w:rPr>
        <w:t>.</w:t>
      </w:r>
      <w:r w:rsidRPr="00412152">
        <w:t xml:space="preserve"> </w:t>
      </w:r>
      <w:r w:rsidRPr="00412152">
        <w:rPr>
          <w:i/>
        </w:rPr>
        <w:t xml:space="preserve">Александр </w:t>
      </w:r>
      <w:r w:rsidRPr="00412152">
        <w:rPr>
          <w:i/>
          <w:lang w:val="en-US"/>
        </w:rPr>
        <w:t>III</w:t>
      </w:r>
      <w:r w:rsidRPr="00412152">
        <w:rPr>
          <w:i/>
        </w:rPr>
        <w:t xml:space="preserve">. </w:t>
      </w:r>
      <w:r w:rsidRPr="00412152">
        <w:t xml:space="preserve">Манифест о незыблемости самодержавия. </w:t>
      </w:r>
      <w:r w:rsidRPr="00412152">
        <w:rPr>
          <w:i/>
        </w:rPr>
        <w:t>К.П.Победоносцев. Контрреформы.</w:t>
      </w:r>
      <w:r w:rsidRPr="00412152">
        <w:t xml:space="preserve"> </w:t>
      </w:r>
      <w:r w:rsidRPr="00412152">
        <w:rPr>
          <w:i/>
        </w:rPr>
        <w:t>Реакционная политика в области просвещения.</w:t>
      </w:r>
      <w:r w:rsidRPr="00412152">
        <w:t xml:space="preserve"> Национальная политика самодержавия в конце </w:t>
      </w:r>
      <w:r w:rsidRPr="00412152">
        <w:rPr>
          <w:lang w:val="en-US"/>
        </w:rPr>
        <w:t>XIX</w:t>
      </w:r>
      <w:r w:rsidRPr="00412152">
        <w:t xml:space="preserve"> в.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Общественные движения 70-90-х гг. </w:t>
      </w:r>
      <w:r w:rsidRPr="00412152">
        <w:rPr>
          <w:lang w:val="en-US"/>
        </w:rPr>
        <w:t>XIX</w:t>
      </w:r>
      <w:r w:rsidRPr="00412152">
        <w:t xml:space="preserve"> в. Земское движение. Идеология народничества. </w:t>
      </w:r>
      <w:r w:rsidRPr="00412152">
        <w:rPr>
          <w:i/>
        </w:rPr>
        <w:t>М.А. Бакунин. П.Л. Лавров. П.Н. Ткачев. Н.К.Михайловский.</w:t>
      </w:r>
      <w:r w:rsidRPr="00412152">
        <w:t xml:space="preserve"> </w:t>
      </w:r>
      <w:r w:rsidRPr="00412152">
        <w:rPr>
          <w:i/>
        </w:rPr>
        <w:t xml:space="preserve">Политические организации народников. </w:t>
      </w:r>
      <w:r w:rsidRPr="00412152">
        <w:t>«Хождение в народ».</w:t>
      </w:r>
      <w:r w:rsidRPr="00412152">
        <w:rPr>
          <w:i/>
        </w:rPr>
        <w:t xml:space="preserve"> Первые рабочие организации.</w:t>
      </w:r>
      <w:r w:rsidRPr="00412152">
        <w:t xml:space="preserve"> Распространение идей марксизма. </w:t>
      </w:r>
      <w:r w:rsidRPr="00412152">
        <w:rPr>
          <w:i/>
        </w:rPr>
        <w:t>Г.В. Плеханов.</w:t>
      </w:r>
      <w:r w:rsidRPr="00412152">
        <w:t xml:space="preserve"> «Освобождение труда». </w:t>
      </w:r>
      <w:r w:rsidRPr="00412152">
        <w:rPr>
          <w:i/>
        </w:rPr>
        <w:t>П.Б. Струве и «легальный марксизм».</w:t>
      </w:r>
      <w:r w:rsidRPr="00412152">
        <w:t xml:space="preserve"> В.И. Ленин. «Союз борьбы за освобождение рабочего класса». </w:t>
      </w:r>
    </w:p>
    <w:p w:rsidR="00461156" w:rsidRPr="00412152" w:rsidRDefault="00461156" w:rsidP="00461156">
      <w:pPr>
        <w:ind w:firstLine="567"/>
        <w:jc w:val="both"/>
      </w:pPr>
      <w:r w:rsidRPr="00412152">
        <w:t xml:space="preserve">Внешняя политика во второй половине </w:t>
      </w:r>
      <w:r w:rsidRPr="00412152">
        <w:rPr>
          <w:lang w:val="en-US"/>
        </w:rPr>
        <w:t>XIX</w:t>
      </w:r>
      <w:r w:rsidRPr="00412152">
        <w:t xml:space="preserve"> в. Борьба за ликвидацию последствий Крымской войны. </w:t>
      </w:r>
      <w:r w:rsidRPr="00412152">
        <w:rPr>
          <w:i/>
        </w:rPr>
        <w:t xml:space="preserve">А.М. Горчаков. </w:t>
      </w:r>
      <w:r w:rsidRPr="00412152">
        <w:t xml:space="preserve">Присоединение Средней Азии. </w:t>
      </w:r>
      <w:r w:rsidRPr="00412152">
        <w:rPr>
          <w:i/>
        </w:rPr>
        <w:t>Народы Российской империи.</w:t>
      </w:r>
      <w:r w:rsidRPr="00412152">
        <w:t xml:space="preserve"> Русско-турецкая война 1877-1878 гг. «Союз трех императоров». Сближение России и Франции в 1890-х гг.</w:t>
      </w:r>
    </w:p>
    <w:p w:rsidR="00461156" w:rsidRPr="00412152" w:rsidRDefault="00461156" w:rsidP="00461156">
      <w:pPr>
        <w:pStyle w:val="a6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12152">
        <w:rPr>
          <w:rFonts w:ascii="Times New Roman" w:hAnsi="Times New Roman"/>
          <w:b/>
          <w:bCs/>
          <w:sz w:val="24"/>
          <w:szCs w:val="24"/>
        </w:rPr>
        <w:t xml:space="preserve">Развитие культуры в </w:t>
      </w:r>
      <w:r w:rsidRPr="00412152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bCs/>
          <w:sz w:val="24"/>
          <w:szCs w:val="24"/>
        </w:rPr>
        <w:t xml:space="preserve"> – начале ХХ вв.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Развитие научной картины мира в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в. </w:t>
      </w:r>
      <w:r w:rsidRPr="00412152">
        <w:rPr>
          <w:rFonts w:ascii="Times New Roman" w:hAnsi="Times New Roman"/>
          <w:i/>
          <w:sz w:val="24"/>
          <w:szCs w:val="24"/>
        </w:rPr>
        <w:t xml:space="preserve">Изменение взглядов на природу и общество на рубеже </w:t>
      </w:r>
      <w:r w:rsidRPr="0041215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i/>
          <w:sz w:val="24"/>
          <w:szCs w:val="24"/>
        </w:rPr>
        <w:t>-ХХ вв.</w:t>
      </w:r>
      <w:r w:rsidRPr="00412152">
        <w:rPr>
          <w:rFonts w:ascii="Times New Roman" w:hAnsi="Times New Roman"/>
          <w:sz w:val="24"/>
          <w:szCs w:val="24"/>
        </w:rPr>
        <w:t xml:space="preserve"> </w:t>
      </w:r>
      <w:r w:rsidRPr="00412152">
        <w:rPr>
          <w:rFonts w:ascii="Times New Roman" w:hAnsi="Times New Roman"/>
          <w:i/>
          <w:sz w:val="24"/>
          <w:szCs w:val="24"/>
        </w:rPr>
        <w:t xml:space="preserve">Демократизация образования. </w:t>
      </w:r>
      <w:r w:rsidRPr="00412152">
        <w:rPr>
          <w:rFonts w:ascii="Times New Roman" w:hAnsi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412152">
        <w:rPr>
          <w:rFonts w:ascii="Times New Roman" w:hAnsi="Times New Roman"/>
          <w:sz w:val="24"/>
          <w:szCs w:val="24"/>
        </w:rPr>
        <w:t>дств св</w:t>
      </w:r>
      <w:proofErr w:type="gramEnd"/>
      <w:r w:rsidRPr="00412152">
        <w:rPr>
          <w:rFonts w:ascii="Times New Roman" w:hAnsi="Times New Roman"/>
          <w:sz w:val="24"/>
          <w:szCs w:val="24"/>
        </w:rPr>
        <w:t xml:space="preserve">язи.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Основные течения в художественной культуре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 xml:space="preserve"> – начала ХХ вв. (романтизм, реализм, модерн, символизм, авангардизм). </w:t>
      </w:r>
      <w:r w:rsidRPr="00412152">
        <w:rPr>
          <w:rFonts w:ascii="Times New Roman" w:hAnsi="Times New Roman"/>
          <w:i/>
          <w:sz w:val="24"/>
          <w:szCs w:val="24"/>
        </w:rPr>
        <w:t xml:space="preserve">Рождение кинематографа. </w:t>
      </w:r>
    </w:p>
    <w:p w:rsidR="00461156" w:rsidRPr="00412152" w:rsidRDefault="00461156" w:rsidP="00461156">
      <w:pPr>
        <w:pStyle w:val="a6"/>
        <w:spacing w:after="0"/>
        <w:ind w:firstLine="567"/>
        <w:rPr>
          <w:rFonts w:ascii="Times New Roman" w:hAnsi="Times New Roman"/>
          <w:sz w:val="24"/>
          <w:szCs w:val="24"/>
        </w:rPr>
      </w:pPr>
      <w:r w:rsidRPr="00412152">
        <w:rPr>
          <w:rFonts w:ascii="Times New Roman" w:hAnsi="Times New Roman"/>
          <w:sz w:val="24"/>
          <w:szCs w:val="24"/>
        </w:rPr>
        <w:t xml:space="preserve">Духовный кризис индустриального общества на рубеже </w:t>
      </w:r>
      <w:r w:rsidRPr="00412152">
        <w:rPr>
          <w:rFonts w:ascii="Times New Roman" w:hAnsi="Times New Roman"/>
          <w:sz w:val="24"/>
          <w:szCs w:val="24"/>
          <w:lang w:val="en-US"/>
        </w:rPr>
        <w:t>XIX</w:t>
      </w:r>
      <w:r w:rsidRPr="00412152">
        <w:rPr>
          <w:rFonts w:ascii="Times New Roman" w:hAnsi="Times New Roman"/>
          <w:sz w:val="24"/>
          <w:szCs w:val="24"/>
        </w:rPr>
        <w:t>-ХХ вв. Декаданс.</w:t>
      </w:r>
    </w:p>
    <w:p w:rsidR="00461156" w:rsidRDefault="00461156" w:rsidP="00461156"/>
    <w:p w:rsidR="00474504" w:rsidRDefault="00474504"/>
    <w:p w:rsidR="00461156" w:rsidRDefault="00461156"/>
    <w:p w:rsidR="00461156" w:rsidRDefault="00461156"/>
    <w:p w:rsidR="00461156" w:rsidRDefault="00461156"/>
    <w:p w:rsidR="00461156" w:rsidRDefault="00461156"/>
    <w:p w:rsidR="00461156" w:rsidRDefault="00461156"/>
    <w:p w:rsidR="00461156" w:rsidRDefault="00461156"/>
    <w:p w:rsidR="00461156" w:rsidRDefault="00461156"/>
    <w:p w:rsidR="00461156" w:rsidRDefault="00461156"/>
    <w:p w:rsidR="00461156" w:rsidRDefault="00461156"/>
    <w:p w:rsidR="00461156" w:rsidRPr="00461156" w:rsidRDefault="00461156" w:rsidP="00461156">
      <w:pPr>
        <w:jc w:val="center"/>
        <w:rPr>
          <w:b/>
        </w:rPr>
      </w:pPr>
      <w:r w:rsidRPr="00461156">
        <w:rPr>
          <w:b/>
        </w:rPr>
        <w:lastRenderedPageBreak/>
        <w:t>КАЛЕНДАРНО-ТЕМАТИЧЕСКОЕ ПЛАНИРОВАНИЕ</w:t>
      </w:r>
    </w:p>
    <w:p w:rsidR="00461156" w:rsidRDefault="00461156"/>
    <w:tbl>
      <w:tblPr>
        <w:tblStyle w:val="1"/>
        <w:tblW w:w="12582" w:type="dxa"/>
        <w:tblLook w:val="04A0"/>
      </w:tblPr>
      <w:tblGrid>
        <w:gridCol w:w="1526"/>
        <w:gridCol w:w="2126"/>
        <w:gridCol w:w="8930"/>
      </w:tblGrid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CF2720" w:rsidRPr="00CF2720" w:rsidTr="00CF2720">
        <w:tc>
          <w:tcPr>
            <w:tcW w:w="12582" w:type="dxa"/>
            <w:gridSpan w:val="3"/>
            <w:tcBorders>
              <w:right w:val="single" w:sz="4" w:space="0" w:color="auto"/>
            </w:tcBorders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 (1ч)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 «Россия в первой половине 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века» (21ч)</w:t>
            </w:r>
          </w:p>
        </w:tc>
      </w:tr>
      <w:tr w:rsidR="00CF2720" w:rsidRPr="00CF2720" w:rsidTr="00CF2720">
        <w:trPr>
          <w:trHeight w:val="548"/>
        </w:trPr>
        <w:tc>
          <w:tcPr>
            <w:tcW w:w="1526" w:type="dxa"/>
          </w:tcPr>
          <w:p w:rsid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F2720" w:rsidRPr="00CF2720" w:rsidRDefault="00CF2720" w:rsidP="00CF2720">
            <w:pPr>
              <w:tabs>
                <w:tab w:val="left" w:pos="114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Внутренняя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1801-1806 гг.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 Россия в системе международных отношений начала XIX в.</w:t>
            </w:r>
            <w:proofErr w:type="gramStart"/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 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Реформаторская деятельность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М.М. Сперанского 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Отечественная война 1812 г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Заграничные походы русской </w:t>
            </w:r>
            <w:proofErr w:type="spell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армии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нешняя</w:t>
            </w:r>
            <w:proofErr w:type="spell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политика России в 1813 – 1825 гг.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Внутренняя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1815-1825 гг.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Социально-экономическое развитие после  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Отечественной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войны1812 года.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Общественное движение при Александре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Династический кризис 1825 года. Выступление декабристов.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Внутренняя политика Николая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Социально-экономическое развитие в 20-50 гг.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Внешняя политика Николая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 второй четверти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Общественное движение в годы правления Николая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Крымская войны 1853-1856 гг. Оборона Севастополя 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 и наука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Русские первооткрыватели и путешественники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Художественная культура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Быт и обычаи.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rPr>
          <w:trHeight w:val="374"/>
        </w:trPr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и контроль по теме.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«Россия во второй половине 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века» (22ч.)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Накануне отмены крепостного права. Начало царствования Александра 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Крестьянская реформа 1861 года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Либеральные реформы 60-70 </w:t>
            </w:r>
            <w:proofErr w:type="spellStart"/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в. 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Либеральные реформы 60-70 </w:t>
            </w:r>
            <w:proofErr w:type="spellStart"/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Национальная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Социально-экономическое развитие после отмены крепостного права 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Общественное движение: либералы и консерваторы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Зарождение революционного народничества и его идеология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Революционное народничество 2-ой пол. 60-нач. 80-х гг.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Внешняя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Русско-турецкая война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1877-1878 </w:t>
            </w:r>
            <w:proofErr w:type="spellStart"/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Внутренняя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Внутренняя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Экономическое развитие при Александре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Положение основных слоев общества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Положение основных слоев общества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Общественное движение в 80-90 </w:t>
            </w:r>
            <w:proofErr w:type="spellStart"/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Внешняя политика Александра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 и наука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 и изобразительное искусство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Архитектура, музыка, театр, народное творчество</w:t>
            </w: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Быт: новые черты в жизни города и деревни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и контроль по теме 2</w:t>
            </w:r>
          </w:p>
        </w:tc>
      </w:tr>
      <w:tr w:rsidR="00CF2720" w:rsidRPr="00CF2720" w:rsidTr="00CF2720">
        <w:trPr>
          <w:trHeight w:val="34"/>
        </w:trPr>
        <w:tc>
          <w:tcPr>
            <w:tcW w:w="12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720" w:rsidRPr="00CF2720" w:rsidRDefault="00CF2720" w:rsidP="00CF272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Всеобщая история (25ч)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Глава «Становление индустриального общества» (5ч)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vAlign w:val="center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Индустриальная революция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достижения и проблемы</w:t>
            </w:r>
          </w:p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Индустриальное общество: новые проблемы и новые ценности.</w:t>
            </w:r>
          </w:p>
        </w:tc>
      </w:tr>
      <w:tr w:rsidR="00CF2720" w:rsidRPr="00CF2720" w:rsidTr="00CF2720">
        <w:trPr>
          <w:trHeight w:val="404"/>
        </w:trPr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Наука: </w:t>
            </w:r>
            <w:proofErr w:type="spellStart"/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оздание</w:t>
            </w:r>
            <w:proofErr w:type="spell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научной картины мира.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Художественная культура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Либералы, консерваторы и социалисты.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Глава «Строительство новой Европы» (8ч)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Консульство и  образование  наполеоновской империи. 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Разгром империи Наполеона. Венский конгресс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Англия: сложный путь к величию.</w:t>
            </w:r>
          </w:p>
        </w:tc>
      </w:tr>
      <w:tr w:rsidR="00CF2720" w:rsidRPr="00CF2720" w:rsidTr="00CF2720">
        <w:trPr>
          <w:trHeight w:val="854"/>
        </w:trPr>
        <w:tc>
          <w:tcPr>
            <w:tcW w:w="1526" w:type="dxa"/>
            <w:tcBorders>
              <w:bottom w:val="single" w:sz="4" w:space="0" w:color="auto"/>
            </w:tcBorders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Франция 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Бурбонов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Орлеанов</w:t>
            </w: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: от революции 1830г. к новому политическому кризису.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Франция: революция 1848г. </w:t>
            </w: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и Вторая империя.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Германия: на пути к единству.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Объединение Италии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Франко-прусская война. Парижская коммуна.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Глава </w:t>
            </w:r>
            <w:r w:rsidRPr="00CF272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Страны Западной Европы на рубеже </w:t>
            </w:r>
            <w:r w:rsidRPr="00CF272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—</w:t>
            </w:r>
            <w:r w:rsidRPr="00CF2720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XX</w:t>
            </w:r>
            <w:r w:rsidRPr="00CF272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 вв. (5 ч)</w:t>
            </w:r>
          </w:p>
        </w:tc>
      </w:tr>
      <w:tr w:rsidR="00CF2720" w:rsidRPr="00CF2720" w:rsidTr="00CF2720">
        <w:tc>
          <w:tcPr>
            <w:tcW w:w="1526" w:type="dxa"/>
            <w:tcBorders>
              <w:bottom w:val="nil"/>
            </w:tcBorders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bottom w:val="nil"/>
            </w:tcBorders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Германская империя в конце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начале ХХ 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Великобритания: конец </w:t>
            </w:r>
          </w:p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Викторианской эпохи.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Франция: Третья республика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Италия: время реформ и колониальных захватов.</w:t>
            </w:r>
          </w:p>
        </w:tc>
      </w:tr>
      <w:tr w:rsidR="00CF2720" w:rsidRPr="00CF2720" w:rsidTr="00CF2720">
        <w:trPr>
          <w:trHeight w:val="77"/>
        </w:trPr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Австрийской империи к Австро-Венгрии.</w:t>
            </w:r>
          </w:p>
        </w:tc>
      </w:tr>
      <w:tr w:rsidR="00CF2720" w:rsidRPr="00CF2720" w:rsidTr="00CF2720">
        <w:trPr>
          <w:trHeight w:val="77"/>
        </w:trPr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Глава</w:t>
            </w:r>
            <w:proofErr w:type="gramStart"/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ве Америки (3 ч)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США в </w:t>
            </w:r>
            <w:r w:rsidRPr="00CF272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XIX</w:t>
            </w:r>
            <w:proofErr w:type="gramStart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США: империализм и вступление в мировую политику.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 xml:space="preserve">Латинская Америка в XIX – начале </w:t>
            </w:r>
            <w:proofErr w:type="spellStart"/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ХХв</w:t>
            </w:r>
            <w:proofErr w:type="spellEnd"/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</w:tc>
      </w:tr>
      <w:tr w:rsidR="00CF2720" w:rsidRPr="00CF2720" w:rsidTr="00CF2720">
        <w:tc>
          <w:tcPr>
            <w:tcW w:w="12582" w:type="dxa"/>
            <w:gridSpan w:val="3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Глава 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Традиционные общества в 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XIX </w:t>
            </w:r>
            <w:r w:rsidRPr="00CF272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в.: новый этап колониализма (4 ч)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Япония на пути модернизации. Китай: сопротивление реформам.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Индия: насильственное разрушение традиционного общества.</w:t>
            </w:r>
            <w:bookmarkStart w:id="0" w:name="_GoBack"/>
            <w:bookmarkEnd w:id="0"/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PT Sans Caption" w:eastAsia="Calibri" w:hAnsi="PT Sans Caption"/>
                <w:color w:val="000000"/>
                <w:sz w:val="21"/>
                <w:szCs w:val="21"/>
                <w:shd w:val="clear" w:color="auto" w:fill="FFFFFF"/>
                <w:lang w:eastAsia="en-US"/>
              </w:rPr>
              <w:t>Международные отношения: дипломатия или войны? </w:t>
            </w:r>
          </w:p>
        </w:tc>
      </w:tr>
      <w:tr w:rsidR="00CF2720" w:rsidRPr="00CF2720" w:rsidTr="00CF2720">
        <w:tc>
          <w:tcPr>
            <w:tcW w:w="1526" w:type="dxa"/>
          </w:tcPr>
          <w:p w:rsidR="00CF2720" w:rsidRPr="00CF2720" w:rsidRDefault="00CF2720" w:rsidP="00CF2720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F2720" w:rsidRPr="00CF2720" w:rsidRDefault="00CF2720" w:rsidP="00CF27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</w:tcPr>
          <w:p w:rsidR="00CF2720" w:rsidRPr="00CF2720" w:rsidRDefault="00CF2720" w:rsidP="00CF2720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27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Африка: континент в эпоху перемен.</w:t>
            </w:r>
          </w:p>
        </w:tc>
      </w:tr>
    </w:tbl>
    <w:p w:rsidR="00461156" w:rsidRDefault="00461156"/>
    <w:sectPr w:rsidR="00461156" w:rsidSect="004611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4AB"/>
    <w:multiLevelType w:val="hybridMultilevel"/>
    <w:tmpl w:val="E2243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AB5902"/>
    <w:multiLevelType w:val="hybridMultilevel"/>
    <w:tmpl w:val="073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38"/>
    <w:rsid w:val="000406AF"/>
    <w:rsid w:val="001E4ED8"/>
    <w:rsid w:val="00451738"/>
    <w:rsid w:val="00461156"/>
    <w:rsid w:val="00474504"/>
    <w:rsid w:val="00B86D54"/>
    <w:rsid w:val="00C12280"/>
    <w:rsid w:val="00C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56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6115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4611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4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461156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61156"/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CF272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56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6115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Стиль"/>
    <w:rsid w:val="0046115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4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461156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61156"/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CF272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2984</Words>
  <Characters>17011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2018-10-21T18:41:00Z</dcterms:created>
  <dcterms:modified xsi:type="dcterms:W3CDTF">2018-11-23T08:31:00Z</dcterms:modified>
</cp:coreProperties>
</file>