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CC" w:rsidRPr="002C1C17" w:rsidRDefault="00B549CC" w:rsidP="00B549CC">
      <w:pPr>
        <w:widowControl w:val="0"/>
        <w:tabs>
          <w:tab w:val="left" w:pos="851"/>
          <w:tab w:val="left" w:pos="11340"/>
        </w:tabs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C17">
        <w:rPr>
          <w:rFonts w:ascii="Times New Roman" w:hAnsi="Times New Roman" w:cs="Times New Roman"/>
          <w:b/>
          <w:sz w:val="24"/>
          <w:szCs w:val="24"/>
        </w:rPr>
        <w:t>Государственное бюджетное общеобразовательное учреждение Самарской области</w:t>
      </w:r>
    </w:p>
    <w:p w:rsidR="002C1C17" w:rsidRDefault="00B549CC" w:rsidP="00B549CC">
      <w:pPr>
        <w:widowControl w:val="0"/>
        <w:tabs>
          <w:tab w:val="left" w:pos="851"/>
          <w:tab w:val="left" w:pos="11340"/>
        </w:tabs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C17">
        <w:rPr>
          <w:rFonts w:ascii="Times New Roman" w:hAnsi="Times New Roman" w:cs="Times New Roman"/>
          <w:b/>
          <w:sz w:val="24"/>
          <w:szCs w:val="24"/>
        </w:rPr>
        <w:t xml:space="preserve">Средняя общеобразовательная школа № 3 «Образовательный центр» с. </w:t>
      </w:r>
      <w:proofErr w:type="spellStart"/>
      <w:r w:rsidRPr="002C1C17">
        <w:rPr>
          <w:rFonts w:ascii="Times New Roman" w:hAnsi="Times New Roman" w:cs="Times New Roman"/>
          <w:b/>
          <w:sz w:val="24"/>
          <w:szCs w:val="24"/>
        </w:rPr>
        <w:t>Кинель-Черкассы</w:t>
      </w:r>
      <w:proofErr w:type="spellEnd"/>
      <w:r w:rsidRPr="002C1C1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</w:p>
    <w:p w:rsidR="00B549CC" w:rsidRPr="002C1C17" w:rsidRDefault="00B549CC" w:rsidP="002C1C17">
      <w:pPr>
        <w:widowControl w:val="0"/>
        <w:tabs>
          <w:tab w:val="left" w:pos="851"/>
          <w:tab w:val="left" w:pos="11340"/>
        </w:tabs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1C17">
        <w:rPr>
          <w:rFonts w:ascii="Times New Roman" w:hAnsi="Times New Roman" w:cs="Times New Roman"/>
          <w:b/>
          <w:sz w:val="24"/>
          <w:szCs w:val="24"/>
        </w:rPr>
        <w:t>Кинель-Черкасский</w:t>
      </w:r>
      <w:proofErr w:type="spellEnd"/>
      <w:r w:rsidRPr="002C1C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C1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C1C17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tbl>
      <w:tblPr>
        <w:tblpPr w:leftFromText="180" w:rightFromText="180" w:vertAnchor="text" w:horzAnchor="margin" w:tblpXSpec="center" w:tblpY="4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  <w:gridCol w:w="4820"/>
        <w:gridCol w:w="4394"/>
      </w:tblGrid>
      <w:tr w:rsidR="00B549CC" w:rsidRPr="00852DA0" w:rsidTr="00934341">
        <w:trPr>
          <w:trHeight w:val="254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CC" w:rsidRPr="00852DA0" w:rsidRDefault="00B549CC" w:rsidP="0086639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</w:rPr>
            </w:pPr>
            <w:r w:rsidRPr="00852DA0">
              <w:rPr>
                <w:rFonts w:ascii="Times New Roman" w:eastAsia="Andale Sans UI" w:hAnsi="Times New Roman" w:cs="Times New Roman"/>
                <w:b/>
                <w:kern w:val="2"/>
              </w:rPr>
              <w:t>Утверждаю</w:t>
            </w:r>
          </w:p>
          <w:p w:rsidR="00B549CC" w:rsidRPr="00852DA0" w:rsidRDefault="00B549CC" w:rsidP="0086639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</w:rPr>
            </w:pPr>
            <w:r w:rsidRPr="00852DA0">
              <w:rPr>
                <w:rFonts w:ascii="Times New Roman" w:eastAsia="Andale Sans UI" w:hAnsi="Times New Roman" w:cs="Times New Roman"/>
                <w:kern w:val="2"/>
              </w:rPr>
              <w:t>Директор</w:t>
            </w:r>
          </w:p>
          <w:p w:rsidR="00B549CC" w:rsidRPr="00852DA0" w:rsidRDefault="00B549CC" w:rsidP="0086639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</w:rPr>
            </w:pPr>
            <w:r w:rsidRPr="00852DA0">
              <w:rPr>
                <w:rFonts w:ascii="Times New Roman" w:eastAsia="Andale Sans UI" w:hAnsi="Times New Roman" w:cs="Times New Roman"/>
                <w:kern w:val="2"/>
              </w:rPr>
              <w:t>ГБОУ СОШ № 3 «ОЦ»</w:t>
            </w:r>
          </w:p>
          <w:p w:rsidR="00B549CC" w:rsidRPr="00852DA0" w:rsidRDefault="00B549CC" w:rsidP="0086639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</w:rPr>
            </w:pPr>
            <w:r w:rsidRPr="00852DA0">
              <w:rPr>
                <w:rFonts w:ascii="Times New Roman" w:eastAsia="Andale Sans UI" w:hAnsi="Times New Roman" w:cs="Times New Roman"/>
                <w:kern w:val="2"/>
              </w:rPr>
              <w:t xml:space="preserve">с. </w:t>
            </w:r>
            <w:proofErr w:type="spellStart"/>
            <w:r w:rsidRPr="00852DA0">
              <w:rPr>
                <w:rFonts w:ascii="Times New Roman" w:eastAsia="Andale Sans UI" w:hAnsi="Times New Roman" w:cs="Times New Roman"/>
                <w:kern w:val="2"/>
              </w:rPr>
              <w:t>Кинель-Черкассы</w:t>
            </w:r>
            <w:proofErr w:type="spellEnd"/>
          </w:p>
          <w:p w:rsidR="00B549CC" w:rsidRPr="00852DA0" w:rsidRDefault="00B549CC" w:rsidP="0086639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</w:rPr>
            </w:pPr>
            <w:proofErr w:type="spellStart"/>
            <w:r w:rsidRPr="00852DA0">
              <w:rPr>
                <w:rFonts w:ascii="Times New Roman" w:eastAsia="Andale Sans UI" w:hAnsi="Times New Roman" w:cs="Times New Roman"/>
                <w:kern w:val="2"/>
              </w:rPr>
              <w:t>_____________</w:t>
            </w:r>
            <w:r w:rsidRPr="00852DA0">
              <w:rPr>
                <w:rFonts w:ascii="Times New Roman" w:eastAsia="Andale Sans UI" w:hAnsi="Times New Roman" w:cs="Times New Roman"/>
                <w:b/>
                <w:kern w:val="2"/>
              </w:rPr>
              <w:t>Долудин</w:t>
            </w:r>
            <w:proofErr w:type="spellEnd"/>
            <w:r w:rsidRPr="00852DA0">
              <w:rPr>
                <w:rFonts w:ascii="Times New Roman" w:eastAsia="Andale Sans UI" w:hAnsi="Times New Roman" w:cs="Times New Roman"/>
                <w:b/>
                <w:kern w:val="2"/>
              </w:rPr>
              <w:t xml:space="preserve"> А.Г.</w:t>
            </w:r>
          </w:p>
          <w:p w:rsidR="00B549CC" w:rsidRPr="00852DA0" w:rsidRDefault="00B549CC" w:rsidP="0086639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</w:rPr>
            </w:pPr>
            <w:r w:rsidRPr="00852DA0">
              <w:rPr>
                <w:rFonts w:ascii="Times New Roman" w:eastAsia="Andale Sans UI" w:hAnsi="Times New Roman" w:cs="Times New Roman"/>
                <w:kern w:val="2"/>
              </w:rPr>
              <w:t>« 1 » сентября 201</w:t>
            </w:r>
            <w:r w:rsidR="00852DA0">
              <w:rPr>
                <w:rFonts w:ascii="Times New Roman" w:eastAsia="Andale Sans UI" w:hAnsi="Times New Roman" w:cs="Times New Roman"/>
                <w:kern w:val="2"/>
              </w:rPr>
              <w:t>8</w:t>
            </w:r>
            <w:r w:rsidRPr="00852DA0">
              <w:rPr>
                <w:rFonts w:ascii="Times New Roman" w:eastAsia="Andale Sans UI" w:hAnsi="Times New Roman" w:cs="Times New Roman"/>
                <w:kern w:val="2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41" w:rsidRPr="00934341" w:rsidRDefault="00934341" w:rsidP="0093434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34341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Согласовано</w:t>
            </w:r>
          </w:p>
          <w:p w:rsidR="00934341" w:rsidRPr="00934341" w:rsidRDefault="00934341" w:rsidP="009343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Специалист по организации обучающихся с ОВЗ ГБОУ СОШ №3 «ОЦ» с</w:t>
            </w:r>
            <w:proofErr w:type="gramStart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-Черкассы </w:t>
            </w:r>
            <w:proofErr w:type="spellStart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___________Устинова</w:t>
            </w:r>
            <w:proofErr w:type="spellEnd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B549CC" w:rsidRPr="00852DA0" w:rsidRDefault="00934341" w:rsidP="0093434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A829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9343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Pr="009343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августа </w:t>
            </w: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852DA0" w:rsidRDefault="00B549CC" w:rsidP="0086639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</w:rPr>
            </w:pPr>
            <w:r w:rsidRPr="00852DA0">
              <w:rPr>
                <w:rFonts w:ascii="Times New Roman" w:eastAsia="Andale Sans UI" w:hAnsi="Times New Roman" w:cs="Times New Roman"/>
                <w:b/>
                <w:kern w:val="2"/>
              </w:rPr>
              <w:t>Рассмотрено на</w:t>
            </w:r>
          </w:p>
          <w:p w:rsidR="00B549CC" w:rsidRPr="00852DA0" w:rsidRDefault="00B549CC" w:rsidP="0086639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</w:rPr>
            </w:pPr>
            <w:proofErr w:type="gramStart"/>
            <w:r w:rsidRPr="00852DA0">
              <w:rPr>
                <w:rFonts w:ascii="Times New Roman" w:eastAsia="Andale Sans UI" w:hAnsi="Times New Roman" w:cs="Times New Roman"/>
                <w:b/>
                <w:kern w:val="2"/>
              </w:rPr>
              <w:t>заседании</w:t>
            </w:r>
            <w:proofErr w:type="gramEnd"/>
            <w:r w:rsidRPr="00852DA0">
              <w:rPr>
                <w:rFonts w:ascii="Times New Roman" w:eastAsia="Andale Sans UI" w:hAnsi="Times New Roman" w:cs="Times New Roman"/>
                <w:b/>
                <w:kern w:val="2"/>
              </w:rPr>
              <w:t xml:space="preserve"> МО</w:t>
            </w:r>
          </w:p>
          <w:p w:rsidR="00B549CC" w:rsidRPr="00852DA0" w:rsidRDefault="00B549CC" w:rsidP="0086639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</w:rPr>
            </w:pPr>
            <w:r w:rsidRPr="00852DA0">
              <w:rPr>
                <w:rFonts w:ascii="Times New Roman" w:eastAsia="Andale Sans UI" w:hAnsi="Times New Roman" w:cs="Times New Roman"/>
                <w:kern w:val="2"/>
              </w:rPr>
              <w:t xml:space="preserve">ГБОУ СОШ № 3 «ОЦ»  с. </w:t>
            </w:r>
            <w:proofErr w:type="spellStart"/>
            <w:r w:rsidRPr="00852DA0">
              <w:rPr>
                <w:rFonts w:ascii="Times New Roman" w:eastAsia="Andale Sans UI" w:hAnsi="Times New Roman" w:cs="Times New Roman"/>
                <w:kern w:val="2"/>
              </w:rPr>
              <w:t>Кинель-Черкассы</w:t>
            </w:r>
            <w:proofErr w:type="spellEnd"/>
          </w:p>
          <w:p w:rsidR="00B549CC" w:rsidRPr="00852DA0" w:rsidRDefault="00B549CC" w:rsidP="0086639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</w:rPr>
            </w:pPr>
            <w:r w:rsidRPr="00852DA0">
              <w:rPr>
                <w:rFonts w:ascii="Times New Roman" w:eastAsia="Andale Sans UI" w:hAnsi="Times New Roman" w:cs="Times New Roman"/>
                <w:b/>
                <w:kern w:val="2"/>
              </w:rPr>
              <w:t>Протокол №  1</w:t>
            </w:r>
          </w:p>
          <w:p w:rsidR="00B549CC" w:rsidRPr="00852DA0" w:rsidRDefault="00A829FC" w:rsidP="0086639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</w:rPr>
            </w:pPr>
            <w:r>
              <w:rPr>
                <w:rFonts w:ascii="Times New Roman" w:eastAsia="Andale Sans UI" w:hAnsi="Times New Roman" w:cs="Times New Roman"/>
                <w:kern w:val="2"/>
              </w:rPr>
              <w:t>от «29</w:t>
            </w:r>
            <w:r w:rsidR="00B549CC" w:rsidRPr="00852DA0">
              <w:rPr>
                <w:rFonts w:ascii="Times New Roman" w:eastAsia="Andale Sans UI" w:hAnsi="Times New Roman" w:cs="Times New Roman"/>
                <w:kern w:val="2"/>
              </w:rPr>
              <w:t>» августа 201</w:t>
            </w:r>
            <w:r w:rsidR="00852DA0">
              <w:rPr>
                <w:rFonts w:ascii="Times New Roman" w:eastAsia="Andale Sans UI" w:hAnsi="Times New Roman" w:cs="Times New Roman"/>
                <w:kern w:val="2"/>
              </w:rPr>
              <w:t>8</w:t>
            </w:r>
            <w:r w:rsidR="00B549CC" w:rsidRPr="00852DA0">
              <w:rPr>
                <w:rFonts w:ascii="Times New Roman" w:eastAsia="Andale Sans UI" w:hAnsi="Times New Roman" w:cs="Times New Roman"/>
                <w:kern w:val="2"/>
              </w:rPr>
              <w:t xml:space="preserve"> г.</w:t>
            </w:r>
          </w:p>
          <w:p w:rsidR="00B549CC" w:rsidRPr="00852DA0" w:rsidRDefault="00B549CC" w:rsidP="0093434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</w:rPr>
            </w:pPr>
            <w:proofErr w:type="spellStart"/>
            <w:r w:rsidRPr="00852DA0">
              <w:rPr>
                <w:rFonts w:ascii="Times New Roman" w:eastAsia="Andale Sans UI" w:hAnsi="Times New Roman" w:cs="Times New Roman"/>
                <w:kern w:val="2"/>
              </w:rPr>
              <w:t>___________</w:t>
            </w:r>
            <w:r w:rsidR="009A45C5" w:rsidRPr="00852DA0">
              <w:rPr>
                <w:rFonts w:ascii="Times New Roman" w:eastAsia="Andale Sans UI" w:hAnsi="Times New Roman" w:cs="Times New Roman"/>
                <w:b/>
                <w:kern w:val="2"/>
              </w:rPr>
              <w:t>Воссина</w:t>
            </w:r>
            <w:proofErr w:type="spellEnd"/>
            <w:r w:rsidR="009A45C5" w:rsidRPr="00852DA0">
              <w:rPr>
                <w:rFonts w:ascii="Times New Roman" w:eastAsia="Andale Sans UI" w:hAnsi="Times New Roman" w:cs="Times New Roman"/>
                <w:b/>
                <w:kern w:val="2"/>
              </w:rPr>
              <w:t xml:space="preserve"> И.В</w:t>
            </w:r>
            <w:r w:rsidRPr="00852DA0">
              <w:rPr>
                <w:rFonts w:ascii="Times New Roman" w:eastAsia="Andale Sans UI" w:hAnsi="Times New Roman" w:cs="Times New Roman"/>
                <w:b/>
                <w:kern w:val="2"/>
              </w:rPr>
              <w:t>.</w:t>
            </w:r>
          </w:p>
        </w:tc>
      </w:tr>
    </w:tbl>
    <w:p w:rsidR="00B549CC" w:rsidRDefault="00B549CC" w:rsidP="00934341">
      <w:pPr>
        <w:spacing w:line="240" w:lineRule="auto"/>
        <w:rPr>
          <w:b/>
          <w:sz w:val="28"/>
          <w:szCs w:val="28"/>
        </w:rPr>
      </w:pPr>
    </w:p>
    <w:p w:rsidR="002238F8" w:rsidRDefault="002238F8" w:rsidP="009343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38F8" w:rsidRDefault="002238F8" w:rsidP="009343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38F8" w:rsidRDefault="002238F8" w:rsidP="009343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38F8" w:rsidRDefault="002238F8" w:rsidP="009343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341" w:rsidRPr="00934341" w:rsidRDefault="00934341" w:rsidP="00934341">
      <w:pPr>
        <w:jc w:val="center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 xml:space="preserve">АДАПТИРОВАННАЯ ОБЩЕОБРАЗОВАТЕЛЬНАЯ ПРОГРАММА ОСНОВНОГО ОБЩЕГО ОБРАЗОВАНИЯ </w:t>
      </w:r>
      <w:proofErr w:type="gramStart"/>
      <w:r w:rsidRPr="009343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34341">
        <w:rPr>
          <w:rFonts w:ascii="Times New Roman" w:hAnsi="Times New Roman" w:cs="Times New Roman"/>
          <w:sz w:val="24"/>
          <w:szCs w:val="24"/>
        </w:rPr>
        <w:t xml:space="preserve"> С ЗАДЕРЖКОЙ ПСИХИЧЕСКОГО РАЗВИТИЯ</w:t>
      </w:r>
    </w:p>
    <w:p w:rsidR="00934341" w:rsidRPr="00934341" w:rsidRDefault="009F3F6F" w:rsidP="009343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«Обществознание</w:t>
      </w:r>
      <w:r w:rsidR="00934341" w:rsidRPr="00934341">
        <w:rPr>
          <w:rFonts w:ascii="Times New Roman" w:hAnsi="Times New Roman" w:cs="Times New Roman"/>
          <w:b/>
          <w:sz w:val="24"/>
          <w:szCs w:val="24"/>
        </w:rPr>
        <w:t>»</w:t>
      </w:r>
    </w:p>
    <w:p w:rsidR="00934341" w:rsidRPr="00934341" w:rsidRDefault="00934341" w:rsidP="009343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 xml:space="preserve"> 9 класс</w:t>
      </w:r>
    </w:p>
    <w:p w:rsidR="00934341" w:rsidRPr="00934341" w:rsidRDefault="00934341" w:rsidP="009343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НА 2018-2019 УЧЕБНЫЙ ГОД</w:t>
      </w:r>
    </w:p>
    <w:p w:rsidR="00934341" w:rsidRPr="00934341" w:rsidRDefault="00934341" w:rsidP="0093434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34341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 w:rsidRPr="00934341">
        <w:rPr>
          <w:rFonts w:ascii="Times New Roman" w:hAnsi="Times New Roman" w:cs="Times New Roman"/>
          <w:sz w:val="24"/>
          <w:szCs w:val="24"/>
        </w:rPr>
        <w:t xml:space="preserve"> на педагогическом совете</w:t>
      </w:r>
    </w:p>
    <w:p w:rsidR="00934341" w:rsidRPr="00934341" w:rsidRDefault="00934341" w:rsidP="00934341">
      <w:pPr>
        <w:jc w:val="right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Протокол № _1_ от «_</w:t>
      </w:r>
      <w:r w:rsidR="00A829FC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934341">
        <w:rPr>
          <w:rFonts w:ascii="Times New Roman" w:hAnsi="Times New Roman" w:cs="Times New Roman"/>
          <w:sz w:val="24"/>
          <w:szCs w:val="24"/>
        </w:rPr>
        <w:t xml:space="preserve">_» </w:t>
      </w:r>
      <w:proofErr w:type="spellStart"/>
      <w:r w:rsidRPr="00934341">
        <w:rPr>
          <w:rFonts w:ascii="Times New Roman" w:hAnsi="Times New Roman" w:cs="Times New Roman"/>
          <w:sz w:val="24"/>
          <w:szCs w:val="24"/>
        </w:rPr>
        <w:t>__</w:t>
      </w:r>
      <w:r w:rsidRPr="00934341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proofErr w:type="spellEnd"/>
      <w:r w:rsidRPr="00934341">
        <w:rPr>
          <w:rFonts w:ascii="Times New Roman" w:hAnsi="Times New Roman" w:cs="Times New Roman"/>
          <w:sz w:val="24"/>
          <w:szCs w:val="24"/>
        </w:rPr>
        <w:t>_ 2018г.</w:t>
      </w:r>
    </w:p>
    <w:p w:rsidR="00934341" w:rsidRPr="00934341" w:rsidRDefault="00934341" w:rsidP="00934341">
      <w:pPr>
        <w:jc w:val="right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9F3F6F">
        <w:rPr>
          <w:rFonts w:ascii="Times New Roman" w:hAnsi="Times New Roman" w:cs="Times New Roman"/>
          <w:sz w:val="24"/>
          <w:szCs w:val="24"/>
        </w:rPr>
        <w:t xml:space="preserve">              составитель:  Нефёдова Е.И. учитель  обществознания</w:t>
      </w:r>
    </w:p>
    <w:p w:rsidR="009F3F6F" w:rsidRDefault="00934341" w:rsidP="009F3F6F">
      <w:pPr>
        <w:jc w:val="center"/>
        <w:rPr>
          <w:rFonts w:ascii="Times New Roman" w:hAnsi="Times New Roman" w:cs="Times New Roman"/>
        </w:rPr>
      </w:pPr>
      <w:r w:rsidRPr="00934341">
        <w:rPr>
          <w:rFonts w:ascii="Times New Roman" w:hAnsi="Times New Roman" w:cs="Times New Roman"/>
        </w:rPr>
        <w:t xml:space="preserve">с. </w:t>
      </w:r>
      <w:proofErr w:type="spellStart"/>
      <w:r w:rsidRPr="00934341">
        <w:rPr>
          <w:rFonts w:ascii="Times New Roman" w:hAnsi="Times New Roman" w:cs="Times New Roman"/>
        </w:rPr>
        <w:t>Кинель-Черкассы</w:t>
      </w:r>
      <w:proofErr w:type="spellEnd"/>
      <w:r w:rsidRPr="00934341">
        <w:rPr>
          <w:rFonts w:ascii="Times New Roman" w:hAnsi="Times New Roman" w:cs="Times New Roman"/>
        </w:rPr>
        <w:t xml:space="preserve">  2018  г</w:t>
      </w:r>
    </w:p>
    <w:p w:rsidR="002238F8" w:rsidRDefault="002238F8" w:rsidP="009F3F6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38F8" w:rsidRDefault="002238F8" w:rsidP="009F3F6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38F8" w:rsidRDefault="002238F8" w:rsidP="009F3F6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D27EA" w:rsidRPr="00934341" w:rsidRDefault="00AD27EA" w:rsidP="009F3F6F">
      <w:pPr>
        <w:jc w:val="center"/>
        <w:rPr>
          <w:rFonts w:ascii="Times New Roman" w:hAnsi="Times New Roman" w:cs="Times New Roman"/>
        </w:rPr>
      </w:pPr>
      <w:r w:rsidRPr="00AD27E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AD27EA" w:rsidRPr="00AD27EA" w:rsidRDefault="00AD27EA" w:rsidP="00AD27E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D27EA" w:rsidRPr="00934341" w:rsidRDefault="009F3F6F" w:rsidP="00AD27E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обществознанию для обучающихся 9 классов </w:t>
      </w:r>
      <w:r w:rsidR="00AD27EA" w:rsidRPr="00934341">
        <w:rPr>
          <w:rFonts w:ascii="Times New Roman" w:hAnsi="Times New Roman" w:cs="Times New Roman"/>
          <w:sz w:val="24"/>
          <w:szCs w:val="24"/>
        </w:rPr>
        <w:t xml:space="preserve"> с задержкой психического развития составлена на основе</w:t>
      </w:r>
      <w:r>
        <w:rPr>
          <w:rFonts w:ascii="Times New Roman" w:hAnsi="Times New Roman" w:cs="Times New Roman"/>
          <w:sz w:val="24"/>
          <w:szCs w:val="24"/>
        </w:rPr>
        <w:t xml:space="preserve"> следующих документов</w:t>
      </w:r>
      <w:r w:rsidR="00AD27EA" w:rsidRPr="00934341">
        <w:rPr>
          <w:rFonts w:ascii="Times New Roman" w:hAnsi="Times New Roman" w:cs="Times New Roman"/>
          <w:sz w:val="24"/>
          <w:szCs w:val="24"/>
        </w:rPr>
        <w:t>:</w:t>
      </w:r>
    </w:p>
    <w:p w:rsidR="00AD27EA" w:rsidRPr="00934341" w:rsidRDefault="00AD27EA" w:rsidP="002C1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7EA" w:rsidRPr="00934341" w:rsidRDefault="00AD27EA" w:rsidP="00AD27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основного общего образования  ГБОУ СОШ №3 «ОЦ» </w:t>
      </w:r>
      <w:proofErr w:type="spellStart"/>
      <w:r w:rsidRPr="0093434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3434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34341">
        <w:rPr>
          <w:rFonts w:ascii="Times New Roman" w:hAnsi="Times New Roman" w:cs="Times New Roman"/>
          <w:sz w:val="24"/>
          <w:szCs w:val="24"/>
        </w:rPr>
        <w:t>инель-Черкассы</w:t>
      </w:r>
      <w:proofErr w:type="spellEnd"/>
      <w:r w:rsidRPr="00934341">
        <w:rPr>
          <w:rFonts w:ascii="Times New Roman" w:hAnsi="Times New Roman" w:cs="Times New Roman"/>
          <w:sz w:val="24"/>
          <w:szCs w:val="24"/>
        </w:rPr>
        <w:t>;</w:t>
      </w:r>
    </w:p>
    <w:p w:rsidR="009F3F6F" w:rsidRPr="00934341" w:rsidRDefault="00AD27EA" w:rsidP="009F3F6F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3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F3F6F" w:rsidRPr="00934341">
        <w:rPr>
          <w:rFonts w:ascii="Times New Roman" w:eastAsia="Times New Roman" w:hAnsi="Times New Roman" w:cs="Times New Roman"/>
          <w:sz w:val="24"/>
          <w:szCs w:val="24"/>
        </w:rPr>
        <w:t>программы «Обществознание» предметной линии учебников под редакцией Л.Н.Боголюбова, 5-9 классы: пособие для учителей в общеобразовательной организации/ [Л.Н.Боголюбов, Н.И.Городецкая, Л.Ф.Иванова и др.] .-3-е изд.-М.: Просвещение, 2014.- 63с.</w:t>
      </w:r>
    </w:p>
    <w:p w:rsidR="00AD27EA" w:rsidRPr="00934341" w:rsidRDefault="00AD27EA" w:rsidP="00AD27EA">
      <w:pPr>
        <w:numPr>
          <w:ilvl w:val="0"/>
          <w:numId w:val="8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34341">
        <w:rPr>
          <w:rFonts w:ascii="Times New Roman" w:eastAsia="Calibri" w:hAnsi="Times New Roman" w:cs="Times New Roman"/>
          <w:sz w:val="24"/>
          <w:szCs w:val="24"/>
          <w:lang w:eastAsia="en-US"/>
        </w:rPr>
        <w:t>Приказа Минобразования России от 05.03.2004 N 1089  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</w:p>
    <w:p w:rsidR="00AD27EA" w:rsidRPr="00934341" w:rsidRDefault="00AD27EA" w:rsidP="00AD27EA">
      <w:pPr>
        <w:numPr>
          <w:ilvl w:val="0"/>
          <w:numId w:val="8"/>
        </w:numPr>
        <w:suppressAutoHyphens/>
        <w:spacing w:after="180" w:line="330" w:lineRule="atLeast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34341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93434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34341">
        <w:rPr>
          <w:rFonts w:ascii="Times New Roman" w:hAnsi="Times New Roman" w:cs="Times New Roman"/>
          <w:sz w:val="24"/>
          <w:szCs w:val="24"/>
        </w:rPr>
        <w:t xml:space="preserve"> России от 30.08.2013 №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AD27EA" w:rsidRPr="00934341" w:rsidRDefault="00AD27EA" w:rsidP="00AD27EA">
      <w:pPr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Приказ Минобразования России от 9 марта 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934341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 РФ от 20.08.2008 </w:t>
      </w:r>
      <w:hyperlink r:id="rId6" w:history="1">
        <w:r w:rsidRPr="00934341">
          <w:rPr>
            <w:rFonts w:ascii="Times New Roman" w:eastAsia="Calibri" w:hAnsi="Times New Roman" w:cs="Times New Roman"/>
            <w:sz w:val="24"/>
            <w:szCs w:val="24"/>
          </w:rPr>
          <w:t>№ 241</w:t>
        </w:r>
      </w:hyperlink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, от  30.08.2010 </w:t>
      </w:r>
      <w:hyperlink r:id="rId7" w:history="1">
        <w:r w:rsidRPr="00934341">
          <w:rPr>
            <w:rFonts w:ascii="Times New Roman" w:eastAsia="Calibri" w:hAnsi="Times New Roman" w:cs="Times New Roman"/>
            <w:sz w:val="24"/>
            <w:szCs w:val="24"/>
          </w:rPr>
          <w:t>№ 889</w:t>
        </w:r>
      </w:hyperlink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, от 03.06.2011 </w:t>
      </w:r>
      <w:hyperlink r:id="rId8" w:history="1">
        <w:r w:rsidRPr="00934341">
          <w:rPr>
            <w:rFonts w:ascii="Times New Roman" w:eastAsia="Calibri" w:hAnsi="Times New Roman" w:cs="Times New Roman"/>
            <w:sz w:val="24"/>
            <w:szCs w:val="24"/>
          </w:rPr>
          <w:t>№ 1994</w:t>
        </w:r>
      </w:hyperlink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934341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 01.02.2012 </w:t>
      </w:r>
      <w:hyperlink r:id="rId9" w:history="1">
        <w:r w:rsidRPr="00934341">
          <w:rPr>
            <w:rFonts w:ascii="Times New Roman" w:eastAsia="Calibri" w:hAnsi="Times New Roman" w:cs="Times New Roman"/>
            <w:sz w:val="24"/>
            <w:szCs w:val="24"/>
          </w:rPr>
          <w:t>№ 74</w:t>
        </w:r>
      </w:hyperlink>
      <w:r w:rsidRPr="00934341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AD27EA" w:rsidRPr="00934341" w:rsidRDefault="00AD27EA" w:rsidP="00AD27EA">
      <w:pPr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934341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 РФ от 19 декабря 2014 года № 1598 «Об утверждении федерального государственного образовательного стандарта основного общего образования обучающихся с ограниченными возможностями здоровья».</w:t>
      </w:r>
    </w:p>
    <w:p w:rsidR="00AD27EA" w:rsidRPr="00934341" w:rsidRDefault="00AD27EA" w:rsidP="00AD27EA">
      <w:pPr>
        <w:numPr>
          <w:ilvl w:val="0"/>
          <w:numId w:val="8"/>
        </w:numPr>
        <w:ind w:left="10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Приказ от </w:t>
      </w:r>
      <w:r w:rsidRPr="00934341">
        <w:rPr>
          <w:rFonts w:ascii="Times New Roman" w:eastAsia="Calibri" w:hAnsi="Times New Roman" w:cs="Times New Roman"/>
          <w:bCs/>
          <w:sz w:val="24"/>
          <w:szCs w:val="24"/>
        </w:rPr>
        <w:t>17.12.2010 № 1897 «</w:t>
      </w:r>
      <w:r w:rsidRPr="00934341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образования»;</w:t>
      </w:r>
    </w:p>
    <w:p w:rsidR="00AD27EA" w:rsidRPr="00934341" w:rsidRDefault="00AD27EA" w:rsidP="00AD27EA">
      <w:pPr>
        <w:numPr>
          <w:ilvl w:val="0"/>
          <w:numId w:val="8"/>
        </w:numPr>
        <w:ind w:left="10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934341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AD27EA" w:rsidRPr="00934341" w:rsidRDefault="00AD27EA" w:rsidP="00AD27EA">
      <w:pPr>
        <w:numPr>
          <w:ilvl w:val="0"/>
          <w:numId w:val="8"/>
        </w:numPr>
        <w:ind w:left="10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color w:val="000000"/>
          <w:sz w:val="24"/>
          <w:szCs w:val="24"/>
        </w:rPr>
        <w:t xml:space="preserve"> Конституции РФ;</w:t>
      </w:r>
    </w:p>
    <w:p w:rsidR="00AD27EA" w:rsidRPr="00934341" w:rsidRDefault="00AD27EA" w:rsidP="00AD27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Письмо Министерства образования и науки РФ от 5 сентября 2013 г. № 07-1317 «Об индивидуальном обучении больных детей на дому» </w:t>
      </w:r>
    </w:p>
    <w:p w:rsidR="00AD27EA" w:rsidRPr="002238F8" w:rsidRDefault="00AD27EA" w:rsidP="00AD27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color w:val="000000"/>
          <w:sz w:val="24"/>
          <w:szCs w:val="24"/>
        </w:rPr>
        <w:t>Пункта 9 статьи 58 Федерального закона «Об Образовании в Российской Федерации» от 29.12.2012 №273-ФЗ.</w:t>
      </w:r>
    </w:p>
    <w:p w:rsidR="002238F8" w:rsidRPr="00934341" w:rsidRDefault="002238F8" w:rsidP="002238F8">
      <w:p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4341" w:rsidRPr="00934341" w:rsidRDefault="00934341" w:rsidP="00934341">
      <w:pPr>
        <w:pStyle w:val="a7"/>
        <w:ind w:left="106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434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Общая характеристика </w:t>
      </w:r>
      <w:proofErr w:type="gramStart"/>
      <w:r w:rsidRPr="00934341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Pr="00934341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ЗПР</w:t>
      </w:r>
    </w:p>
    <w:p w:rsidR="00934341" w:rsidRPr="00934341" w:rsidRDefault="00934341" w:rsidP="002238F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 xml:space="preserve">Обучающиеся с ЗПР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деятельности), подтвержденные </w:t>
      </w:r>
      <w:proofErr w:type="spellStart"/>
      <w:r w:rsidRPr="00934341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934341">
        <w:rPr>
          <w:rFonts w:ascii="Times New Roman" w:hAnsi="Times New Roman" w:cs="Times New Roman"/>
          <w:sz w:val="24"/>
          <w:szCs w:val="24"/>
        </w:rPr>
        <w:t xml:space="preserve"> комиссией и препятствующие получению образования без создания специальных условий.</w:t>
      </w:r>
    </w:p>
    <w:p w:rsidR="00934341" w:rsidRPr="00934341" w:rsidRDefault="00934341" w:rsidP="002238F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</w:r>
    </w:p>
    <w:p w:rsidR="00934341" w:rsidRPr="00934341" w:rsidRDefault="00934341" w:rsidP="002238F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 xml:space="preserve">Произвольность, самоконтроль, </w:t>
      </w:r>
      <w:proofErr w:type="spellStart"/>
      <w:r w:rsidRPr="00934341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934341">
        <w:rPr>
          <w:rFonts w:ascii="Times New Roman" w:hAnsi="Times New Roman" w:cs="Times New Roman"/>
          <w:sz w:val="24"/>
          <w:szCs w:val="24"/>
        </w:rPr>
        <w:t xml:space="preserve"> в поведении и деятельности, как правило, сформированы недостаточно. </w:t>
      </w:r>
      <w:proofErr w:type="spellStart"/>
      <w:r w:rsidRPr="00934341">
        <w:rPr>
          <w:rFonts w:ascii="Times New Roman" w:hAnsi="Times New Roman" w:cs="Times New Roman"/>
          <w:sz w:val="24"/>
          <w:szCs w:val="24"/>
        </w:rPr>
        <w:t>Обучаемость</w:t>
      </w:r>
      <w:proofErr w:type="spellEnd"/>
      <w:r w:rsidRPr="00934341">
        <w:rPr>
          <w:rFonts w:ascii="Times New Roman" w:hAnsi="Times New Roman" w:cs="Times New Roman"/>
          <w:sz w:val="24"/>
          <w:szCs w:val="24"/>
        </w:rPr>
        <w:t xml:space="preserve">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</w:t>
      </w:r>
    </w:p>
    <w:p w:rsidR="00934341" w:rsidRDefault="00934341" w:rsidP="002238F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4341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с учетом </w:t>
      </w:r>
      <w:r w:rsidRPr="00934341">
        <w:rPr>
          <w:rFonts w:ascii="Times New Roman" w:hAnsi="Times New Roman" w:cs="Times New Roman"/>
          <w:sz w:val="24"/>
          <w:szCs w:val="24"/>
          <w:shd w:val="clear" w:color="auto" w:fill="FFFFFF"/>
        </w:rPr>
        <w:t>особенностей обучающегося, его психофизического развития, индивидуальных возможностей</w:t>
      </w:r>
    </w:p>
    <w:p w:rsidR="009F3F6F" w:rsidRPr="009F3F6F" w:rsidRDefault="009F3F6F" w:rsidP="002238F8">
      <w:pPr>
        <w:spacing w:line="240" w:lineRule="auto"/>
        <w:ind w:left="4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3F6F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Проблемы, выявленные у обучающихся 9 –</w:t>
      </w:r>
      <w:proofErr w:type="spellStart"/>
      <w:r w:rsidRPr="009F3F6F">
        <w:rPr>
          <w:rFonts w:ascii="Times New Roman" w:eastAsia="Times New Roman" w:hAnsi="Times New Roman" w:cs="Times New Roman"/>
          <w:b/>
          <w:bCs/>
          <w:sz w:val="24"/>
          <w:szCs w:val="24"/>
        </w:rPr>
        <w:t>ых</w:t>
      </w:r>
      <w:proofErr w:type="spellEnd"/>
      <w:r w:rsidRPr="009F3F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классов ГБОУ СОШ №3 “ОЦ”</w:t>
      </w:r>
      <w:proofErr w:type="spellStart"/>
      <w:r w:rsidRPr="009F3F6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proofErr w:type="gramStart"/>
      <w:r w:rsidRPr="009F3F6F">
        <w:rPr>
          <w:rFonts w:ascii="Times New Roman" w:eastAsia="Times New Roman" w:hAnsi="Times New Roman" w:cs="Times New Roman"/>
          <w:b/>
          <w:bCs/>
          <w:sz w:val="24"/>
          <w:szCs w:val="24"/>
        </w:rPr>
        <w:t>.К</w:t>
      </w:r>
      <w:proofErr w:type="gramEnd"/>
      <w:r w:rsidRPr="009F3F6F">
        <w:rPr>
          <w:rFonts w:ascii="Times New Roman" w:eastAsia="Times New Roman" w:hAnsi="Times New Roman" w:cs="Times New Roman"/>
          <w:b/>
          <w:bCs/>
          <w:sz w:val="24"/>
          <w:szCs w:val="24"/>
        </w:rPr>
        <w:t>инель-Черкассы</w:t>
      </w:r>
      <w:proofErr w:type="spellEnd"/>
      <w:r w:rsidRPr="009F3F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задержкой психического развития</w:t>
      </w:r>
    </w:p>
    <w:p w:rsidR="009F3F6F" w:rsidRPr="009F3F6F" w:rsidRDefault="009F3F6F" w:rsidP="002238F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F6F">
        <w:rPr>
          <w:rFonts w:ascii="Times New Roman" w:hAnsi="Times New Roman" w:cs="Times New Roman"/>
          <w:color w:val="000000"/>
        </w:rPr>
        <w:t>Интеллект низкая норма, парциальная недостаточность когнитивного компонента деятельности на фоне хронического неврологического заболевания.</w:t>
      </w:r>
    </w:p>
    <w:p w:rsidR="009F3F6F" w:rsidRPr="009F3F6F" w:rsidRDefault="009F3F6F" w:rsidP="002238F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9F3F6F">
        <w:rPr>
          <w:rFonts w:ascii="Times New Roman" w:hAnsi="Times New Roman" w:cs="Times New Roman"/>
          <w:color w:val="000000"/>
        </w:rPr>
        <w:t xml:space="preserve">Отмечаются трудности в освоении учебного материала. Уровень развития психических функций не соответствует возрасту. Объём и </w:t>
      </w:r>
      <w:proofErr w:type="spellStart"/>
      <w:r w:rsidRPr="009F3F6F">
        <w:rPr>
          <w:rFonts w:ascii="Times New Roman" w:hAnsi="Times New Roman" w:cs="Times New Roman"/>
          <w:color w:val="000000"/>
        </w:rPr>
        <w:t>концетрация</w:t>
      </w:r>
      <w:proofErr w:type="spellEnd"/>
      <w:r w:rsidRPr="009F3F6F">
        <w:rPr>
          <w:rFonts w:ascii="Times New Roman" w:hAnsi="Times New Roman" w:cs="Times New Roman"/>
          <w:color w:val="000000"/>
        </w:rPr>
        <w:t xml:space="preserve"> внимания сужены, темп деятельности замедлен, при длительных занятиях отмечается утомляемость и истощаемость. Недостаточный уровень </w:t>
      </w:r>
      <w:proofErr w:type="spellStart"/>
      <w:r w:rsidRPr="009F3F6F">
        <w:rPr>
          <w:rFonts w:ascii="Times New Roman" w:hAnsi="Times New Roman" w:cs="Times New Roman"/>
          <w:color w:val="000000"/>
        </w:rPr>
        <w:t>обучаемости</w:t>
      </w:r>
      <w:proofErr w:type="spellEnd"/>
      <w:r w:rsidRPr="009F3F6F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9F3F6F">
        <w:rPr>
          <w:rFonts w:ascii="Times New Roman" w:hAnsi="Times New Roman" w:cs="Times New Roman"/>
          <w:color w:val="000000"/>
        </w:rPr>
        <w:t>Дизорфография</w:t>
      </w:r>
      <w:proofErr w:type="spellEnd"/>
      <w:r w:rsidRPr="009F3F6F">
        <w:rPr>
          <w:rFonts w:ascii="Times New Roman" w:hAnsi="Times New Roman" w:cs="Times New Roman"/>
          <w:color w:val="000000"/>
        </w:rPr>
        <w:t xml:space="preserve">. </w:t>
      </w:r>
    </w:p>
    <w:p w:rsidR="00195D41" w:rsidRPr="00934341" w:rsidRDefault="00195D41" w:rsidP="009F3F6F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341">
        <w:rPr>
          <w:rStyle w:val="c9"/>
          <w:b/>
          <w:bCs/>
          <w:color w:val="000000"/>
        </w:rPr>
        <w:t>Изучение обществознания в основной школе направлено на достижение следующих целей:</w:t>
      </w:r>
    </w:p>
    <w:p w:rsidR="00195D41" w:rsidRPr="00934341" w:rsidRDefault="00195D41" w:rsidP="00195D41">
      <w:pPr>
        <w:pStyle w:val="c23"/>
        <w:shd w:val="clear" w:color="auto" w:fill="FFFFFF"/>
        <w:spacing w:before="0" w:beforeAutospacing="0" w:after="0" w:afterAutospacing="0"/>
        <w:ind w:firstLine="582"/>
        <w:jc w:val="both"/>
        <w:rPr>
          <w:color w:val="000000"/>
        </w:rPr>
      </w:pPr>
      <w:proofErr w:type="gramStart"/>
      <w:r w:rsidRPr="00934341">
        <w:rPr>
          <w:rStyle w:val="c26"/>
          <w:b/>
          <w:bCs/>
          <w:color w:val="000000"/>
        </w:rPr>
        <w:t>- развитие </w:t>
      </w:r>
      <w:r w:rsidRPr="00934341">
        <w:rPr>
          <w:color w:val="000000"/>
        </w:rPr>
        <w:t>личности в ответственный период социального взросления человека (11 – 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  <w:proofErr w:type="gramEnd"/>
    </w:p>
    <w:p w:rsidR="00195D41" w:rsidRPr="00934341" w:rsidRDefault="00195D41" w:rsidP="00195D41">
      <w:pPr>
        <w:pStyle w:val="c23"/>
        <w:shd w:val="clear" w:color="auto" w:fill="FFFFFF"/>
        <w:spacing w:before="0" w:beforeAutospacing="0" w:after="0" w:afterAutospacing="0"/>
        <w:ind w:firstLine="582"/>
        <w:jc w:val="both"/>
        <w:rPr>
          <w:color w:val="000000"/>
        </w:rPr>
      </w:pPr>
      <w:r w:rsidRPr="00934341">
        <w:rPr>
          <w:rStyle w:val="c26"/>
          <w:b/>
          <w:bCs/>
          <w:color w:val="000000"/>
        </w:rPr>
        <w:t>- воспитание </w:t>
      </w:r>
      <w:r w:rsidRPr="00934341">
        <w:rPr>
          <w:color w:val="000000"/>
        </w:rPr>
        <w:t>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РФ;</w:t>
      </w:r>
    </w:p>
    <w:p w:rsidR="00195D41" w:rsidRPr="00934341" w:rsidRDefault="00195D41" w:rsidP="00195D41">
      <w:pPr>
        <w:pStyle w:val="c23"/>
        <w:shd w:val="clear" w:color="auto" w:fill="FFFFFF"/>
        <w:spacing w:before="0" w:beforeAutospacing="0" w:after="0" w:afterAutospacing="0"/>
        <w:ind w:firstLine="582"/>
        <w:jc w:val="both"/>
        <w:rPr>
          <w:color w:val="000000"/>
        </w:rPr>
      </w:pPr>
      <w:r w:rsidRPr="00934341">
        <w:rPr>
          <w:rStyle w:val="c26"/>
          <w:b/>
          <w:bCs/>
          <w:color w:val="000000"/>
        </w:rPr>
        <w:t>- освоение на</w:t>
      </w:r>
      <w:r w:rsidRPr="00934341">
        <w:rPr>
          <w:color w:val="000000"/>
        </w:rPr>
        <w:t> уровне функциональной грамотности системы знаний, 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195D41" w:rsidRPr="00934341" w:rsidRDefault="00195D41" w:rsidP="00195D41">
      <w:pPr>
        <w:pStyle w:val="c23"/>
        <w:shd w:val="clear" w:color="auto" w:fill="FFFFFF"/>
        <w:spacing w:before="0" w:beforeAutospacing="0" w:after="0" w:afterAutospacing="0"/>
        <w:ind w:firstLine="582"/>
        <w:jc w:val="both"/>
        <w:rPr>
          <w:color w:val="000000"/>
        </w:rPr>
      </w:pPr>
      <w:r w:rsidRPr="00934341">
        <w:rPr>
          <w:rStyle w:val="c26"/>
          <w:b/>
          <w:bCs/>
          <w:color w:val="000000"/>
        </w:rPr>
        <w:t>- формирование опыта </w:t>
      </w:r>
      <w:r w:rsidRPr="00934341">
        <w:rPr>
          <w:color w:val="000000"/>
        </w:rPr>
        <w:t>применения</w:t>
      </w:r>
      <w:r w:rsidRPr="00934341">
        <w:rPr>
          <w:rStyle w:val="c26"/>
          <w:b/>
          <w:bCs/>
          <w:color w:val="000000"/>
        </w:rPr>
        <w:t> </w:t>
      </w:r>
      <w:r w:rsidRPr="00934341">
        <w:rPr>
          <w:rStyle w:val="c0"/>
          <w:color w:val="000000"/>
        </w:rPr>
        <w:t>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семейно-бытовых отношений.</w:t>
      </w:r>
    </w:p>
    <w:p w:rsidR="003D313E" w:rsidRPr="00934341" w:rsidRDefault="003D313E" w:rsidP="00BD7137">
      <w:pPr>
        <w:pStyle w:val="a3"/>
        <w:jc w:val="both"/>
      </w:pPr>
    </w:p>
    <w:p w:rsidR="003D313E" w:rsidRPr="00934341" w:rsidRDefault="003D313E" w:rsidP="00AD27EA">
      <w:pPr>
        <w:pStyle w:val="a3"/>
        <w:jc w:val="both"/>
      </w:pPr>
      <w:r w:rsidRPr="00934341">
        <w:t>Программа составлена для обучения детей с задержкой психического развития.</w:t>
      </w:r>
    </w:p>
    <w:p w:rsidR="003D313E" w:rsidRPr="00934341" w:rsidRDefault="003D313E" w:rsidP="00AD27EA">
      <w:pPr>
        <w:pStyle w:val="a3"/>
        <w:jc w:val="both"/>
        <w:rPr>
          <w:b/>
        </w:rPr>
      </w:pPr>
    </w:p>
    <w:p w:rsidR="009D5D49" w:rsidRPr="00934341" w:rsidRDefault="009D5D49" w:rsidP="00AD27EA">
      <w:pPr>
        <w:pStyle w:val="a3"/>
        <w:ind w:left="720"/>
        <w:jc w:val="both"/>
        <w:rPr>
          <w:b/>
        </w:rPr>
      </w:pPr>
    </w:p>
    <w:p w:rsidR="002238F8" w:rsidRDefault="002238F8" w:rsidP="00AD27EA">
      <w:pPr>
        <w:pStyle w:val="a3"/>
        <w:ind w:left="720"/>
        <w:jc w:val="both"/>
        <w:rPr>
          <w:b/>
        </w:rPr>
      </w:pPr>
      <w:bookmarkStart w:id="0" w:name="_GoBack"/>
      <w:bookmarkEnd w:id="0"/>
    </w:p>
    <w:p w:rsidR="00011E38" w:rsidRPr="00934341" w:rsidRDefault="00011E38" w:rsidP="00AD27EA">
      <w:pPr>
        <w:pStyle w:val="a3"/>
        <w:ind w:left="720"/>
        <w:jc w:val="both"/>
        <w:rPr>
          <w:b/>
        </w:rPr>
      </w:pPr>
      <w:r w:rsidRPr="00934341">
        <w:rPr>
          <w:b/>
        </w:rPr>
        <w:lastRenderedPageBreak/>
        <w:t>Коррекционно-развивающая работа</w:t>
      </w:r>
    </w:p>
    <w:p w:rsidR="003D313E" w:rsidRPr="00934341" w:rsidRDefault="003D313E" w:rsidP="00AD27EA">
      <w:pPr>
        <w:pStyle w:val="a3"/>
        <w:ind w:firstLine="567"/>
        <w:jc w:val="both"/>
      </w:pPr>
      <w:proofErr w:type="gramStart"/>
      <w:r w:rsidRPr="00934341">
        <w:t xml:space="preserve">С учетом обозначенных особенностей можно выделить три группы взаимосвязанных задач коррекционной работы с обучающимися с ограниченными возможностями здоровья: </w:t>
      </w:r>
      <w:proofErr w:type="gramEnd"/>
    </w:p>
    <w:p w:rsidR="003D313E" w:rsidRPr="00934341" w:rsidRDefault="003D313E" w:rsidP="00AD27EA">
      <w:pPr>
        <w:pStyle w:val="a3"/>
        <w:ind w:firstLine="567"/>
        <w:jc w:val="both"/>
      </w:pP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устранение причин трудностей в освоении основных образовательных программ общего образования, которые определяются особенности психического развития детей с ограниченными возможностями здоровья;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компенсация нарушенных психических функций (преимущественно по отношению к психолого-педагогической работе с обучающимися с </w:t>
      </w:r>
      <w:proofErr w:type="spellStart"/>
      <w:proofErr w:type="gramStart"/>
      <w:r w:rsidRPr="00934341">
        <w:t>ce</w:t>
      </w:r>
      <w:proofErr w:type="gramEnd"/>
      <w:r w:rsidRPr="00934341">
        <w:t>нсорными</w:t>
      </w:r>
      <w:proofErr w:type="spellEnd"/>
      <w:r w:rsidRPr="00934341">
        <w:t xml:space="preserve"> нарушениями);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восполнение пробелов предшествующего обучения. </w:t>
      </w:r>
    </w:p>
    <w:p w:rsidR="003D313E" w:rsidRPr="00934341" w:rsidRDefault="003D313E" w:rsidP="00AD27EA">
      <w:pPr>
        <w:pStyle w:val="a3"/>
        <w:ind w:firstLine="567"/>
        <w:jc w:val="both"/>
      </w:pPr>
    </w:p>
    <w:p w:rsidR="003D313E" w:rsidRPr="00934341" w:rsidRDefault="003D313E" w:rsidP="00AD27EA">
      <w:pPr>
        <w:pStyle w:val="a3"/>
        <w:ind w:firstLine="567"/>
        <w:jc w:val="both"/>
      </w:pPr>
      <w:r w:rsidRPr="00934341">
        <w:t xml:space="preserve">Коррекционная направленность урока осуществляется преимущественно за счет применения в процессе обучения системы методических приемов, способствующих оптимальному освоению </w:t>
      </w:r>
      <w:proofErr w:type="gramStart"/>
      <w:r w:rsidRPr="00934341">
        <w:t>обучающимися</w:t>
      </w:r>
      <w:proofErr w:type="gramEnd"/>
      <w:r w:rsidRPr="00934341">
        <w:t xml:space="preserve"> содержания основных образовательных программ общего образования. С учетом анализа научно-методической литературы, требования к уроку, который предполагает реализацию коррекционной направленности обучения, можно определить следующим образом: </w:t>
      </w:r>
    </w:p>
    <w:p w:rsidR="003D313E" w:rsidRPr="00934341" w:rsidRDefault="003D313E" w:rsidP="00AD27EA">
      <w:pPr>
        <w:pStyle w:val="a3"/>
        <w:ind w:firstLine="567"/>
        <w:jc w:val="both"/>
      </w:pP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четкое планирование коррекционных задач урока;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медленный темп урока с последующим его наращиванием;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proofErr w:type="gramStart"/>
      <w:r w:rsidRPr="00934341">
        <w:t xml:space="preserve">использование в начале урока простых, доступных для выполнения обучающимися с ограниченными возможностями здоровья заданий, что позволит создать положительную стимуляцию к обучению; </w:t>
      </w:r>
      <w:proofErr w:type="gramEnd"/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включение обучающихся в выполнение заданий по нарастающей сложности; задания, требующее максимального напряжения при выполнении целесообразно предъявлять </w:t>
      </w:r>
      <w:proofErr w:type="gramStart"/>
      <w:r w:rsidRPr="00934341">
        <w:t>обучающимся</w:t>
      </w:r>
      <w:proofErr w:type="gramEnd"/>
      <w:r w:rsidRPr="00934341">
        <w:t xml:space="preserve"> в первой половине урока;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снижение объема и скорости выполнения заданий;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предложение помощи </w:t>
      </w:r>
      <w:proofErr w:type="gramStart"/>
      <w:r w:rsidRPr="00934341">
        <w:t>обучающемуся</w:t>
      </w:r>
      <w:proofErr w:type="gramEnd"/>
      <w:r w:rsidRPr="00934341">
        <w:t xml:space="preserve"> в случае затруднения при выполнении задания; помощь предлагается постепенно: от минимальной </w:t>
      </w:r>
      <w:r w:rsidRPr="00934341">
        <w:softHyphen/>
        <w:t xml:space="preserve">стимулирующей, к организующей, направляющей, затем, в случае недостаточной эффективности названных видов помощи, обучающей;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преимущественное использование на уроке частично-поискового метода обучения, введение элементов решения проблемных ситуаций;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широкое использование на уроке наглядности для обеспечения адекватного восприятия, понимания и запоминания учебного материала;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использование на уроке не более трех-четырех видов деятельности;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обязательное использование ориентировочной основы действий в виде схем, алгоритмов, образцов выполнения заданий и других;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использование на уроке четкой структуры и графического выделения выводов, важных положений, ключевых понятий;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соблюдение тематической взаимосвязи учебного материала в рамках одного урока;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преимущественная опора на зрительный анализатор;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использование на уроке приема совместных действий: часть задания или все задание выполняется совместно с педагогом, под его руководством;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организация работы в паре с «сильным» обучающимся;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требование </w:t>
      </w:r>
      <w:r w:rsidRPr="00934341">
        <w:tab/>
        <w:t xml:space="preserve">отсроченного воспроизведения: требуется не импульсивный ответ обучающегося на вопрос, необходимо выдерживание паузы перед ответом;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требование от </w:t>
      </w:r>
      <w:proofErr w:type="gramStart"/>
      <w:r w:rsidRPr="00934341">
        <w:t>обучающихся</w:t>
      </w:r>
      <w:proofErr w:type="gramEnd"/>
      <w:r w:rsidRPr="00934341">
        <w:t xml:space="preserve"> полного ответа на поставленный вопрос;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lastRenderedPageBreak/>
        <w:t xml:space="preserve">введение речевого контроля и отработка речевой формулы программы действий: предварительное проговаривание этапов предстоящей работы: «что я сделаю сначала», «что я сделаю затем» - осуществляется сознательная регуляция деятельности; требование словесного отчета обучающегося по итогам выполнения задания;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использование достаточного количества разнообразных упражнений для  усвоения и закрепления учебного материала; </w:t>
      </w:r>
    </w:p>
    <w:p w:rsidR="003D313E" w:rsidRPr="00934341" w:rsidRDefault="003D313E" w:rsidP="006948B3">
      <w:pPr>
        <w:pStyle w:val="a3"/>
        <w:numPr>
          <w:ilvl w:val="0"/>
          <w:numId w:val="1"/>
        </w:numPr>
        <w:jc w:val="both"/>
      </w:pPr>
      <w:proofErr w:type="spellStart"/>
      <w:r w:rsidRPr="00934341">
        <w:t>переформулирование</w:t>
      </w:r>
      <w:proofErr w:type="spellEnd"/>
      <w:r w:rsidRPr="00934341">
        <w:t xml:space="preserve"> условий задачи, представленных в текстовом варианте - разбивка условия на короткие фразы.</w:t>
      </w:r>
      <w:proofErr w:type="gramStart"/>
      <w:r w:rsidRPr="00934341">
        <w:t xml:space="preserve"> </w:t>
      </w:r>
      <w:r w:rsidR="006948B3" w:rsidRPr="00934341">
        <w:t xml:space="preserve"> </w:t>
      </w:r>
      <w:r w:rsidRPr="00934341">
        <w:t>.</w:t>
      </w:r>
      <w:proofErr w:type="gramEnd"/>
      <w:r w:rsidRPr="00934341">
        <w:t xml:space="preserve"> </w:t>
      </w:r>
    </w:p>
    <w:p w:rsidR="009F3F6F" w:rsidRDefault="009F3F6F" w:rsidP="00BD7137">
      <w:pPr>
        <w:pStyle w:val="a3"/>
        <w:ind w:firstLine="567"/>
        <w:jc w:val="center"/>
        <w:rPr>
          <w:b/>
        </w:rPr>
      </w:pPr>
    </w:p>
    <w:p w:rsidR="009F3F6F" w:rsidRDefault="009F3F6F" w:rsidP="00BD7137">
      <w:pPr>
        <w:pStyle w:val="a3"/>
        <w:ind w:firstLine="567"/>
        <w:jc w:val="center"/>
        <w:rPr>
          <w:b/>
        </w:rPr>
      </w:pPr>
    </w:p>
    <w:p w:rsidR="009F3F6F" w:rsidRDefault="009F3F6F" w:rsidP="00BD7137">
      <w:pPr>
        <w:pStyle w:val="a3"/>
        <w:ind w:firstLine="567"/>
        <w:jc w:val="center"/>
        <w:rPr>
          <w:b/>
        </w:rPr>
      </w:pPr>
    </w:p>
    <w:p w:rsidR="00BB3C2A" w:rsidRPr="00934341" w:rsidRDefault="003D313E" w:rsidP="00BD7137">
      <w:pPr>
        <w:pStyle w:val="a3"/>
        <w:ind w:firstLine="567"/>
        <w:jc w:val="center"/>
        <w:rPr>
          <w:b/>
        </w:rPr>
      </w:pPr>
      <w:r w:rsidRPr="00934341">
        <w:rPr>
          <w:b/>
        </w:rPr>
        <w:t>Коррекционные задачи и приёмы представлены в тематическом планировании.</w:t>
      </w:r>
    </w:p>
    <w:p w:rsidR="00011E38" w:rsidRPr="00934341" w:rsidRDefault="00011E38" w:rsidP="00AD27EA">
      <w:pPr>
        <w:pStyle w:val="a3"/>
        <w:jc w:val="both"/>
      </w:pPr>
    </w:p>
    <w:p w:rsidR="003D313E" w:rsidRPr="00934341" w:rsidRDefault="00BB3C2A" w:rsidP="00AD27EA">
      <w:pPr>
        <w:pStyle w:val="a3"/>
        <w:numPr>
          <w:ilvl w:val="0"/>
          <w:numId w:val="4"/>
        </w:numPr>
        <w:jc w:val="both"/>
        <w:rPr>
          <w:b/>
          <w:u w:val="single"/>
        </w:rPr>
      </w:pPr>
      <w:r w:rsidRPr="00934341">
        <w:rPr>
          <w:b/>
          <w:u w:val="single"/>
        </w:rPr>
        <w:t>Планируемые результаты освоения учебного предмета</w:t>
      </w:r>
      <w:r w:rsidR="00A702C5" w:rsidRPr="00934341">
        <w:rPr>
          <w:b/>
          <w:u w:val="single"/>
        </w:rPr>
        <w:t>.</w:t>
      </w:r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Изучение предметной области "Общественно-научные предметы" должно обеспечить:</w:t>
      </w:r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 xml:space="preserve">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934341">
        <w:rPr>
          <w:rFonts w:ascii="Times New Roman" w:hAnsi="Times New Roman" w:cs="Times New Roman"/>
          <w:sz w:val="24"/>
          <w:szCs w:val="24"/>
        </w:rPr>
        <w:t>поликультурности</w:t>
      </w:r>
      <w:proofErr w:type="spellEnd"/>
      <w:r w:rsidRPr="00934341">
        <w:rPr>
          <w:rFonts w:ascii="Times New Roman" w:hAnsi="Times New Roman" w:cs="Times New Roman"/>
          <w:sz w:val="24"/>
          <w:szCs w:val="24"/>
        </w:rPr>
        <w:t>, толерантности, приверженности ценностям, закрепленным в Конституции Российской Федерации;</w:t>
      </w:r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понимание основных принципов жизни общества, роли окружающей среды как важного фактора формирования качеств личности, ее социализации;</w:t>
      </w:r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осознание своей роли в целостном, многообразном и быстро изменяющемся глобальном мире;</w:t>
      </w:r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нем, формирования собственной активной позиции в общественной жизни при решении задач в области социальных отношений.</w:t>
      </w:r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4341">
        <w:rPr>
          <w:rFonts w:ascii="Times New Roman" w:hAnsi="Times New Roman" w:cs="Times New Roman"/>
          <w:sz w:val="24"/>
          <w:szCs w:val="24"/>
        </w:rPr>
        <w:t>При изучении учебных предметов общественно-научной направленности задача развития и воспитания личности обучающихся является приоритетной (для обучающи</w:t>
      </w:r>
      <w:r w:rsidR="00FA32E5" w:rsidRPr="00934341">
        <w:rPr>
          <w:rFonts w:ascii="Times New Roman" w:hAnsi="Times New Roman" w:cs="Times New Roman"/>
          <w:sz w:val="24"/>
          <w:szCs w:val="24"/>
        </w:rPr>
        <w:t xml:space="preserve">хся с расстройствами </w:t>
      </w:r>
      <w:proofErr w:type="spellStart"/>
      <w:r w:rsidR="00FA32E5" w:rsidRPr="00934341">
        <w:rPr>
          <w:rFonts w:ascii="Times New Roman" w:hAnsi="Times New Roman" w:cs="Times New Roman"/>
          <w:sz w:val="24"/>
          <w:szCs w:val="24"/>
        </w:rPr>
        <w:t>аути</w:t>
      </w:r>
      <w:r w:rsidRPr="00934341">
        <w:rPr>
          <w:rFonts w:ascii="Times New Roman" w:hAnsi="Times New Roman" w:cs="Times New Roman"/>
          <w:sz w:val="24"/>
          <w:szCs w:val="24"/>
        </w:rPr>
        <w:t>ческого</w:t>
      </w:r>
      <w:proofErr w:type="spellEnd"/>
      <w:r w:rsidRPr="00934341">
        <w:rPr>
          <w:rFonts w:ascii="Times New Roman" w:hAnsi="Times New Roman" w:cs="Times New Roman"/>
          <w:sz w:val="24"/>
          <w:szCs w:val="24"/>
        </w:rPr>
        <w:t xml:space="preserve"> спектра приоритетной является задача социализации).</w:t>
      </w:r>
      <w:proofErr w:type="gramEnd"/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Предметные результаты изучения предметной области "Общественно-научные предметы" должны отражать:</w:t>
      </w:r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Обществознание:</w:t>
      </w:r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2) понимание основных принципов жизни общества, основ современных научных теорий общественного развития;</w:t>
      </w:r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3)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4341">
        <w:rPr>
          <w:rFonts w:ascii="Times New Roman" w:hAnsi="Times New Roman" w:cs="Times New Roman"/>
          <w:sz w:val="24"/>
          <w:szCs w:val="24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  <w:proofErr w:type="gramEnd"/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 xml:space="preserve">5) освоение приемов работы с социально значимой информацией, ее осмысление; развитие способностей обучающихся делать необходимые </w:t>
      </w:r>
      <w:r w:rsidRPr="00934341">
        <w:rPr>
          <w:rFonts w:ascii="Times New Roman" w:hAnsi="Times New Roman" w:cs="Times New Roman"/>
          <w:sz w:val="24"/>
          <w:szCs w:val="24"/>
        </w:rPr>
        <w:lastRenderedPageBreak/>
        <w:t>выводы и давать обоснованные оценки социальным событиям и процессам;</w:t>
      </w:r>
    </w:p>
    <w:p w:rsidR="00A702C5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2238F8" w:rsidRPr="00934341" w:rsidRDefault="002238F8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5D41" w:rsidRPr="00934341" w:rsidRDefault="00195D41" w:rsidP="009F3F6F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Планируемые результаты изучения учебного предмета «Обществознание»</w:t>
      </w:r>
    </w:p>
    <w:p w:rsidR="00195D41" w:rsidRPr="00934341" w:rsidRDefault="00195D41" w:rsidP="00195D4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0"/>
          <w:color w:val="000000"/>
        </w:rPr>
        <w:t>Выпускник научится: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характеризовать </w:t>
      </w:r>
      <w:r w:rsidRPr="00934341">
        <w:rPr>
          <w:rStyle w:val="c0"/>
          <w:color w:val="000000"/>
        </w:rPr>
        <w:t>государственное устройство Российской Федерации, описывать полномочия и компетенцию различных органов государственной власти и управления;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правильно определять</w:t>
      </w:r>
      <w:r w:rsidRPr="00934341">
        <w:rPr>
          <w:rStyle w:val="c0"/>
          <w:color w:val="000000"/>
        </w:rPr>
        <w:t> инстанцию (государственный орган), в которую следует обратиться для разрешения той или типичной социальной ситуации;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сравнивать</w:t>
      </w:r>
      <w:r w:rsidRPr="00934341">
        <w:rPr>
          <w:rStyle w:val="c0"/>
          <w:color w:val="000000"/>
        </w:rPr>
        <w:t> различные типы политических режимов, обосновывать преимущества демократического политического устройства;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описывать основные признаки</w:t>
      </w:r>
      <w:r w:rsidRPr="00934341">
        <w:rPr>
          <w:rStyle w:val="c0"/>
          <w:color w:val="000000"/>
        </w:rPr>
        <w:t> любого государства, конкретизировать их на примерах прошлого и современности;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характеризовать базовые черты</w:t>
      </w:r>
      <w:r w:rsidRPr="00934341">
        <w:rPr>
          <w:rStyle w:val="c0"/>
          <w:color w:val="000000"/>
        </w:rPr>
        <w:t> избирательной системы в нашем обществе, основные проявления роли избирателя;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различать</w:t>
      </w:r>
      <w:r w:rsidRPr="00934341">
        <w:rPr>
          <w:rStyle w:val="c0"/>
          <w:color w:val="000000"/>
        </w:rPr>
        <w:t> факты и мнения в потоке информации.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характеризовать</w:t>
      </w:r>
      <w:r w:rsidRPr="00934341">
        <w:rPr>
          <w:rStyle w:val="c0"/>
          <w:color w:val="000000"/>
        </w:rPr>
        <w:t> развитие отдельных областей и форм культуры;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распознавать и различать</w:t>
      </w:r>
      <w:r w:rsidRPr="00934341">
        <w:rPr>
          <w:rStyle w:val="c0"/>
          <w:color w:val="000000"/>
        </w:rPr>
        <w:t> явления духовной культуры;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описывать </w:t>
      </w:r>
      <w:r w:rsidRPr="00934341">
        <w:rPr>
          <w:rStyle w:val="c0"/>
          <w:color w:val="000000"/>
        </w:rPr>
        <w:t>различные средства массовой информации;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находить и извлекать</w:t>
      </w:r>
      <w:r w:rsidRPr="00934341">
        <w:rPr>
          <w:rStyle w:val="c0"/>
          <w:color w:val="000000"/>
        </w:rPr>
        <w:t> социальную информацию о достижениях и проблемах развития культуры из адаптированных источников различного типа;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видеть различные точки зрения</w:t>
      </w:r>
      <w:r w:rsidRPr="00934341">
        <w:rPr>
          <w:rStyle w:val="c0"/>
          <w:color w:val="000000"/>
        </w:rPr>
        <w:t> в вопросах ценностного выбора и приоритетов в духовной сфере, формулировать собственное отношение.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характеризовать явление</w:t>
      </w:r>
      <w:r w:rsidRPr="00934341">
        <w:rPr>
          <w:rStyle w:val="c0"/>
          <w:color w:val="000000"/>
        </w:rPr>
        <w:t> ускорения социального развития;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объяснять необходимость</w:t>
      </w:r>
      <w:r w:rsidRPr="00934341">
        <w:rPr>
          <w:rStyle w:val="c0"/>
          <w:color w:val="000000"/>
        </w:rPr>
        <w:t> непрерывного образования в современных условиях;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описывать многообразие</w:t>
      </w:r>
      <w:r w:rsidRPr="00934341">
        <w:rPr>
          <w:rStyle w:val="c0"/>
          <w:color w:val="000000"/>
        </w:rPr>
        <w:t> профессий в современном мире;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характеризовать</w:t>
      </w:r>
      <w:r w:rsidRPr="00934341">
        <w:rPr>
          <w:rStyle w:val="c0"/>
          <w:color w:val="000000"/>
        </w:rPr>
        <w:t> роль молодёжи в развитии современного общества;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извлекать социальную информацию</w:t>
      </w:r>
      <w:r w:rsidRPr="00934341">
        <w:rPr>
          <w:rStyle w:val="c0"/>
          <w:color w:val="000000"/>
        </w:rPr>
        <w:t> из доступных источников;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применять полученные знания</w:t>
      </w:r>
      <w:r w:rsidRPr="00934341">
        <w:rPr>
          <w:rStyle w:val="c0"/>
          <w:color w:val="000000"/>
        </w:rPr>
        <w:t> для решения отдельных социальных проблем.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28"/>
          <w:iCs/>
          <w:color w:val="000000"/>
        </w:rPr>
        <w:t>Выпускник получит возможность научиться: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28"/>
          <w:iCs/>
          <w:color w:val="000000"/>
        </w:rPr>
        <w:t>• осознавать значение гражданской активности и патриотической позиции в укреплении нашего государства;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15"/>
          <w:iCs/>
          <w:color w:val="000000"/>
        </w:rPr>
        <w:t>• соотносить различные оценки политических событий</w:t>
      </w:r>
      <w:r w:rsidRPr="00934341">
        <w:rPr>
          <w:rStyle w:val="c6"/>
          <w:iCs/>
          <w:color w:val="000000"/>
          <w:shd w:val="clear" w:color="auto" w:fill="FFFFFF"/>
        </w:rPr>
        <w:t> </w:t>
      </w:r>
      <w:r w:rsidRPr="00934341">
        <w:rPr>
          <w:rStyle w:val="c28"/>
          <w:iCs/>
          <w:color w:val="000000"/>
        </w:rPr>
        <w:t>и процессов и делать обоснованные выводы.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15"/>
          <w:iCs/>
          <w:color w:val="000000"/>
        </w:rPr>
        <w:t>• описывать процессы создания, сохранения, трансляции</w:t>
      </w:r>
      <w:r w:rsidRPr="00934341">
        <w:rPr>
          <w:rStyle w:val="c6"/>
          <w:iCs/>
          <w:color w:val="000000"/>
          <w:shd w:val="clear" w:color="auto" w:fill="FFFFFF"/>
        </w:rPr>
        <w:t> </w:t>
      </w:r>
      <w:r w:rsidRPr="00934341">
        <w:rPr>
          <w:rStyle w:val="c28"/>
          <w:iCs/>
          <w:color w:val="000000"/>
        </w:rPr>
        <w:t>и усвоения достижений культуры;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15"/>
          <w:iCs/>
          <w:color w:val="000000"/>
        </w:rPr>
        <w:t>• характеризовать основные направления развития</w:t>
      </w:r>
      <w:r w:rsidRPr="00934341">
        <w:rPr>
          <w:rStyle w:val="c6"/>
          <w:iCs/>
          <w:color w:val="000000"/>
          <w:shd w:val="clear" w:color="auto" w:fill="FFFFFF"/>
        </w:rPr>
        <w:t> </w:t>
      </w:r>
      <w:r w:rsidRPr="00934341">
        <w:rPr>
          <w:rStyle w:val="c15"/>
          <w:iCs/>
          <w:color w:val="000000"/>
        </w:rPr>
        <w:t>отечественной культуры в современных условиях;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28"/>
          <w:iCs/>
          <w:color w:val="000000"/>
        </w:rPr>
        <w:t>• осуществлять рефлексию своих ценностей.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15"/>
          <w:iCs/>
          <w:color w:val="000000"/>
        </w:rPr>
        <w:t>• критически воспринимать сообщения и рекламу</w:t>
      </w:r>
      <w:r w:rsidRPr="00934341">
        <w:rPr>
          <w:rStyle w:val="c6"/>
          <w:iCs/>
          <w:color w:val="000000"/>
          <w:shd w:val="clear" w:color="auto" w:fill="FFFFFF"/>
        </w:rPr>
        <w:t> </w:t>
      </w:r>
      <w:r w:rsidRPr="00934341">
        <w:rPr>
          <w:rStyle w:val="c28"/>
          <w:iCs/>
          <w:color w:val="000000"/>
        </w:rPr>
        <w:t>в СМИ и Интернете о таких направлениях массовой культуры, как шоу-бизнес и мода;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15"/>
          <w:iCs/>
          <w:color w:val="000000"/>
        </w:rPr>
        <w:t>• оценивать роль спорта и спортивных достижений</w:t>
      </w:r>
      <w:r w:rsidRPr="00934341">
        <w:rPr>
          <w:rStyle w:val="c6"/>
          <w:iCs/>
          <w:color w:val="000000"/>
          <w:shd w:val="clear" w:color="auto" w:fill="FFFFFF"/>
        </w:rPr>
        <w:t> </w:t>
      </w:r>
      <w:r w:rsidRPr="00934341">
        <w:rPr>
          <w:rStyle w:val="c28"/>
          <w:iCs/>
          <w:color w:val="000000"/>
        </w:rPr>
        <w:t>в контексте современной общественной жизни;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15"/>
          <w:iCs/>
          <w:color w:val="000000"/>
        </w:rPr>
        <w:t>• выражать и обосновывать собственную позицию</w:t>
      </w:r>
      <w:r w:rsidRPr="00934341">
        <w:rPr>
          <w:rStyle w:val="c6"/>
          <w:iCs/>
          <w:color w:val="000000"/>
          <w:shd w:val="clear" w:color="auto" w:fill="FFFFFF"/>
        </w:rPr>
        <w:t> </w:t>
      </w:r>
      <w:r w:rsidRPr="00934341">
        <w:rPr>
          <w:rStyle w:val="c28"/>
          <w:iCs/>
          <w:color w:val="000000"/>
        </w:rPr>
        <w:t>по актуальным проблемам молодёжи.</w:t>
      </w:r>
    </w:p>
    <w:p w:rsidR="00AD27EA" w:rsidRPr="00934341" w:rsidRDefault="00AD27EA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27EA" w:rsidRPr="00934341" w:rsidRDefault="00AD27EA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27EA" w:rsidRPr="00934341" w:rsidRDefault="00AD27EA" w:rsidP="00934341">
      <w:pPr>
        <w:shd w:val="clear" w:color="auto" w:fill="FFFFFF"/>
        <w:suppressAutoHyphens/>
        <w:spacing w:line="336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934341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lastRenderedPageBreak/>
        <w:t>Критерии и нормы оценки знаний и умений за устные ответы обучающихся с ЗПР</w:t>
      </w:r>
    </w:p>
    <w:p w:rsidR="00AD27EA" w:rsidRPr="00934341" w:rsidRDefault="00AD27EA" w:rsidP="00AD27EA">
      <w:pPr>
        <w:shd w:val="clear" w:color="auto" w:fill="FFFFFF"/>
        <w:suppressAutoHyphens/>
        <w:spacing w:line="336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343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оценка </w:t>
      </w:r>
      <w:r w:rsidRPr="00934341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«5»</w:t>
      </w:r>
      <w:r w:rsidRPr="009343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ставится обучающемуся, если он обнаруживает понимание материала, может с помощью учителя обосновать, самостоятельно сформулировать ответ, привести необходимые примеры, допускает единичные ошибки, которые сам исправляет;</w:t>
      </w:r>
    </w:p>
    <w:p w:rsidR="00AD27EA" w:rsidRPr="00934341" w:rsidRDefault="00AD27EA" w:rsidP="00AD27EA">
      <w:pPr>
        <w:shd w:val="clear" w:color="auto" w:fill="FFFFFF"/>
        <w:suppressAutoHyphens/>
        <w:spacing w:line="336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343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оценка </w:t>
      </w:r>
      <w:r w:rsidRPr="00934341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«4»</w:t>
      </w:r>
      <w:r w:rsidRPr="009343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ставится, если обучающийся дает ответ, в целом соответствующий требованиям оценки «5», но допускает неточности в подтверждении правил примерами и исправляет их с помощью учителя, допускает ошибки в речи, при работе над текстом или разборе предложения допускает 1-2 ошибки, которые исправляет с помощью учителя;</w:t>
      </w:r>
    </w:p>
    <w:p w:rsidR="00AD27EA" w:rsidRPr="00934341" w:rsidRDefault="00AD27EA" w:rsidP="00AD27EA">
      <w:pPr>
        <w:shd w:val="clear" w:color="auto" w:fill="FFFFFF"/>
        <w:suppressAutoHyphens/>
        <w:spacing w:line="336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343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оценка </w:t>
      </w:r>
      <w:r w:rsidRPr="00934341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«3»</w:t>
      </w:r>
      <w:r w:rsidRPr="009343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ставится, если обучающийся обнаруживает знание и понимание основных положений темы, излагает материал неполно, непоследовательно, допускает ряд ошибок в речи, затрудняется самостоятельно привести примеры, нуждается в постоянной помощи учителя.</w:t>
      </w:r>
    </w:p>
    <w:p w:rsidR="00AD27EA" w:rsidRPr="00934341" w:rsidRDefault="00AD27EA" w:rsidP="00AD27EA">
      <w:pPr>
        <w:shd w:val="clear" w:color="auto" w:fill="FFFFFF"/>
        <w:suppressAutoHyphens/>
        <w:spacing w:line="336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343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 </w:t>
      </w:r>
      <w:r w:rsidRPr="00934341">
        <w:rPr>
          <w:rFonts w:ascii="Times New Roman" w:hAnsi="Times New Roman" w:cs="Times New Roman"/>
          <w:color w:val="000000"/>
          <w:sz w:val="24"/>
          <w:szCs w:val="24"/>
        </w:rPr>
        <w:t xml:space="preserve">оценка   </w:t>
      </w:r>
      <w:r w:rsidRPr="00934341">
        <w:rPr>
          <w:rFonts w:ascii="Times New Roman" w:hAnsi="Times New Roman" w:cs="Times New Roman"/>
          <w:b/>
          <w:color w:val="000000"/>
          <w:sz w:val="24"/>
          <w:szCs w:val="24"/>
        </w:rPr>
        <w:t>«2»</w:t>
      </w:r>
      <w:r w:rsidRPr="00934341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ставится, если обучающийся 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обобщений; при ответе на один вопрос допускает более двух грубых ошибок, которые не может исправить даже при помощи учителя.</w:t>
      </w:r>
    </w:p>
    <w:p w:rsidR="00AD27EA" w:rsidRPr="00934341" w:rsidRDefault="00AD27EA" w:rsidP="00AD27E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34341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>Виды контроля</w:t>
      </w:r>
    </w:p>
    <w:tbl>
      <w:tblPr>
        <w:tblpPr w:leftFromText="180" w:rightFromText="180" w:vertAnchor="text" w:horzAnchor="margin" w:tblpXSpec="center" w:tblpY="109"/>
        <w:tblW w:w="0" w:type="auto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32"/>
        <w:gridCol w:w="4713"/>
        <w:gridCol w:w="5851"/>
      </w:tblGrid>
      <w:tr w:rsidR="00AD27EA" w:rsidRPr="00934341" w:rsidTr="00C636DA">
        <w:tc>
          <w:tcPr>
            <w:tcW w:w="223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Виды контроля</w:t>
            </w:r>
          </w:p>
        </w:tc>
        <w:tc>
          <w:tcPr>
            <w:tcW w:w="4713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Содержание</w:t>
            </w:r>
          </w:p>
        </w:tc>
        <w:tc>
          <w:tcPr>
            <w:tcW w:w="585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Методы</w:t>
            </w:r>
          </w:p>
        </w:tc>
      </w:tr>
      <w:tr w:rsidR="00AD27EA" w:rsidRPr="00934341" w:rsidTr="00C636DA">
        <w:tc>
          <w:tcPr>
            <w:tcW w:w="223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Вводный</w:t>
            </w:r>
          </w:p>
        </w:tc>
        <w:tc>
          <w:tcPr>
            <w:tcW w:w="4713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Уровень знаний школьников, общая эрудиция</w:t>
            </w:r>
          </w:p>
        </w:tc>
        <w:tc>
          <w:tcPr>
            <w:tcW w:w="585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Беседа, наблюдение, тест</w:t>
            </w:r>
          </w:p>
        </w:tc>
      </w:tr>
      <w:tr w:rsidR="00AD27EA" w:rsidRPr="00934341" w:rsidTr="00C636DA">
        <w:tc>
          <w:tcPr>
            <w:tcW w:w="223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Текущий</w:t>
            </w:r>
          </w:p>
        </w:tc>
        <w:tc>
          <w:tcPr>
            <w:tcW w:w="4713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Освоение учебного материала по теме, разделу программы</w:t>
            </w:r>
          </w:p>
        </w:tc>
        <w:tc>
          <w:tcPr>
            <w:tcW w:w="585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Диагностические задания: опросы, самостоятельные работы, карточки, тест. Различные виды обучающих игр.</w:t>
            </w:r>
          </w:p>
        </w:tc>
      </w:tr>
      <w:tr w:rsidR="00AD27EA" w:rsidRPr="00934341" w:rsidTr="00C636DA">
        <w:tc>
          <w:tcPr>
            <w:tcW w:w="223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Коррекция</w:t>
            </w:r>
          </w:p>
        </w:tc>
        <w:tc>
          <w:tcPr>
            <w:tcW w:w="4713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Ликвидация пробелов</w:t>
            </w:r>
          </w:p>
        </w:tc>
        <w:tc>
          <w:tcPr>
            <w:tcW w:w="585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Тест, наблюдение, консультация</w:t>
            </w:r>
          </w:p>
        </w:tc>
      </w:tr>
      <w:tr w:rsidR="00AD27EA" w:rsidRPr="00934341" w:rsidTr="00C636DA">
        <w:tc>
          <w:tcPr>
            <w:tcW w:w="223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Итоговый</w:t>
            </w:r>
          </w:p>
        </w:tc>
        <w:tc>
          <w:tcPr>
            <w:tcW w:w="4713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Контроль выполнения поставленных задач</w:t>
            </w:r>
          </w:p>
        </w:tc>
        <w:tc>
          <w:tcPr>
            <w:tcW w:w="585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Тест, диагностические задания.</w:t>
            </w:r>
          </w:p>
        </w:tc>
      </w:tr>
    </w:tbl>
    <w:p w:rsidR="00AD27EA" w:rsidRPr="00934341" w:rsidRDefault="00AD27EA" w:rsidP="00AD27EA">
      <w:pPr>
        <w:rPr>
          <w:rFonts w:ascii="Times New Roman" w:hAnsi="Times New Roman" w:cs="Times New Roman"/>
          <w:sz w:val="24"/>
          <w:szCs w:val="24"/>
        </w:rPr>
      </w:pPr>
    </w:p>
    <w:p w:rsidR="00AD27EA" w:rsidRPr="00934341" w:rsidRDefault="00AD27EA" w:rsidP="00AD27EA">
      <w:pPr>
        <w:shd w:val="clear" w:color="auto" w:fill="FFFFFF"/>
        <w:suppressAutoHyphens/>
        <w:spacing w:line="336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AD27EA" w:rsidRPr="00934341" w:rsidRDefault="00AD27EA" w:rsidP="00AD27EA">
      <w:pPr>
        <w:shd w:val="clear" w:color="auto" w:fill="FFFFFF"/>
        <w:suppressAutoHyphens/>
        <w:spacing w:line="336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C636DA" w:rsidRDefault="00C636DA" w:rsidP="002238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6DA" w:rsidRDefault="00C636DA" w:rsidP="002238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1D1" w:rsidRPr="00934341" w:rsidRDefault="008A11D1" w:rsidP="002238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1D1" w:rsidRDefault="008A11D1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DA" w:rsidRDefault="00C636D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DA" w:rsidRDefault="00C636D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DA" w:rsidRDefault="00C636D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DA" w:rsidRDefault="00C636D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DA" w:rsidRDefault="00C636D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DA" w:rsidRDefault="00C636D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DA" w:rsidRDefault="00C636D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DA" w:rsidRDefault="00C636D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DA" w:rsidRDefault="00C636D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36DA" w:rsidRPr="00C636DA" w:rsidRDefault="00C636DA" w:rsidP="00C636D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6DA">
        <w:rPr>
          <w:rFonts w:ascii="Times New Roman" w:hAnsi="Times New Roman" w:cs="Times New Roman"/>
          <w:b/>
          <w:sz w:val="24"/>
          <w:szCs w:val="24"/>
        </w:rPr>
        <w:lastRenderedPageBreak/>
        <w:t>УМК</w:t>
      </w:r>
    </w:p>
    <w:tbl>
      <w:tblPr>
        <w:tblStyle w:val="a6"/>
        <w:tblW w:w="0" w:type="auto"/>
        <w:tblLook w:val="04A0"/>
      </w:tblPr>
      <w:tblGrid>
        <w:gridCol w:w="2192"/>
        <w:gridCol w:w="6167"/>
        <w:gridCol w:w="7255"/>
      </w:tblGrid>
      <w:tr w:rsidR="008A11D1" w:rsidRPr="00934341" w:rsidTr="00852DA0">
        <w:tc>
          <w:tcPr>
            <w:tcW w:w="0" w:type="auto"/>
          </w:tcPr>
          <w:p w:rsidR="008A11D1" w:rsidRPr="00934341" w:rsidRDefault="008A11D1" w:rsidP="0085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Обществознание 5-9 классы</w:t>
            </w:r>
          </w:p>
        </w:tc>
        <w:tc>
          <w:tcPr>
            <w:tcW w:w="0" w:type="auto"/>
          </w:tcPr>
          <w:p w:rsidR="008A11D1" w:rsidRPr="00934341" w:rsidRDefault="008A11D1" w:rsidP="00852DA0">
            <w:pPr>
              <w:ind w:left="-26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1. Обществознание. 5-9 классы. Рабочие программы. Предметная линия учебников под редакцией Л.Н.Боголюбова.  Авторы: Боголюбов Л.Н., Городецкая Н.И., Иванова Л.Ф. и др. – М.; Просвещение, 2013</w:t>
            </w:r>
          </w:p>
          <w:p w:rsidR="008A11D1" w:rsidRPr="00934341" w:rsidRDefault="008A11D1" w:rsidP="00852DA0">
            <w:pPr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1D1" w:rsidRPr="00934341" w:rsidRDefault="008A11D1" w:rsidP="00852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5" w:type="dxa"/>
          </w:tcPr>
          <w:p w:rsidR="008A11D1" w:rsidRPr="00934341" w:rsidRDefault="008A11D1" w:rsidP="008A11D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Боголюбов Л.Н., Виноградова Н.Ф., Городецкая Н.И. и др. / Под ред. Боголюбова Л.Н., Ивановой Л.Ф. Обществознание. 5 класс. Учебник для ОУ: М., «Просвещение», 2013.</w:t>
            </w:r>
          </w:p>
          <w:p w:rsidR="008A11D1" w:rsidRPr="00934341" w:rsidRDefault="008A11D1" w:rsidP="008A11D1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341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Обществознание.</w:t>
            </w:r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 класс : </w:t>
            </w:r>
            <w:proofErr w:type="spellStart"/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gramStart"/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</w:t>
            </w:r>
            <w:proofErr w:type="spellEnd"/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учреждений / </w:t>
            </w:r>
            <w:proofErr w:type="spellStart"/>
            <w:r w:rsidRPr="00934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Jl</w:t>
            </w:r>
            <w:proofErr w:type="spellEnd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 Боголюбов [и др.]</w:t>
            </w:r>
            <w:proofErr w:type="gramStart"/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 ред. </w:t>
            </w:r>
            <w:proofErr w:type="spellStart"/>
            <w:r w:rsidRPr="00934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Jl</w:t>
            </w:r>
            <w:proofErr w:type="spellEnd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Н. Боголюбова, Л. Ф. Ивановой ; </w:t>
            </w:r>
            <w:proofErr w:type="spellStart"/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</w:t>
            </w:r>
            <w:proofErr w:type="gramStart"/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</w:t>
            </w:r>
            <w:proofErr w:type="spellEnd"/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наук, Рос. акад. образования, изд-во «Просвещение». - </w:t>
            </w:r>
            <w:r w:rsidRPr="00934341">
              <w:rPr>
                <w:rFonts w:ascii="Times New Roman" w:hAnsi="Times New Roman" w:cs="Times New Roman"/>
                <w:spacing w:val="30"/>
                <w:sz w:val="24"/>
                <w:szCs w:val="24"/>
                <w:lang w:eastAsia="ru-RU"/>
              </w:rPr>
              <w:t>М.:</w:t>
            </w:r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Просвещение, 2014.</w:t>
            </w:r>
          </w:p>
          <w:p w:rsidR="008A11D1" w:rsidRPr="00934341" w:rsidRDefault="008A11D1" w:rsidP="008A11D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Обществознание 7 класс. Учебник под редакцией Л.Н. Боголюбова, Л.Ф. Ивановой. М: Просвещение 2014-2015</w:t>
            </w:r>
          </w:p>
          <w:p w:rsidR="008A11D1" w:rsidRPr="00934341" w:rsidRDefault="008A11D1" w:rsidP="008A11D1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Обществознание 8 класс. Учебник под редакцией Л.Н. Боголюбова, Л.Ф. Ивановой. М: Просвещение 2014.</w:t>
            </w:r>
          </w:p>
          <w:p w:rsidR="008A11D1" w:rsidRPr="00934341" w:rsidRDefault="008A11D1" w:rsidP="008A11D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Обществознание 9 класс. Учебник под редакцией Л.Н. Боголюбова, Л.Ф. Ивановой. М: Просвещение 2014-2015.</w:t>
            </w:r>
          </w:p>
          <w:p w:rsidR="008A11D1" w:rsidRPr="00934341" w:rsidRDefault="008A11D1" w:rsidP="00852DA0">
            <w:pPr>
              <w:pStyle w:val="a7"/>
              <w:ind w:left="7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8F8" w:rsidRDefault="002238F8" w:rsidP="00195D41">
      <w:pPr>
        <w:pStyle w:val="a9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195D41" w:rsidRPr="00934341" w:rsidRDefault="00195D41" w:rsidP="00195D4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341">
        <w:rPr>
          <w:b/>
          <w:bCs/>
          <w:color w:val="000000"/>
        </w:rPr>
        <w:t>ТРЕБОВАНИЯ К УРОВНЮ ПОДГОТОВКИ УЧАЩИХСЯ, ОБУЧАЮЩИХСЯ ПО ДАННОЙ ПРОГРАММЕ</w:t>
      </w:r>
    </w:p>
    <w:p w:rsidR="00195D41" w:rsidRPr="00934341" w:rsidRDefault="00195D41" w:rsidP="00195D4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341">
        <w:rPr>
          <w:b/>
          <w:bCs/>
          <w:i/>
          <w:iCs/>
          <w:color w:val="000000"/>
        </w:rPr>
        <w:t xml:space="preserve"> </w:t>
      </w:r>
    </w:p>
    <w:p w:rsidR="00195D41" w:rsidRPr="00934341" w:rsidRDefault="00195D41" w:rsidP="00195D4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341">
        <w:rPr>
          <w:b/>
          <w:bCs/>
          <w:i/>
          <w:iCs/>
          <w:color w:val="000000"/>
        </w:rPr>
        <w:t>Знать/понимать</w:t>
      </w:r>
    </w:p>
    <w:p w:rsidR="00195D41" w:rsidRPr="00934341" w:rsidRDefault="00195D41" w:rsidP="00195D41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социальные свойства человека, его взаимодействие с другими людьми;</w:t>
      </w:r>
    </w:p>
    <w:p w:rsidR="00195D41" w:rsidRPr="00934341" w:rsidRDefault="00195D41" w:rsidP="00195D41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сущность общества как формы совместной деятельности людей;</w:t>
      </w:r>
    </w:p>
    <w:p w:rsidR="00195D41" w:rsidRPr="00934341" w:rsidRDefault="00195D41" w:rsidP="00195D41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характерные черты и признаки основных сфер жизни общества;</w:t>
      </w:r>
    </w:p>
    <w:p w:rsidR="00195D41" w:rsidRPr="00934341" w:rsidRDefault="00195D41" w:rsidP="00195D41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содержание и значение социальных норм, регулирующих общественные отношения.</w:t>
      </w:r>
    </w:p>
    <w:p w:rsidR="00195D41" w:rsidRPr="00934341" w:rsidRDefault="00195D41" w:rsidP="00195D4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341">
        <w:rPr>
          <w:b/>
          <w:bCs/>
          <w:i/>
          <w:iCs/>
          <w:color w:val="000000"/>
        </w:rPr>
        <w:t>Уметь</w:t>
      </w:r>
    </w:p>
    <w:p w:rsidR="00195D41" w:rsidRPr="00934341" w:rsidRDefault="00195D41" w:rsidP="00195D41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i/>
          <w:iCs/>
          <w:color w:val="000000"/>
        </w:rPr>
        <w:t>описывать</w:t>
      </w:r>
      <w:r w:rsidRPr="00934341">
        <w:rPr>
          <w:color w:val="000000"/>
        </w:rPr>
        <w:t> 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195D41" w:rsidRPr="00934341" w:rsidRDefault="00195D41" w:rsidP="00195D41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i/>
          <w:iCs/>
          <w:color w:val="000000"/>
        </w:rPr>
        <w:t>сравнивать</w:t>
      </w:r>
      <w:r w:rsidRPr="00934341">
        <w:rPr>
          <w:color w:val="000000"/>
        </w:rPr>
        <w:t> социальные объекты, суждения об обществе и человеке, выявлять их общие черты и различия;</w:t>
      </w:r>
    </w:p>
    <w:p w:rsidR="00195D41" w:rsidRPr="00934341" w:rsidRDefault="00195D41" w:rsidP="00195D41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i/>
          <w:iCs/>
          <w:color w:val="000000"/>
        </w:rPr>
        <w:t>объяснять </w:t>
      </w:r>
      <w:r w:rsidRPr="00934341">
        <w:rPr>
          <w:color w:val="000000"/>
        </w:rPr>
        <w:t>взаимосвязи изученных социальных объектов (включая</w:t>
      </w:r>
      <w:r w:rsidRPr="00934341">
        <w:rPr>
          <w:i/>
          <w:iCs/>
          <w:color w:val="000000"/>
        </w:rPr>
        <w:t> в</w:t>
      </w:r>
      <w:r w:rsidRPr="00934341">
        <w:rPr>
          <w:color w:val="000000"/>
        </w:rPr>
        <w:t>заимодействия человека и общества, общества и природы, сфер общественной жизни);</w:t>
      </w:r>
    </w:p>
    <w:p w:rsidR="00195D41" w:rsidRPr="00934341" w:rsidRDefault="00195D41" w:rsidP="00195D41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i/>
          <w:iCs/>
          <w:color w:val="000000"/>
        </w:rPr>
        <w:t>приводить примеры</w:t>
      </w:r>
      <w:r w:rsidRPr="00934341">
        <w:rPr>
          <w:color w:val="000000"/>
        </w:rPr>
        <w:t> 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195D41" w:rsidRPr="00934341" w:rsidRDefault="00195D41" w:rsidP="00195D41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i/>
          <w:iCs/>
          <w:color w:val="000000"/>
        </w:rPr>
        <w:t>оценивать</w:t>
      </w:r>
      <w:r w:rsidRPr="00934341">
        <w:rPr>
          <w:color w:val="000000"/>
        </w:rPr>
        <w:t> поведение людей с точки зрения социальных норм, экономической рациональности;</w:t>
      </w:r>
    </w:p>
    <w:p w:rsidR="00195D41" w:rsidRPr="00934341" w:rsidRDefault="00195D41" w:rsidP="00195D41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i/>
          <w:iCs/>
          <w:color w:val="000000"/>
        </w:rPr>
        <w:t>решать </w:t>
      </w:r>
      <w:r w:rsidRPr="00934341">
        <w:rPr>
          <w:color w:val="000000"/>
        </w:rPr>
        <w:t>познавательные и практические задачи в рамках изученного материала,</w:t>
      </w:r>
      <w:r w:rsidRPr="00934341">
        <w:rPr>
          <w:b/>
          <w:bCs/>
          <w:color w:val="000000"/>
        </w:rPr>
        <w:t> </w:t>
      </w:r>
      <w:r w:rsidRPr="00934341">
        <w:rPr>
          <w:color w:val="000000"/>
        </w:rPr>
        <w:t>отражающие типичные ситуации в различных сферах деятельности человека</w:t>
      </w:r>
    </w:p>
    <w:p w:rsidR="00195D41" w:rsidRPr="00934341" w:rsidRDefault="00195D41" w:rsidP="00195D41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i/>
          <w:iCs/>
          <w:color w:val="000000"/>
        </w:rPr>
        <w:t>осуществлять</w:t>
      </w:r>
      <w:r w:rsidRPr="00934341">
        <w:rPr>
          <w:color w:val="000000"/>
        </w:rPr>
        <w:t> </w:t>
      </w:r>
      <w:r w:rsidRPr="00934341">
        <w:rPr>
          <w:i/>
          <w:iCs/>
          <w:color w:val="000000"/>
        </w:rPr>
        <w:t>поиск</w:t>
      </w:r>
      <w:r w:rsidRPr="00934341">
        <w:rPr>
          <w:color w:val="000000"/>
        </w:rPr>
        <w:t> 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195D41" w:rsidRPr="00934341" w:rsidRDefault="00195D41" w:rsidP="00195D41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i/>
          <w:iCs/>
          <w:color w:val="000000"/>
        </w:rPr>
        <w:lastRenderedPageBreak/>
        <w:t>самостоятельно составлять</w:t>
      </w:r>
      <w:r w:rsidRPr="00934341">
        <w:rPr>
          <w:color w:val="000000"/>
        </w:rPr>
        <w:t> простейшие виды правовых документов (записки, заявления, справки и т.п.).</w:t>
      </w:r>
    </w:p>
    <w:p w:rsidR="00195D41" w:rsidRPr="00934341" w:rsidRDefault="00195D41" w:rsidP="00195D4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341">
        <w:rPr>
          <w:b/>
          <w:bCs/>
          <w:i/>
          <w:iCs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34341">
        <w:rPr>
          <w:b/>
          <w:bCs/>
          <w:i/>
          <w:iCs/>
          <w:color w:val="000000"/>
        </w:rPr>
        <w:t>для</w:t>
      </w:r>
      <w:proofErr w:type="gramEnd"/>
      <w:r w:rsidRPr="00934341">
        <w:rPr>
          <w:b/>
          <w:bCs/>
          <w:i/>
          <w:iCs/>
          <w:color w:val="000000"/>
        </w:rPr>
        <w:t>:</w:t>
      </w:r>
    </w:p>
    <w:p w:rsidR="00195D41" w:rsidRPr="00934341" w:rsidRDefault="00195D41" w:rsidP="00195D41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полноценного выполнения типичных для подростка социальных ролей;</w:t>
      </w:r>
    </w:p>
    <w:p w:rsidR="00195D41" w:rsidRPr="00934341" w:rsidRDefault="00195D41" w:rsidP="00195D41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общей ориентации в актуальных общественных событиях и процессах;</w:t>
      </w:r>
    </w:p>
    <w:p w:rsidR="00195D41" w:rsidRPr="00934341" w:rsidRDefault="00195D41" w:rsidP="00195D41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нравственной и правовой оценки конкретных поступков людей;</w:t>
      </w:r>
    </w:p>
    <w:p w:rsidR="00195D41" w:rsidRPr="00934341" w:rsidRDefault="00195D41" w:rsidP="00195D41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реализации и защиты прав человека и гражданина, осознанного выполнения гражданских обязанностей</w:t>
      </w:r>
    </w:p>
    <w:p w:rsidR="00195D41" w:rsidRPr="00934341" w:rsidRDefault="00195D41" w:rsidP="00195D41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первичного анализа и использования социальной информации;</w:t>
      </w:r>
    </w:p>
    <w:p w:rsidR="00195D41" w:rsidRPr="00934341" w:rsidRDefault="00195D41" w:rsidP="00195D41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сознательного неприятия антиобщественного поведения.</w:t>
      </w:r>
    </w:p>
    <w:p w:rsidR="00AD27EA" w:rsidRPr="00934341" w:rsidRDefault="00AD27EA" w:rsidP="00AD27EA">
      <w:pPr>
        <w:pStyle w:val="a3"/>
        <w:rPr>
          <w:b/>
          <w:u w:val="single"/>
        </w:rPr>
      </w:pPr>
    </w:p>
    <w:p w:rsidR="00195D41" w:rsidRPr="00934341" w:rsidRDefault="00195D41" w:rsidP="00AD27EA">
      <w:pPr>
        <w:pStyle w:val="a3"/>
        <w:jc w:val="center"/>
        <w:rPr>
          <w:b/>
          <w:u w:val="single"/>
        </w:rPr>
      </w:pPr>
    </w:p>
    <w:p w:rsidR="00BD7137" w:rsidRPr="00934341" w:rsidRDefault="00BD7137" w:rsidP="00AD27EA">
      <w:pPr>
        <w:pStyle w:val="a3"/>
        <w:jc w:val="center"/>
        <w:rPr>
          <w:b/>
        </w:rPr>
      </w:pPr>
      <w:r w:rsidRPr="00934341">
        <w:rPr>
          <w:b/>
        </w:rPr>
        <w:t xml:space="preserve">ОСНОВНОЕ СОДЕРЖАНИЕ ТЕМ </w:t>
      </w:r>
    </w:p>
    <w:p w:rsidR="00BD7137" w:rsidRPr="00934341" w:rsidRDefault="00BD7137" w:rsidP="00AD27EA">
      <w:pPr>
        <w:pStyle w:val="a3"/>
        <w:jc w:val="center"/>
        <w:rPr>
          <w:b/>
        </w:rPr>
      </w:pPr>
    </w:p>
    <w:p w:rsidR="00BD7137" w:rsidRPr="00934341" w:rsidRDefault="004704F7" w:rsidP="00BD7137">
      <w:pPr>
        <w:pStyle w:val="a3"/>
        <w:jc w:val="both"/>
      </w:pPr>
      <w:r>
        <w:rPr>
          <w:b/>
        </w:rPr>
        <w:t>Политика(20</w:t>
      </w:r>
      <w:r w:rsidR="00BD7137" w:rsidRPr="00934341">
        <w:rPr>
          <w:b/>
        </w:rPr>
        <w:t xml:space="preserve"> часов)</w:t>
      </w:r>
      <w:r w:rsidR="00BD7137" w:rsidRPr="00934341">
        <w:t xml:space="preserve"> Политика и власть. Государство. Политические режимы. Правовое государство. Гражданское общество и государство. Участие граждан в политической жизни. Политические партии и движения. </w:t>
      </w:r>
    </w:p>
    <w:p w:rsidR="00195D41" w:rsidRPr="00934341" w:rsidRDefault="004704F7" w:rsidP="00BD7137">
      <w:pPr>
        <w:pStyle w:val="a3"/>
        <w:jc w:val="both"/>
        <w:rPr>
          <w:b/>
          <w:u w:val="single"/>
        </w:rPr>
      </w:pPr>
      <w:r>
        <w:rPr>
          <w:b/>
        </w:rPr>
        <w:t>Право (48</w:t>
      </w:r>
      <w:r w:rsidR="00BD7137" w:rsidRPr="00934341">
        <w:rPr>
          <w:b/>
        </w:rPr>
        <w:t xml:space="preserve"> часа)</w:t>
      </w:r>
      <w:r w:rsidR="00BD7137" w:rsidRPr="00934341">
        <w:t xml:space="preserve"> Право, его роль в жизни общество и государства. Правоотношения и субъекты права. Правонарушения и юридическая ответственность. Правоохранительные органы. Конституция РФ. Основы конституционного строя. Международные документы о правах человека. Права и свободы человека и гражданина в Конституции РФ. Права ребенка. Гражданские правоотношения. Право на труд. Трудовые правоотношения. Семейные правоотношения. Административные правоотношения. Уголовно-правовые отношения. Социальные права. Международно-правовая защита жертв вооруженных конфликтов. Правовое регулирование отношений в сфере образования.</w:t>
      </w:r>
    </w:p>
    <w:p w:rsidR="00195D41" w:rsidRPr="00934341" w:rsidRDefault="00195D41" w:rsidP="00BD7137">
      <w:pPr>
        <w:pStyle w:val="a3"/>
        <w:jc w:val="both"/>
        <w:rPr>
          <w:b/>
          <w:u w:val="single"/>
        </w:rPr>
      </w:pPr>
    </w:p>
    <w:p w:rsidR="00195D41" w:rsidRPr="00934341" w:rsidRDefault="00195D41" w:rsidP="00BD7137">
      <w:pPr>
        <w:pStyle w:val="a3"/>
        <w:jc w:val="both"/>
        <w:rPr>
          <w:b/>
          <w:u w:val="single"/>
        </w:rPr>
      </w:pPr>
    </w:p>
    <w:p w:rsidR="00195D41" w:rsidRPr="00934341" w:rsidRDefault="00195D41" w:rsidP="00AD27EA">
      <w:pPr>
        <w:pStyle w:val="a3"/>
        <w:jc w:val="center"/>
        <w:rPr>
          <w:b/>
          <w:u w:val="single"/>
        </w:rPr>
      </w:pPr>
    </w:p>
    <w:p w:rsidR="004704F7" w:rsidRDefault="004704F7" w:rsidP="00AD27EA">
      <w:pPr>
        <w:pStyle w:val="a3"/>
        <w:jc w:val="center"/>
        <w:rPr>
          <w:b/>
          <w:u w:val="single"/>
        </w:rPr>
      </w:pPr>
    </w:p>
    <w:p w:rsidR="004704F7" w:rsidRDefault="004704F7" w:rsidP="00AD27EA">
      <w:pPr>
        <w:pStyle w:val="a3"/>
        <w:jc w:val="center"/>
        <w:rPr>
          <w:b/>
          <w:u w:val="single"/>
        </w:rPr>
      </w:pPr>
    </w:p>
    <w:p w:rsidR="004704F7" w:rsidRDefault="004704F7" w:rsidP="00AD27EA">
      <w:pPr>
        <w:pStyle w:val="a3"/>
        <w:jc w:val="center"/>
        <w:rPr>
          <w:b/>
          <w:u w:val="single"/>
        </w:rPr>
      </w:pPr>
    </w:p>
    <w:p w:rsidR="004704F7" w:rsidRDefault="004704F7" w:rsidP="00AD27EA">
      <w:pPr>
        <w:pStyle w:val="a3"/>
        <w:jc w:val="center"/>
        <w:rPr>
          <w:b/>
          <w:u w:val="single"/>
        </w:rPr>
      </w:pPr>
    </w:p>
    <w:p w:rsidR="00C636DA" w:rsidRDefault="00C636DA" w:rsidP="00FF7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6DA" w:rsidRDefault="00C636DA" w:rsidP="00FF7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6DA" w:rsidRDefault="00C636DA" w:rsidP="00FF7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6DA" w:rsidRDefault="00C636DA" w:rsidP="00FF7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6DA" w:rsidRDefault="00C636DA" w:rsidP="00FF7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6DA" w:rsidRDefault="00C636DA" w:rsidP="00FF7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6DA" w:rsidRDefault="00C636DA" w:rsidP="00FF7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6DA" w:rsidRDefault="00C636DA" w:rsidP="00FF7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6DA" w:rsidRDefault="00C636DA" w:rsidP="00FF7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6DA" w:rsidRDefault="00C636DA" w:rsidP="00FF7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6DA" w:rsidRDefault="00C636DA" w:rsidP="00FF7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7B8D" w:rsidRPr="00C636DA" w:rsidRDefault="00FF7B8D" w:rsidP="00FF7B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6DA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FF7B8D" w:rsidRPr="00C636DA" w:rsidRDefault="00FF7B8D" w:rsidP="00FF7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6DA">
        <w:rPr>
          <w:rFonts w:ascii="Times New Roman" w:hAnsi="Times New Roman" w:cs="Times New Roman"/>
          <w:sz w:val="28"/>
          <w:szCs w:val="28"/>
        </w:rPr>
        <w:t>9 класс (34 ч)</w:t>
      </w:r>
    </w:p>
    <w:p w:rsidR="00FF7B8D" w:rsidRPr="0085266F" w:rsidRDefault="00FF7B8D" w:rsidP="00FF7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678" w:type="dxa"/>
        <w:tblInd w:w="108" w:type="dxa"/>
        <w:tblLook w:val="04A0"/>
      </w:tblPr>
      <w:tblGrid>
        <w:gridCol w:w="776"/>
        <w:gridCol w:w="6075"/>
        <w:gridCol w:w="1620"/>
        <w:gridCol w:w="3208"/>
        <w:gridCol w:w="2999"/>
      </w:tblGrid>
      <w:tr w:rsidR="00FF7B8D" w:rsidRPr="0085266F" w:rsidTr="002238F8">
        <w:tc>
          <w:tcPr>
            <w:tcW w:w="776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Темы, раскрывающие раздел программы и основное содержание </w:t>
            </w:r>
          </w:p>
        </w:tc>
        <w:tc>
          <w:tcPr>
            <w:tcW w:w="1620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Коррекционные задачи</w:t>
            </w:r>
          </w:p>
        </w:tc>
        <w:tc>
          <w:tcPr>
            <w:tcW w:w="2999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Коррекционные приёмы</w:t>
            </w:r>
          </w:p>
        </w:tc>
      </w:tr>
      <w:tr w:rsidR="00FF7B8D" w:rsidRPr="0085266F" w:rsidTr="002238F8">
        <w:tc>
          <w:tcPr>
            <w:tcW w:w="14678" w:type="dxa"/>
            <w:gridSpan w:val="5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ВВЕДЕНИЕ (1 Ч)</w:t>
            </w:r>
          </w:p>
        </w:tc>
      </w:tr>
      <w:tr w:rsidR="00FF7B8D" w:rsidRPr="0085266F" w:rsidTr="002238F8">
        <w:tc>
          <w:tcPr>
            <w:tcW w:w="776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5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Вводный урок.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Что мы уже знаем и умеем.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Чем мы будем заниматься в новом учебном году.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Как добиваться успехов в работе в классе и дома</w:t>
            </w:r>
          </w:p>
        </w:tc>
        <w:tc>
          <w:tcPr>
            <w:tcW w:w="1620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8D" w:rsidRPr="0085266F" w:rsidTr="002238F8">
        <w:tc>
          <w:tcPr>
            <w:tcW w:w="14678" w:type="dxa"/>
            <w:gridSpan w:val="5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ПОЛИТИКА (9 Ч)</w:t>
            </w:r>
          </w:p>
        </w:tc>
      </w:tr>
      <w:tr w:rsidR="00FF7B8D" w:rsidRPr="0085266F" w:rsidTr="002238F8">
        <w:tc>
          <w:tcPr>
            <w:tcW w:w="776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5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Политика. Власть. Внутренняя и внешняя политика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и власть.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Роль политики в жизни общества.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политики</w:t>
            </w:r>
          </w:p>
        </w:tc>
        <w:tc>
          <w:tcPr>
            <w:tcW w:w="1620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 w:val="restart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умению видеть и устанавливать причинно-следственные связи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работать по алгоритму, планировать деятельность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коммуникативной функции речи 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Коррекция самооценки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поисковым действиям 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рациональным приемам запоминания.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 теме урока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доводить начатую работу над заданием до конца.</w:t>
            </w:r>
          </w:p>
        </w:tc>
        <w:tc>
          <w:tcPr>
            <w:tcW w:w="2999" w:type="dxa"/>
            <w:vMerge w:val="restart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установления причинно-следственных зависимостей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Описание предмета по плану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Разнообразие наглядного материала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развернутых устных ответов </w:t>
            </w:r>
            <w:proofErr w:type="gramStart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 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Поиск отличий в парных изображениях 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Использование опорных схем и алгоритмов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Ведение словаря терминов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Определение каждого шага предстоящей работы (что буду делать сначала, что надо делать потом, что нужно делать дальше)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8D" w:rsidRPr="0085266F" w:rsidTr="002238F8">
        <w:tc>
          <w:tcPr>
            <w:tcW w:w="776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5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Сущность государства. Суверенитет. Государственное управление. Формы государства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Государство, его отличительные признаки.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суверенитет.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и внешние функции государства.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Формы государства</w:t>
            </w:r>
          </w:p>
        </w:tc>
        <w:tc>
          <w:tcPr>
            <w:tcW w:w="1620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8D" w:rsidRPr="0085266F" w:rsidTr="002238F8">
        <w:tc>
          <w:tcPr>
            <w:tcW w:w="776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5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Политический режим. Демократия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Политический режим.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Демократия и тоталитаризм.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Демократические ценности.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демократии в современном мире</w:t>
            </w:r>
          </w:p>
        </w:tc>
        <w:tc>
          <w:tcPr>
            <w:tcW w:w="1620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8D" w:rsidRPr="0085266F" w:rsidTr="002238F8">
        <w:tc>
          <w:tcPr>
            <w:tcW w:w="776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75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государство. Верховенство права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государство.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Разделение властей.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Условия становления правового государства в РФ</w:t>
            </w:r>
          </w:p>
        </w:tc>
        <w:tc>
          <w:tcPr>
            <w:tcW w:w="1620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8D" w:rsidRPr="0085266F" w:rsidTr="002238F8">
        <w:tc>
          <w:tcPr>
            <w:tcW w:w="776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5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общество и правовое государство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общество.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Местное самоуправление.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Пути формирования гражданского общества в РФ</w:t>
            </w:r>
          </w:p>
        </w:tc>
        <w:tc>
          <w:tcPr>
            <w:tcW w:w="1620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8D" w:rsidRPr="0085266F" w:rsidTr="002238F8">
        <w:tc>
          <w:tcPr>
            <w:tcW w:w="776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75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граждан в политической жизни. Местное </w:t>
            </w: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самоуправление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граждан в политической жизни.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активность.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выборах.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Отличительные черты выборов в демократическом обществе.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Референдум.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Выборы в РФ.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Опасность политического экстремизма</w:t>
            </w:r>
          </w:p>
        </w:tc>
        <w:tc>
          <w:tcPr>
            <w:tcW w:w="1620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08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8D" w:rsidRPr="0085266F" w:rsidTr="002238F8">
        <w:tc>
          <w:tcPr>
            <w:tcW w:w="776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075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Политические партии и движения, их роль в общественной жизни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Политические партии и движения, их роль в общественной жизни.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Политические партии и движения в РФ.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Участие партий в выборах</w:t>
            </w:r>
          </w:p>
        </w:tc>
        <w:tc>
          <w:tcPr>
            <w:tcW w:w="1620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8D" w:rsidRPr="0085266F" w:rsidTr="002238F8">
        <w:tc>
          <w:tcPr>
            <w:tcW w:w="776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9—10</w:t>
            </w:r>
          </w:p>
        </w:tc>
        <w:tc>
          <w:tcPr>
            <w:tcW w:w="6075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теме «Политика»</w:t>
            </w:r>
          </w:p>
        </w:tc>
        <w:tc>
          <w:tcPr>
            <w:tcW w:w="1620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8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8D" w:rsidRPr="0085266F" w:rsidTr="002238F8">
        <w:tc>
          <w:tcPr>
            <w:tcW w:w="14678" w:type="dxa"/>
            <w:gridSpan w:val="5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ПРАВО (18 Ч)</w:t>
            </w:r>
          </w:p>
        </w:tc>
      </w:tr>
      <w:tr w:rsidR="00FF7B8D" w:rsidRPr="0085266F" w:rsidTr="002238F8">
        <w:tc>
          <w:tcPr>
            <w:tcW w:w="776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75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Право, его роль в жизни человека, общества, государства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Право, его роль в жизни человека, общества, государства.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Понятие нормы права.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Нормативно-правовой акт.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Виды нормативных актов.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Система законодательства</w:t>
            </w:r>
          </w:p>
        </w:tc>
        <w:tc>
          <w:tcPr>
            <w:tcW w:w="1620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 w:val="restart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умению видеть и устанавливать причинно-следственные связи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работать по алгоритму, планировать деятельность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коммуникативной функции речи 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Коррекция самооценки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поисковым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действиям 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рациональным приемам запоминания.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 теме урока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доводить начатую работу над заданием до конца.</w:t>
            </w:r>
          </w:p>
        </w:tc>
        <w:tc>
          <w:tcPr>
            <w:tcW w:w="2999" w:type="dxa"/>
            <w:vMerge w:val="restart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установления причинно-следственных зависимостей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Описание предмета по плану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Разнообразие наглядного материала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развернутых устных ответов </w:t>
            </w:r>
            <w:proofErr w:type="gramStart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 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Поиск отличий в парных изображениях 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Использование опорных схем и алгоритмов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Ведение словаря терминов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Определение каждого шага предстоящей работы (что буду делать сначала, что надо делать потом, что нужно делать дальше)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8D" w:rsidRPr="0085266F" w:rsidTr="002238F8">
        <w:tc>
          <w:tcPr>
            <w:tcW w:w="776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5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Правоотношения, субъекты права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и особенности правоотношений,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различия и возможности осуществления действий участников правоотношений,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  <w:proofErr w:type="gramStart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дозволенного</w:t>
            </w:r>
            <w:proofErr w:type="gramEnd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правоотношений,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правоспособность и дееспособность,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лица,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действия,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правомерные и противоправные юридические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действия, события</w:t>
            </w:r>
          </w:p>
        </w:tc>
        <w:tc>
          <w:tcPr>
            <w:tcW w:w="1620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08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8D" w:rsidRPr="0085266F" w:rsidTr="002238F8">
        <w:tc>
          <w:tcPr>
            <w:tcW w:w="776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075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Правонарушения и юридическая ответственность. Понятие правонарушения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Понятие правонарушения.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и виды правонарушений.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Понятия и виды юридической ответственности.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Презумпция невиновности</w:t>
            </w:r>
          </w:p>
        </w:tc>
        <w:tc>
          <w:tcPr>
            <w:tcW w:w="1620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8D" w:rsidRPr="0085266F" w:rsidTr="002238F8">
        <w:tc>
          <w:tcPr>
            <w:tcW w:w="776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75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Правоохранительные органы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система РФ.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Адвокатура.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Нотариат</w:t>
            </w:r>
          </w:p>
        </w:tc>
        <w:tc>
          <w:tcPr>
            <w:tcW w:w="1620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8D" w:rsidRPr="0085266F" w:rsidTr="002238F8">
        <w:tc>
          <w:tcPr>
            <w:tcW w:w="776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15—16</w:t>
            </w:r>
          </w:p>
        </w:tc>
        <w:tc>
          <w:tcPr>
            <w:tcW w:w="6075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Конституция Российской Федерации — Основной закон государства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Основы конституционного строя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Этапы развития Конституции.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Закон высшей юридической силы.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Главные задачи Конституции. Конституционный строй.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Основы государства.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Основы статуса человека и гражданина.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Основные принципы конституционного строя</w:t>
            </w:r>
          </w:p>
        </w:tc>
        <w:tc>
          <w:tcPr>
            <w:tcW w:w="1620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8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8D" w:rsidRPr="0085266F" w:rsidTr="002238F8">
        <w:tc>
          <w:tcPr>
            <w:tcW w:w="776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17—18</w:t>
            </w:r>
          </w:p>
        </w:tc>
        <w:tc>
          <w:tcPr>
            <w:tcW w:w="6075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Личные (гражданские) права, социально-экономические и культурные права, политические права и свободы российских граждан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Понятие прав, свобод и обязанностей.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декларация прав человека — идеал права.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Воздействие международных документов по правам человека на утверждение прав и свобод человека и гражданина в РФ</w:t>
            </w:r>
          </w:p>
        </w:tc>
        <w:tc>
          <w:tcPr>
            <w:tcW w:w="1620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8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8D" w:rsidRPr="0085266F" w:rsidTr="002238F8">
        <w:tc>
          <w:tcPr>
            <w:tcW w:w="776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75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Как защищаются права человека в России. Особенности гражданских правоотношений. Гражданско-правовые споры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гражданского права.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гражданских правоотношений.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Виды договоров.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дееспособность несовершеннолетних.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прав потребителя</w:t>
            </w:r>
          </w:p>
        </w:tc>
        <w:tc>
          <w:tcPr>
            <w:tcW w:w="1620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08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8D" w:rsidRPr="0085266F" w:rsidTr="002238F8">
        <w:tc>
          <w:tcPr>
            <w:tcW w:w="776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075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правоотношения. Права, обязанности и ответственность работника и работодателя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правоотношения.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кодекс РФ.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 на труд.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правоотношения.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Права, обязанности и взаимная ответственность работника и работодателя.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Особенности положения несовершеннолетних в трудовых правоотношениях</w:t>
            </w:r>
          </w:p>
        </w:tc>
        <w:tc>
          <w:tcPr>
            <w:tcW w:w="1620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8D" w:rsidRPr="0085266F" w:rsidTr="002238F8">
        <w:tc>
          <w:tcPr>
            <w:tcW w:w="776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75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Семейные правоотношения. Правоотношения родителей и детей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правоотношения.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кодекс РФ.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и особенность семейных правоотношений.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Правоотношения супругов.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Правоотношения родителей и детей</w:t>
            </w:r>
          </w:p>
        </w:tc>
        <w:tc>
          <w:tcPr>
            <w:tcW w:w="1620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8D" w:rsidRPr="0085266F" w:rsidTr="002238F8">
        <w:tc>
          <w:tcPr>
            <w:tcW w:w="776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75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Административные правоотношения. Административные правонарушения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правоотношения.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Кодекс РФ об административных правонарушениях.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правонарушения.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Виды административных наказаний</w:t>
            </w:r>
          </w:p>
        </w:tc>
        <w:tc>
          <w:tcPr>
            <w:tcW w:w="1620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8D" w:rsidRPr="0085266F" w:rsidTr="002238F8">
        <w:tc>
          <w:tcPr>
            <w:tcW w:w="776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75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Преступление и наказание. Правовая ответственность несовершеннолетних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Уголовно-правовые отношения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и институты уголовного права.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Понятие преступления.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Пределы допустимой самообороны.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Уголовная ответственность несовершеннолетних</w:t>
            </w:r>
          </w:p>
        </w:tc>
        <w:tc>
          <w:tcPr>
            <w:tcW w:w="1620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8D" w:rsidRPr="0085266F" w:rsidTr="002238F8">
        <w:tc>
          <w:tcPr>
            <w:tcW w:w="776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75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 государства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 государства.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жилище.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 на социальное обеспечение.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Здоровье под охраной закона</w:t>
            </w:r>
          </w:p>
        </w:tc>
        <w:tc>
          <w:tcPr>
            <w:tcW w:w="1620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8D" w:rsidRPr="0085266F" w:rsidTr="002238F8">
        <w:tc>
          <w:tcPr>
            <w:tcW w:w="776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075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Международное гуманитарное право.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Международно-правовая защита жертв вооружённых конфликтов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гуманитарное право.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Международно-правовая защита жертв вооруженных конфликтов.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жизнь в условиях вооружённых конфликтов.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Защита гражданского населения в период вооружённых конфликтов</w:t>
            </w:r>
          </w:p>
        </w:tc>
        <w:tc>
          <w:tcPr>
            <w:tcW w:w="1620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8D" w:rsidRPr="0085266F" w:rsidTr="002238F8">
        <w:tc>
          <w:tcPr>
            <w:tcW w:w="776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75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Законодательство в сфере образования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отношений в сфере образования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в сфере образования.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Получение образования — и право, и обязанность</w:t>
            </w:r>
          </w:p>
        </w:tc>
        <w:tc>
          <w:tcPr>
            <w:tcW w:w="1620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8D" w:rsidRPr="0085266F" w:rsidTr="002238F8">
        <w:tc>
          <w:tcPr>
            <w:tcW w:w="776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27—28</w:t>
            </w:r>
          </w:p>
        </w:tc>
        <w:tc>
          <w:tcPr>
            <w:tcW w:w="6075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теме «Право»</w:t>
            </w:r>
          </w:p>
        </w:tc>
        <w:tc>
          <w:tcPr>
            <w:tcW w:w="1620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8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8D" w:rsidRPr="0085266F" w:rsidTr="002238F8">
        <w:tc>
          <w:tcPr>
            <w:tcW w:w="776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75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урок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диагностику результатов обучения в 9 классе. </w:t>
            </w:r>
          </w:p>
          <w:p w:rsidR="00FF7B8D" w:rsidRPr="0085266F" w:rsidRDefault="00FF7B8D" w:rsidP="00FF7B8D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Подвести итоги учебной работы за год</w:t>
            </w:r>
          </w:p>
        </w:tc>
        <w:tc>
          <w:tcPr>
            <w:tcW w:w="1620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ориентировки в самооценке</w:t>
            </w:r>
            <w:proofErr w:type="gramStart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proofErr w:type="gramEnd"/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</w:tc>
        <w:tc>
          <w:tcPr>
            <w:tcW w:w="2999" w:type="dxa"/>
          </w:tcPr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Выработка алгоритма предстоящей деятельности.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выполнению заданий по подражанию.</w:t>
            </w:r>
          </w:p>
          <w:p w:rsidR="00FF7B8D" w:rsidRPr="0085266F" w:rsidRDefault="00FF7B8D" w:rsidP="0022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выполнению заданий по словесной инструкции.</w:t>
            </w:r>
          </w:p>
        </w:tc>
      </w:tr>
      <w:tr w:rsidR="00FF7B8D" w:rsidRPr="005A4589" w:rsidTr="002238F8">
        <w:tc>
          <w:tcPr>
            <w:tcW w:w="14678" w:type="dxa"/>
            <w:gridSpan w:val="5"/>
          </w:tcPr>
          <w:p w:rsidR="00FF7B8D" w:rsidRPr="005A4589" w:rsidRDefault="00FF7B8D" w:rsidP="00223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589">
              <w:rPr>
                <w:rFonts w:ascii="Times New Roman" w:hAnsi="Times New Roman" w:cs="Times New Roman"/>
                <w:sz w:val="28"/>
                <w:szCs w:val="28"/>
              </w:rPr>
              <w:t xml:space="preserve">Резерв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A4589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</w:tr>
    </w:tbl>
    <w:p w:rsidR="00AD27EA" w:rsidRPr="00934341" w:rsidRDefault="00AD27EA" w:rsidP="004704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27EA" w:rsidRPr="00934341" w:rsidRDefault="00AD27E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27EA" w:rsidRPr="00934341" w:rsidRDefault="00AD27E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27EA" w:rsidRPr="00934341" w:rsidRDefault="00AD27E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27EA" w:rsidRPr="00934341" w:rsidRDefault="00AD27E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27EA" w:rsidRPr="00934341" w:rsidRDefault="00AD27E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27EA" w:rsidRPr="00934341" w:rsidRDefault="00AD27E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C17" w:rsidRPr="00934341" w:rsidRDefault="002C1C17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C17" w:rsidRPr="00934341" w:rsidRDefault="002C1C17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C17" w:rsidRPr="00934341" w:rsidRDefault="002C1C17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C17" w:rsidRPr="00934341" w:rsidRDefault="002C1C17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C17" w:rsidRPr="00934341" w:rsidRDefault="002C1C17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02C5" w:rsidRPr="00934341" w:rsidRDefault="00A702C5" w:rsidP="00A702C5">
      <w:pPr>
        <w:pStyle w:val="a3"/>
        <w:jc w:val="center"/>
      </w:pPr>
    </w:p>
    <w:p w:rsidR="00852DA0" w:rsidRPr="00934341" w:rsidRDefault="00E51CF7" w:rsidP="005A4589">
      <w:pPr>
        <w:pStyle w:val="a3"/>
        <w:jc w:val="center"/>
      </w:pPr>
      <w:r w:rsidRPr="00934341">
        <w:rPr>
          <w:b/>
          <w:u w:val="single"/>
        </w:rPr>
        <w:t xml:space="preserve"> </w:t>
      </w:r>
    </w:p>
    <w:p w:rsidR="00852DA0" w:rsidRPr="00934341" w:rsidRDefault="00852DA0" w:rsidP="005A4589">
      <w:pPr>
        <w:pStyle w:val="a3"/>
        <w:jc w:val="center"/>
      </w:pPr>
    </w:p>
    <w:sectPr w:rsidR="00852DA0" w:rsidRPr="00934341" w:rsidSect="002238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917"/>
    <w:multiLevelType w:val="hybridMultilevel"/>
    <w:tmpl w:val="011603A2"/>
    <w:lvl w:ilvl="0" w:tplc="DB12CDBE">
      <w:start w:val="1"/>
      <w:numFmt w:val="decimal"/>
      <w:lvlText w:val="%1."/>
      <w:lvlJc w:val="left"/>
      <w:pPr>
        <w:ind w:left="719" w:hanging="43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495D4A"/>
    <w:multiLevelType w:val="multilevel"/>
    <w:tmpl w:val="7298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63ACF"/>
    <w:multiLevelType w:val="hybridMultilevel"/>
    <w:tmpl w:val="B1C0B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C558C"/>
    <w:multiLevelType w:val="multilevel"/>
    <w:tmpl w:val="6D16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429C8"/>
    <w:multiLevelType w:val="multilevel"/>
    <w:tmpl w:val="105617A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1CF30BD"/>
    <w:multiLevelType w:val="hybridMultilevel"/>
    <w:tmpl w:val="E41EE8FE"/>
    <w:lvl w:ilvl="0" w:tplc="00C846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B9B243C"/>
    <w:multiLevelType w:val="hybridMultilevel"/>
    <w:tmpl w:val="82545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E43A4"/>
    <w:multiLevelType w:val="hybridMultilevel"/>
    <w:tmpl w:val="5C36EBDA"/>
    <w:lvl w:ilvl="0" w:tplc="00005F9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10975"/>
    <w:multiLevelType w:val="hybridMultilevel"/>
    <w:tmpl w:val="F2BA8F2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55F003A"/>
    <w:multiLevelType w:val="multilevel"/>
    <w:tmpl w:val="C9B8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617B3A"/>
    <w:multiLevelType w:val="hybridMultilevel"/>
    <w:tmpl w:val="E41EE8FE"/>
    <w:lvl w:ilvl="0" w:tplc="00C846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C69130C"/>
    <w:multiLevelType w:val="hybridMultilevel"/>
    <w:tmpl w:val="79E0E1CE"/>
    <w:lvl w:ilvl="0" w:tplc="F356D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3D313E"/>
    <w:rsid w:val="00011E38"/>
    <w:rsid w:val="00060B19"/>
    <w:rsid w:val="00060B4A"/>
    <w:rsid w:val="00074831"/>
    <w:rsid w:val="00075668"/>
    <w:rsid w:val="000A28DD"/>
    <w:rsid w:val="00150625"/>
    <w:rsid w:val="00195D41"/>
    <w:rsid w:val="001B18D8"/>
    <w:rsid w:val="001C4D9E"/>
    <w:rsid w:val="001C4FF7"/>
    <w:rsid w:val="002135FA"/>
    <w:rsid w:val="002238F8"/>
    <w:rsid w:val="002C1C17"/>
    <w:rsid w:val="00301DB5"/>
    <w:rsid w:val="00355CEB"/>
    <w:rsid w:val="00387B78"/>
    <w:rsid w:val="003938B6"/>
    <w:rsid w:val="003B5FA1"/>
    <w:rsid w:val="003C0B4F"/>
    <w:rsid w:val="003D313E"/>
    <w:rsid w:val="003E3AFB"/>
    <w:rsid w:val="00400C9D"/>
    <w:rsid w:val="00455770"/>
    <w:rsid w:val="0045738B"/>
    <w:rsid w:val="00467ACF"/>
    <w:rsid w:val="004704F7"/>
    <w:rsid w:val="00480302"/>
    <w:rsid w:val="00481843"/>
    <w:rsid w:val="004A5230"/>
    <w:rsid w:val="004A56A3"/>
    <w:rsid w:val="004B165C"/>
    <w:rsid w:val="004C1379"/>
    <w:rsid w:val="004C3A08"/>
    <w:rsid w:val="004C4738"/>
    <w:rsid w:val="004D66BA"/>
    <w:rsid w:val="005A4589"/>
    <w:rsid w:val="005C306B"/>
    <w:rsid w:val="005D3886"/>
    <w:rsid w:val="005E0C85"/>
    <w:rsid w:val="006948B3"/>
    <w:rsid w:val="006D5651"/>
    <w:rsid w:val="007273A5"/>
    <w:rsid w:val="007740A3"/>
    <w:rsid w:val="007A0887"/>
    <w:rsid w:val="007B4411"/>
    <w:rsid w:val="007E2474"/>
    <w:rsid w:val="00834C89"/>
    <w:rsid w:val="00840590"/>
    <w:rsid w:val="0084203A"/>
    <w:rsid w:val="0085266F"/>
    <w:rsid w:val="00852DA0"/>
    <w:rsid w:val="00866392"/>
    <w:rsid w:val="00892239"/>
    <w:rsid w:val="00897A67"/>
    <w:rsid w:val="008A11D1"/>
    <w:rsid w:val="00934341"/>
    <w:rsid w:val="00950BBE"/>
    <w:rsid w:val="00953826"/>
    <w:rsid w:val="0097686F"/>
    <w:rsid w:val="00981A8E"/>
    <w:rsid w:val="009A45C5"/>
    <w:rsid w:val="009D5D49"/>
    <w:rsid w:val="009F3F6F"/>
    <w:rsid w:val="00A32611"/>
    <w:rsid w:val="00A702C5"/>
    <w:rsid w:val="00A81798"/>
    <w:rsid w:val="00A829FC"/>
    <w:rsid w:val="00A94E7E"/>
    <w:rsid w:val="00AD27EA"/>
    <w:rsid w:val="00AE6412"/>
    <w:rsid w:val="00B10F2F"/>
    <w:rsid w:val="00B22D32"/>
    <w:rsid w:val="00B549CC"/>
    <w:rsid w:val="00B70200"/>
    <w:rsid w:val="00B9365B"/>
    <w:rsid w:val="00BB3C2A"/>
    <w:rsid w:val="00BB730B"/>
    <w:rsid w:val="00BD7137"/>
    <w:rsid w:val="00C636DA"/>
    <w:rsid w:val="00C72D7C"/>
    <w:rsid w:val="00CA76EF"/>
    <w:rsid w:val="00CB699F"/>
    <w:rsid w:val="00CB758F"/>
    <w:rsid w:val="00D64439"/>
    <w:rsid w:val="00D64734"/>
    <w:rsid w:val="00D673F9"/>
    <w:rsid w:val="00D70A6E"/>
    <w:rsid w:val="00DD3F4B"/>
    <w:rsid w:val="00DF1B72"/>
    <w:rsid w:val="00E033B5"/>
    <w:rsid w:val="00E51CF7"/>
    <w:rsid w:val="00E63662"/>
    <w:rsid w:val="00E71D97"/>
    <w:rsid w:val="00E7676C"/>
    <w:rsid w:val="00E94FE6"/>
    <w:rsid w:val="00E96259"/>
    <w:rsid w:val="00ED4402"/>
    <w:rsid w:val="00EE14B9"/>
    <w:rsid w:val="00EF2ACF"/>
    <w:rsid w:val="00EF78FC"/>
    <w:rsid w:val="00F26482"/>
    <w:rsid w:val="00F40576"/>
    <w:rsid w:val="00F4384B"/>
    <w:rsid w:val="00F704E5"/>
    <w:rsid w:val="00F710EA"/>
    <w:rsid w:val="00FA32E5"/>
    <w:rsid w:val="00FF7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D31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3D313E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3D313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A702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annotation text"/>
    <w:basedOn w:val="a"/>
    <w:link w:val="a5"/>
    <w:uiPriority w:val="99"/>
    <w:semiHidden/>
    <w:rsid w:val="00A70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702C5"/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5A458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740A3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9D5D49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19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19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95D41"/>
  </w:style>
  <w:style w:type="character" w:customStyle="1" w:styleId="c26">
    <w:name w:val="c26"/>
    <w:basedOn w:val="a0"/>
    <w:rsid w:val="00195D41"/>
  </w:style>
  <w:style w:type="character" w:customStyle="1" w:styleId="c0">
    <w:name w:val="c0"/>
    <w:basedOn w:val="a0"/>
    <w:rsid w:val="00195D41"/>
  </w:style>
  <w:style w:type="paragraph" w:customStyle="1" w:styleId="c1">
    <w:name w:val="c1"/>
    <w:basedOn w:val="a"/>
    <w:rsid w:val="0019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95D41"/>
  </w:style>
  <w:style w:type="character" w:customStyle="1" w:styleId="c28">
    <w:name w:val="c28"/>
    <w:basedOn w:val="a0"/>
    <w:rsid w:val="00195D41"/>
  </w:style>
  <w:style w:type="character" w:customStyle="1" w:styleId="c15">
    <w:name w:val="c15"/>
    <w:basedOn w:val="a0"/>
    <w:rsid w:val="00195D41"/>
  </w:style>
  <w:style w:type="character" w:customStyle="1" w:styleId="c6">
    <w:name w:val="c6"/>
    <w:basedOn w:val="a0"/>
    <w:rsid w:val="00195D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ABBF326450AB3494CB8287D0750519F2F0FAB0DF4A191A61D2BCC96C1E608C5C55A095B66AC940Z4f2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3ABBF326450AB3494CB8287D0750519F2F1FBBCDB48191A61D2BCC96C1E608C5C55A095B66AC940Z4f2D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3ABBF326450AB3494CB8287D0750519F4F8F6B7D9464410698BB0CB6B113F9B5B1CAC94B66AC9Z4f5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ABBF326450AB3494CB8287D0750519F4F1FFBCDA464410698BB0CB6B113F9B5B1CAC94B66AC9Z4f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4B7C9-6A29-46FB-B76F-2C15C2ED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15</Pages>
  <Words>4246</Words>
  <Characters>24208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 С.</dc:creator>
  <cp:keywords/>
  <dc:description/>
  <cp:lastModifiedBy>1</cp:lastModifiedBy>
  <cp:revision>40</cp:revision>
  <cp:lastPrinted>2017-10-13T15:45:00Z</cp:lastPrinted>
  <dcterms:created xsi:type="dcterms:W3CDTF">2016-08-15T09:50:00Z</dcterms:created>
  <dcterms:modified xsi:type="dcterms:W3CDTF">2018-11-23T08:36:00Z</dcterms:modified>
</cp:coreProperties>
</file>