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1E" w:rsidRPr="006853F9" w:rsidRDefault="0019191E" w:rsidP="001919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53F9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</w:t>
      </w:r>
    </w:p>
    <w:p w:rsidR="0019191E" w:rsidRPr="006853F9" w:rsidRDefault="0019191E" w:rsidP="0019191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3F9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6853F9">
        <w:rPr>
          <w:rFonts w:ascii="Times New Roman" w:hAnsi="Times New Roman" w:cs="Times New Roman"/>
          <w:sz w:val="24"/>
          <w:szCs w:val="24"/>
        </w:rPr>
        <w:br/>
        <w:t xml:space="preserve">  средняя общеобразовательная школа №3 «Образовательный центр» с. </w:t>
      </w:r>
      <w:proofErr w:type="spellStart"/>
      <w:r w:rsidRPr="006853F9">
        <w:rPr>
          <w:rFonts w:ascii="Times New Roman" w:hAnsi="Times New Roman" w:cs="Times New Roman"/>
          <w:sz w:val="24"/>
          <w:szCs w:val="24"/>
        </w:rPr>
        <w:t>Кинел</w:t>
      </w:r>
      <w:proofErr w:type="gramStart"/>
      <w:r w:rsidRPr="006853F9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6853F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853F9">
        <w:rPr>
          <w:rFonts w:ascii="Times New Roman" w:hAnsi="Times New Roman" w:cs="Times New Roman"/>
          <w:sz w:val="24"/>
          <w:szCs w:val="24"/>
        </w:rPr>
        <w:br/>
        <w:t xml:space="preserve">    Черкассы муниципального района </w:t>
      </w:r>
      <w:proofErr w:type="spellStart"/>
      <w:r w:rsidRPr="006853F9">
        <w:rPr>
          <w:rFonts w:ascii="Times New Roman" w:hAnsi="Times New Roman" w:cs="Times New Roman"/>
          <w:sz w:val="24"/>
          <w:szCs w:val="24"/>
        </w:rPr>
        <w:t>Кинель-Черкасский</w:t>
      </w:r>
      <w:proofErr w:type="spellEnd"/>
      <w:r w:rsidRPr="006853F9">
        <w:rPr>
          <w:rFonts w:ascii="Times New Roman" w:hAnsi="Times New Roman" w:cs="Times New Roman"/>
          <w:sz w:val="24"/>
          <w:szCs w:val="24"/>
        </w:rPr>
        <w:t xml:space="preserve"> Самарской</w:t>
      </w:r>
      <w:r w:rsidRPr="00BD5F88">
        <w:rPr>
          <w:rFonts w:ascii="Times New Roman" w:hAnsi="Times New Roman" w:cs="Times New Roman"/>
          <w:sz w:val="28"/>
          <w:szCs w:val="28"/>
        </w:rPr>
        <w:t xml:space="preserve"> </w:t>
      </w:r>
      <w:r w:rsidRPr="006853F9">
        <w:rPr>
          <w:rFonts w:ascii="Times New Roman" w:hAnsi="Times New Roman" w:cs="Times New Roman"/>
          <w:sz w:val="24"/>
          <w:szCs w:val="24"/>
        </w:rPr>
        <w:t>области</w:t>
      </w:r>
    </w:p>
    <w:p w:rsidR="0019191E" w:rsidRPr="00BD5F88" w:rsidRDefault="0019191E" w:rsidP="0019191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3431"/>
        <w:gridCol w:w="3452"/>
        <w:gridCol w:w="3147"/>
      </w:tblGrid>
      <w:tr w:rsidR="0019191E" w:rsidRPr="00BD5F88" w:rsidTr="00C20B36">
        <w:trPr>
          <w:trHeight w:val="2180"/>
        </w:trPr>
        <w:tc>
          <w:tcPr>
            <w:tcW w:w="3544" w:type="dxa"/>
          </w:tcPr>
          <w:p w:rsidR="0019191E" w:rsidRPr="006853F9" w:rsidRDefault="0019191E" w:rsidP="00C20B36">
            <w:pPr>
              <w:ind w:left="-567"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Утверждаю</w:t>
            </w:r>
          </w:p>
          <w:p w:rsidR="0019191E" w:rsidRPr="006853F9" w:rsidRDefault="0019191E" w:rsidP="00C20B36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9191E" w:rsidRPr="006853F9" w:rsidRDefault="0019191E" w:rsidP="00C20B36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ГБОУ СОШ №3»ОЦ»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19191E" w:rsidRPr="006853F9" w:rsidRDefault="0019191E" w:rsidP="00C20B36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19191E" w:rsidRPr="006853F9" w:rsidRDefault="0019191E" w:rsidP="00C20B36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____________Долудин</w:t>
            </w:r>
            <w:proofErr w:type="spellEnd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19191E" w:rsidRPr="006853F9" w:rsidRDefault="0019191E" w:rsidP="00C20B36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1E" w:rsidRPr="006853F9" w:rsidRDefault="0019191E" w:rsidP="00C20B36">
            <w:pPr>
              <w:ind w:left="-567"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1» сентября 2018</w:t>
            </w: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3544" w:type="dxa"/>
          </w:tcPr>
          <w:p w:rsidR="0019191E" w:rsidRPr="006853F9" w:rsidRDefault="0019191E" w:rsidP="00C20B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Согласовано</w:t>
            </w:r>
          </w:p>
          <w:p w:rsidR="0019191E" w:rsidRPr="006853F9" w:rsidRDefault="0019191E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           </w:t>
            </w: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ГБОУ СОШ №3 «ОЦ» с.</w:t>
            </w:r>
          </w:p>
          <w:p w:rsidR="0019191E" w:rsidRPr="006853F9" w:rsidRDefault="0019191E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19191E" w:rsidRPr="006853F9" w:rsidRDefault="0019191E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Устинова Л.П.</w:t>
            </w: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91E" w:rsidRPr="006853F9" w:rsidRDefault="0019191E" w:rsidP="00C2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191E" w:rsidRPr="006853F9" w:rsidRDefault="00981F80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30</w:t>
            </w:r>
            <w:r w:rsidR="0019191E">
              <w:rPr>
                <w:rFonts w:ascii="Times New Roman" w:hAnsi="Times New Roman" w:cs="Times New Roman"/>
                <w:sz w:val="24"/>
                <w:szCs w:val="24"/>
              </w:rPr>
              <w:t>»  августа 2018</w:t>
            </w:r>
            <w:r w:rsidR="0019191E" w:rsidRPr="006853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19191E" w:rsidRPr="006853F9" w:rsidRDefault="0019191E" w:rsidP="00C20B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Рассмотрено на </w:t>
            </w:r>
          </w:p>
          <w:p w:rsidR="0019191E" w:rsidRPr="006853F9" w:rsidRDefault="0019191E" w:rsidP="00C20B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заседании</w:t>
            </w:r>
            <w:proofErr w:type="gramEnd"/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МО</w:t>
            </w:r>
          </w:p>
          <w:p w:rsidR="0019191E" w:rsidRPr="006853F9" w:rsidRDefault="0019191E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ГБОУ СОШ №3 «ОЦ» с.</w:t>
            </w:r>
          </w:p>
          <w:p w:rsidR="0019191E" w:rsidRPr="006853F9" w:rsidRDefault="0019191E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19191E" w:rsidRPr="006853F9" w:rsidRDefault="0019191E" w:rsidP="00C20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№1</w:t>
            </w:r>
          </w:p>
          <w:p w:rsidR="0019191E" w:rsidRPr="006853F9" w:rsidRDefault="00981F80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«29</w:t>
            </w:r>
            <w:r w:rsidR="0019191E">
              <w:rPr>
                <w:rFonts w:ascii="Times New Roman" w:hAnsi="Times New Roman" w:cs="Times New Roman"/>
                <w:sz w:val="24"/>
                <w:szCs w:val="24"/>
              </w:rPr>
              <w:t>» августа 2018</w:t>
            </w:r>
            <w:r w:rsidR="0019191E" w:rsidRPr="006853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9191E" w:rsidRPr="006853F9" w:rsidRDefault="0019191E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19191E" w:rsidRPr="006853F9" w:rsidRDefault="0019191E" w:rsidP="00C20B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19191E" w:rsidRDefault="0019191E" w:rsidP="0019191E">
      <w:pPr>
        <w:rPr>
          <w:rFonts w:ascii="Times New Roman" w:hAnsi="Times New Roman" w:cs="Times New Roman"/>
          <w:sz w:val="28"/>
          <w:szCs w:val="28"/>
        </w:rPr>
      </w:pPr>
    </w:p>
    <w:p w:rsidR="0019191E" w:rsidRPr="00BD5F88" w:rsidRDefault="0019191E" w:rsidP="0019191E">
      <w:pPr>
        <w:rPr>
          <w:rFonts w:ascii="Times New Roman" w:hAnsi="Times New Roman" w:cs="Times New Roman"/>
          <w:sz w:val="28"/>
          <w:szCs w:val="28"/>
        </w:rPr>
      </w:pPr>
    </w:p>
    <w:p w:rsidR="0019191E" w:rsidRPr="00BD5F88" w:rsidRDefault="0019191E" w:rsidP="0019191E">
      <w:pPr>
        <w:rPr>
          <w:rFonts w:ascii="Times New Roman" w:hAnsi="Times New Roman" w:cs="Times New Roman"/>
          <w:sz w:val="28"/>
          <w:szCs w:val="28"/>
        </w:rPr>
      </w:pPr>
    </w:p>
    <w:p w:rsidR="0019191E" w:rsidRPr="006853F9" w:rsidRDefault="0019191E" w:rsidP="0019191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853F9">
        <w:rPr>
          <w:rFonts w:ascii="Times New Roman" w:hAnsi="Times New Roman" w:cs="Times New Roman"/>
          <w:sz w:val="32"/>
          <w:szCs w:val="32"/>
        </w:rPr>
        <w:t xml:space="preserve">Адаптированная </w:t>
      </w:r>
      <w:r w:rsidR="00793296">
        <w:rPr>
          <w:rFonts w:ascii="Times New Roman" w:hAnsi="Times New Roman" w:cs="Times New Roman"/>
          <w:sz w:val="32"/>
          <w:szCs w:val="32"/>
        </w:rPr>
        <w:t xml:space="preserve">рабочая </w:t>
      </w:r>
      <w:r w:rsidRPr="006853F9">
        <w:rPr>
          <w:rFonts w:ascii="Times New Roman" w:hAnsi="Times New Roman" w:cs="Times New Roman"/>
          <w:sz w:val="32"/>
          <w:szCs w:val="32"/>
        </w:rPr>
        <w:t xml:space="preserve">общеобразовательная программа </w:t>
      </w:r>
      <w:r>
        <w:rPr>
          <w:rFonts w:ascii="Times New Roman" w:hAnsi="Times New Roman" w:cs="Times New Roman"/>
          <w:sz w:val="32"/>
          <w:szCs w:val="32"/>
        </w:rPr>
        <w:t>основного общего образования</w:t>
      </w:r>
      <w:r w:rsidRPr="00D6059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853F9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6853F9">
        <w:rPr>
          <w:rFonts w:ascii="Times New Roman" w:hAnsi="Times New Roman" w:cs="Times New Roman"/>
          <w:sz w:val="32"/>
          <w:szCs w:val="32"/>
        </w:rPr>
        <w:t xml:space="preserve"> с </w:t>
      </w:r>
      <w:r>
        <w:rPr>
          <w:rFonts w:ascii="Times New Roman" w:hAnsi="Times New Roman" w:cs="Times New Roman"/>
          <w:sz w:val="32"/>
          <w:szCs w:val="32"/>
        </w:rPr>
        <w:t xml:space="preserve">задержкой психического развития </w:t>
      </w:r>
      <w:r w:rsidRPr="006853F9">
        <w:rPr>
          <w:rFonts w:ascii="Times New Roman" w:hAnsi="Times New Roman" w:cs="Times New Roman"/>
          <w:sz w:val="32"/>
          <w:szCs w:val="32"/>
        </w:rPr>
        <w:t>по предмету «</w:t>
      </w:r>
      <w:r>
        <w:rPr>
          <w:rFonts w:ascii="Times New Roman" w:hAnsi="Times New Roman" w:cs="Times New Roman"/>
          <w:sz w:val="32"/>
          <w:szCs w:val="32"/>
        </w:rPr>
        <w:t>Английский язык</w:t>
      </w:r>
      <w:r w:rsidRPr="006853F9">
        <w:rPr>
          <w:rFonts w:ascii="Times New Roman" w:hAnsi="Times New Roman" w:cs="Times New Roman"/>
          <w:sz w:val="32"/>
          <w:szCs w:val="32"/>
        </w:rPr>
        <w:t>»</w:t>
      </w:r>
    </w:p>
    <w:p w:rsidR="0019191E" w:rsidRPr="006853F9" w:rsidRDefault="00721354" w:rsidP="0019191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5-9</w:t>
      </w:r>
      <w:r w:rsidR="0019191E" w:rsidRPr="006853F9">
        <w:rPr>
          <w:rFonts w:ascii="Times New Roman" w:hAnsi="Times New Roman" w:cs="Times New Roman"/>
          <w:sz w:val="32"/>
          <w:szCs w:val="32"/>
        </w:rPr>
        <w:t xml:space="preserve"> класс</w:t>
      </w:r>
    </w:p>
    <w:p w:rsidR="0019191E" w:rsidRPr="006853F9" w:rsidRDefault="0019191E" w:rsidP="0019191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853F9">
        <w:rPr>
          <w:rFonts w:ascii="Times New Roman" w:hAnsi="Times New Roman" w:cs="Times New Roman"/>
          <w:sz w:val="32"/>
          <w:szCs w:val="32"/>
        </w:rPr>
        <w:t>на 2018 – 2019 учебный год</w:t>
      </w:r>
    </w:p>
    <w:p w:rsidR="0019191E" w:rsidRDefault="0019191E" w:rsidP="001919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191E" w:rsidRDefault="0019191E" w:rsidP="001919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191E" w:rsidRDefault="0019191E" w:rsidP="001919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191E" w:rsidRDefault="0019191E" w:rsidP="001919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</w:p>
    <w:p w:rsidR="0019191E" w:rsidRDefault="00981F80" w:rsidP="001919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№1 от 30 </w:t>
      </w:r>
      <w:r w:rsidR="0019191E">
        <w:rPr>
          <w:rFonts w:ascii="Times New Roman" w:hAnsi="Times New Roman" w:cs="Times New Roman"/>
          <w:sz w:val="24"/>
          <w:szCs w:val="24"/>
        </w:rPr>
        <w:t>августа 2018года</w:t>
      </w:r>
    </w:p>
    <w:p w:rsidR="0019191E" w:rsidRDefault="0019191E" w:rsidP="001919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191E" w:rsidRDefault="0019191E" w:rsidP="001919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191E" w:rsidRPr="00C54143" w:rsidRDefault="0019191E" w:rsidP="001919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4143">
        <w:rPr>
          <w:rFonts w:ascii="Times New Roman" w:hAnsi="Times New Roman" w:cs="Times New Roman"/>
          <w:sz w:val="24"/>
          <w:szCs w:val="24"/>
        </w:rPr>
        <w:t>Составител</w:t>
      </w:r>
      <w:r w:rsidR="00721354">
        <w:rPr>
          <w:rFonts w:ascii="Times New Roman" w:hAnsi="Times New Roman" w:cs="Times New Roman"/>
          <w:sz w:val="24"/>
          <w:szCs w:val="24"/>
        </w:rPr>
        <w:t>и</w:t>
      </w:r>
      <w:r w:rsidRPr="00C54143">
        <w:rPr>
          <w:rFonts w:ascii="Times New Roman" w:hAnsi="Times New Roman" w:cs="Times New Roman"/>
          <w:sz w:val="24"/>
          <w:szCs w:val="24"/>
        </w:rPr>
        <w:t>:</w:t>
      </w:r>
    </w:p>
    <w:p w:rsidR="0019191E" w:rsidRPr="00C54143" w:rsidRDefault="00721354" w:rsidP="001919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Сивков Н.А., </w:t>
      </w:r>
      <w:proofErr w:type="spellStart"/>
      <w:r w:rsidR="0019191E">
        <w:rPr>
          <w:rFonts w:ascii="Times New Roman" w:hAnsi="Times New Roman" w:cs="Times New Roman"/>
          <w:sz w:val="24"/>
          <w:szCs w:val="24"/>
        </w:rPr>
        <w:t>Сивкова</w:t>
      </w:r>
      <w:proofErr w:type="spellEnd"/>
      <w:r w:rsidR="0019191E">
        <w:rPr>
          <w:rFonts w:ascii="Times New Roman" w:hAnsi="Times New Roman" w:cs="Times New Roman"/>
          <w:sz w:val="24"/>
          <w:szCs w:val="24"/>
        </w:rPr>
        <w:t xml:space="preserve"> С.А.</w:t>
      </w:r>
      <w:r w:rsidR="0019191E" w:rsidRPr="00C54143">
        <w:rPr>
          <w:rFonts w:ascii="Times New Roman" w:hAnsi="Times New Roman" w:cs="Times New Roman"/>
          <w:sz w:val="24"/>
          <w:szCs w:val="24"/>
        </w:rPr>
        <w:t>,</w:t>
      </w:r>
    </w:p>
    <w:p w:rsidR="0019191E" w:rsidRDefault="0019191E" w:rsidP="0019191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английского языка</w:t>
      </w:r>
    </w:p>
    <w:p w:rsidR="0019191E" w:rsidRDefault="0019191E" w:rsidP="001919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191E" w:rsidRPr="00C54143" w:rsidRDefault="0019191E" w:rsidP="001919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191E" w:rsidRPr="00C54143" w:rsidRDefault="0019191E" w:rsidP="0019191E">
      <w:pPr>
        <w:rPr>
          <w:rFonts w:ascii="Times New Roman" w:hAnsi="Times New Roman" w:cs="Times New Roman"/>
          <w:sz w:val="24"/>
          <w:szCs w:val="24"/>
        </w:rPr>
      </w:pPr>
    </w:p>
    <w:p w:rsidR="0019191E" w:rsidRPr="00C54143" w:rsidRDefault="0019191E" w:rsidP="001919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4143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C54143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Pr="00C54143">
        <w:rPr>
          <w:rFonts w:ascii="Times New Roman" w:hAnsi="Times New Roman" w:cs="Times New Roman"/>
          <w:sz w:val="24"/>
          <w:szCs w:val="24"/>
        </w:rPr>
        <w:t xml:space="preserve"> - Черкассы</w:t>
      </w:r>
    </w:p>
    <w:p w:rsidR="0019191E" w:rsidRPr="00C54143" w:rsidRDefault="0019191E" w:rsidP="001919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4143">
        <w:rPr>
          <w:rFonts w:ascii="Times New Roman" w:hAnsi="Times New Roman" w:cs="Times New Roman"/>
          <w:sz w:val="24"/>
          <w:szCs w:val="24"/>
        </w:rPr>
        <w:t>2018 г.</w:t>
      </w:r>
    </w:p>
    <w:p w:rsidR="0019191E" w:rsidRDefault="0019191E" w:rsidP="0019191E">
      <w:pPr>
        <w:rPr>
          <w:rFonts w:ascii="Times New Roman" w:hAnsi="Times New Roman" w:cs="Times New Roman"/>
          <w:sz w:val="28"/>
          <w:szCs w:val="28"/>
        </w:rPr>
      </w:pPr>
    </w:p>
    <w:p w:rsidR="00892A31" w:rsidRPr="00837AB6" w:rsidRDefault="00892A31" w:rsidP="00892A31">
      <w:pPr>
        <w:spacing w:before="100" w:beforeAutospacing="1" w:after="100" w:afterAutospacing="1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УМК </w:t>
      </w:r>
      <w:r w:rsidR="007213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-9</w:t>
      </w:r>
      <w:r w:rsidRPr="00837A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</w:p>
    <w:p w:rsidR="00892A31" w:rsidRPr="00806705" w:rsidRDefault="00892A31" w:rsidP="00892A31">
      <w:pPr>
        <w:spacing w:before="100" w:beforeAutospacing="1" w:after="100" w:afterAutospacing="1" w:line="24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Авторская программа </w:t>
      </w:r>
      <w:r w:rsidRPr="00806705">
        <w:rPr>
          <w:rFonts w:ascii="Times New Roman" w:hAnsi="Times New Roman" w:cs="Times New Roman"/>
          <w:sz w:val="24"/>
          <w:szCs w:val="24"/>
        </w:rPr>
        <w:t>«Английский в фокусе» для 2-11 классов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авторы Н. И. Быкова, Д. Дули, М. Д. Поспелова, В. Эванс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2015.</w:t>
      </w:r>
    </w:p>
    <w:p w:rsidR="00892A31" w:rsidRPr="00806705" w:rsidRDefault="00892A31" w:rsidP="00892A31">
      <w:pPr>
        <w:rPr>
          <w:rFonts w:ascii="Times New Roman" w:hAnsi="Times New Roman" w:cs="Times New Roman"/>
          <w:sz w:val="24"/>
          <w:szCs w:val="24"/>
        </w:rPr>
      </w:pPr>
      <w:r w:rsidRPr="00806705">
        <w:rPr>
          <w:rFonts w:ascii="Times New Roman" w:hAnsi="Times New Roman" w:cs="Times New Roman"/>
          <w:sz w:val="24"/>
          <w:szCs w:val="24"/>
        </w:rPr>
        <w:t>Учебники:</w:t>
      </w:r>
    </w:p>
    <w:p w:rsidR="00721354" w:rsidRDefault="00721354" w:rsidP="00721354">
      <w:pPr>
        <w:pStyle w:val="a4"/>
        <w:numPr>
          <w:ilvl w:val="0"/>
          <w:numId w:val="6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«Английский в фокусе»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2015.</w:t>
      </w:r>
    </w:p>
    <w:p w:rsidR="00892A31" w:rsidRDefault="00892A31" w:rsidP="00892A31">
      <w:pPr>
        <w:pStyle w:val="a4"/>
        <w:numPr>
          <w:ilvl w:val="0"/>
          <w:numId w:val="6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«Английский в фокусе»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2015.</w:t>
      </w:r>
    </w:p>
    <w:p w:rsidR="00892A31" w:rsidRPr="005E14C0" w:rsidRDefault="00892A31" w:rsidP="00892A31">
      <w:pPr>
        <w:pStyle w:val="a4"/>
        <w:numPr>
          <w:ilvl w:val="0"/>
          <w:numId w:val="6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E14C0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5E14C0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5E14C0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5E14C0">
        <w:rPr>
          <w:rFonts w:ascii="Times New Roman" w:hAnsi="Times New Roman" w:cs="Times New Roman"/>
          <w:sz w:val="24"/>
          <w:szCs w:val="24"/>
        </w:rPr>
        <w:t xml:space="preserve"> «Английский в фокусе» 7 </w:t>
      </w:r>
      <w:proofErr w:type="spellStart"/>
      <w:r w:rsidRPr="005E14C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E14C0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5E14C0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5E14C0">
        <w:rPr>
          <w:rFonts w:ascii="Times New Roman" w:hAnsi="Times New Roman" w:cs="Times New Roman"/>
          <w:sz w:val="24"/>
          <w:szCs w:val="24"/>
        </w:rPr>
        <w:t>")</w:t>
      </w:r>
      <w:r w:rsidRPr="005E14C0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5E14C0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5E14C0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2015.</w:t>
      </w:r>
    </w:p>
    <w:p w:rsidR="00892A31" w:rsidRDefault="00892A31" w:rsidP="00892A31">
      <w:pPr>
        <w:pStyle w:val="a4"/>
        <w:numPr>
          <w:ilvl w:val="0"/>
          <w:numId w:val="6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«Английский в фокусе»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2015.</w:t>
      </w:r>
    </w:p>
    <w:p w:rsidR="00892A31" w:rsidRPr="007357CE" w:rsidRDefault="00892A31" w:rsidP="00892A31">
      <w:pPr>
        <w:pStyle w:val="a4"/>
        <w:numPr>
          <w:ilvl w:val="0"/>
          <w:numId w:val="6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«Английский в фокусе»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2015.</w:t>
      </w:r>
    </w:p>
    <w:p w:rsidR="00892A31" w:rsidRPr="007357CE" w:rsidRDefault="00892A31" w:rsidP="00892A31">
      <w:pPr>
        <w:pStyle w:val="a4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92A31" w:rsidRPr="00806705" w:rsidRDefault="00892A31" w:rsidP="00892A31">
      <w:p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Дополнительная литература:</w:t>
      </w:r>
    </w:p>
    <w:p w:rsidR="00721354" w:rsidRPr="00806705" w:rsidRDefault="00721354" w:rsidP="00721354">
      <w:pPr>
        <w:pStyle w:val="a4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«Английский в фокусе» 5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Рабочая тетрадь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721354" w:rsidRPr="00806705" w:rsidRDefault="00721354" w:rsidP="00721354">
      <w:pPr>
        <w:pStyle w:val="a4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«Английский в фокусе» 5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Контрольные задания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– 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М.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 Просвещение, 2015;</w:t>
      </w:r>
    </w:p>
    <w:p w:rsidR="00721354" w:rsidRPr="00806705" w:rsidRDefault="00721354" w:rsidP="00721354">
      <w:pPr>
        <w:pStyle w:val="a4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«Английский в фокусе» 5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 xml:space="preserve">"). Книга для учителя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721354" w:rsidRDefault="00721354" w:rsidP="00721354">
      <w:pPr>
        <w:pStyle w:val="a4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Аудиоприложение</w:t>
      </w:r>
      <w:proofErr w:type="spell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«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Spotlight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»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CD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для работы в классе 5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кл</w:t>
      </w:r>
      <w:proofErr w:type="spell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. – М: Просвещение, </w:t>
      </w:r>
    </w:p>
    <w:p w:rsidR="00721354" w:rsidRDefault="00721354" w:rsidP="00721354">
      <w:pPr>
        <w:pStyle w:val="a4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2015.</w:t>
      </w:r>
    </w:p>
    <w:p w:rsidR="00892A31" w:rsidRPr="00806705" w:rsidRDefault="00892A31" w:rsidP="00892A31">
      <w:pPr>
        <w:pStyle w:val="a4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«Английский в фокусе» 6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Рабочая тетрадь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892A31" w:rsidRPr="00806705" w:rsidRDefault="00892A31" w:rsidP="00892A31">
      <w:pPr>
        <w:pStyle w:val="a4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«Английский в фокусе» 6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Контрольные задания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– 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М.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 Просвещение, 2015;</w:t>
      </w:r>
    </w:p>
    <w:p w:rsidR="00892A31" w:rsidRPr="00806705" w:rsidRDefault="00892A31" w:rsidP="00892A31">
      <w:pPr>
        <w:pStyle w:val="a4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«Английский в фокусе» 6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 xml:space="preserve">"). Книга для учителя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892A31" w:rsidRDefault="00892A31" w:rsidP="00892A31">
      <w:pPr>
        <w:pStyle w:val="a4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Аудиоприложение</w:t>
      </w:r>
      <w:proofErr w:type="spell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«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Spotlight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»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CD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для работы в классе 6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кл</w:t>
      </w:r>
      <w:proofErr w:type="spell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. – М: Просвещение, </w:t>
      </w:r>
    </w:p>
    <w:p w:rsidR="00892A31" w:rsidRDefault="00892A31" w:rsidP="00892A31">
      <w:pPr>
        <w:pStyle w:val="a4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2015.</w:t>
      </w:r>
    </w:p>
    <w:p w:rsidR="00892A31" w:rsidRPr="00806705" w:rsidRDefault="00892A31" w:rsidP="00892A31">
      <w:pPr>
        <w:pStyle w:val="a4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«Английский в фокусе» 7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Рабочая тетрадь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892A31" w:rsidRPr="00806705" w:rsidRDefault="00892A31" w:rsidP="00892A31">
      <w:pPr>
        <w:pStyle w:val="a4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«Английский в фокусе» 7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Контрольные задания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– 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М.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 Просвещение, 2015;</w:t>
      </w:r>
    </w:p>
    <w:p w:rsidR="00892A31" w:rsidRPr="00806705" w:rsidRDefault="00892A31" w:rsidP="00892A31">
      <w:pPr>
        <w:pStyle w:val="a4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«Английский в фокусе» 7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 xml:space="preserve">"). Книга для учителя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892A31" w:rsidRDefault="00892A31" w:rsidP="00892A31">
      <w:pPr>
        <w:pStyle w:val="a4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Аудиоприложение</w:t>
      </w:r>
      <w:proofErr w:type="spell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«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Spotlight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»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CD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для работы в классе 7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кл</w:t>
      </w:r>
      <w:proofErr w:type="spell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. – М: Просвещение, </w:t>
      </w:r>
    </w:p>
    <w:p w:rsidR="00892A31" w:rsidRDefault="00892A31" w:rsidP="00892A31">
      <w:pPr>
        <w:pStyle w:val="a4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2015.</w:t>
      </w:r>
    </w:p>
    <w:p w:rsidR="00892A31" w:rsidRPr="00806705" w:rsidRDefault="00892A31" w:rsidP="00892A31">
      <w:pPr>
        <w:pStyle w:val="a4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«Английский в фокусе» 8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Рабочая тетрадь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892A31" w:rsidRPr="00806705" w:rsidRDefault="00892A31" w:rsidP="00892A31">
      <w:pPr>
        <w:pStyle w:val="a4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«Английский в фокусе» 8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Контрольные задания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– 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М.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 Просвещение, 2015;</w:t>
      </w:r>
    </w:p>
    <w:p w:rsidR="00892A31" w:rsidRPr="00806705" w:rsidRDefault="00892A31" w:rsidP="00892A31">
      <w:pPr>
        <w:pStyle w:val="a4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«Английский в фокусе» 8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 xml:space="preserve">"). Книга для учителя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892A31" w:rsidRDefault="00892A31" w:rsidP="00892A31">
      <w:pPr>
        <w:pStyle w:val="a4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Аудиоприложение</w:t>
      </w:r>
      <w:proofErr w:type="spell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«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Spotlight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»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CD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для работы в классе 8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кл</w:t>
      </w:r>
      <w:proofErr w:type="spell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. – М: Просвещение, </w:t>
      </w:r>
    </w:p>
    <w:p w:rsidR="00892A31" w:rsidRDefault="00892A31" w:rsidP="00892A31">
      <w:pPr>
        <w:pStyle w:val="a4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2015.</w:t>
      </w:r>
    </w:p>
    <w:p w:rsidR="00892A31" w:rsidRPr="00806705" w:rsidRDefault="00892A31" w:rsidP="00892A31">
      <w:pPr>
        <w:pStyle w:val="a4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«Английский в фокусе» 9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Рабочая тетрадь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892A31" w:rsidRPr="00806705" w:rsidRDefault="00892A31" w:rsidP="00892A31">
      <w:pPr>
        <w:pStyle w:val="a4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«Английский в фокусе» 9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Контрольные задания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– 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М.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 Просвещение, 2015;</w:t>
      </w:r>
    </w:p>
    <w:p w:rsidR="00892A31" w:rsidRPr="00806705" w:rsidRDefault="00892A31" w:rsidP="00892A31">
      <w:pPr>
        <w:pStyle w:val="a4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«Английский в фокусе» 9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 xml:space="preserve">"). Книга для учителя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892A31" w:rsidRDefault="00892A31" w:rsidP="00892A31">
      <w:pPr>
        <w:pStyle w:val="a4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Аудиоприложение</w:t>
      </w:r>
      <w:proofErr w:type="spell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«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Spotlight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»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CD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для работы в классе 9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кл</w:t>
      </w:r>
      <w:proofErr w:type="spell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. – М: Просвещение, </w:t>
      </w:r>
    </w:p>
    <w:p w:rsidR="00892A31" w:rsidRDefault="00892A31" w:rsidP="00892A31">
      <w:pPr>
        <w:pStyle w:val="a4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2015.</w:t>
      </w:r>
    </w:p>
    <w:p w:rsidR="00892A31" w:rsidRDefault="00892A31" w:rsidP="00892A31">
      <w:pPr>
        <w:pStyle w:val="a4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92A31" w:rsidRDefault="00892A31" w:rsidP="00892A31">
      <w:pPr>
        <w:pStyle w:val="a4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92A31" w:rsidRPr="000A4150" w:rsidRDefault="00892A31" w:rsidP="00892A31">
      <w:pPr>
        <w:rPr>
          <w:rFonts w:ascii="Times New Roman" w:hAnsi="Times New Roman" w:cs="Times New Roman"/>
          <w:sz w:val="24"/>
          <w:szCs w:val="24"/>
        </w:rPr>
      </w:pPr>
    </w:p>
    <w:p w:rsidR="00892A31" w:rsidRDefault="00892A31" w:rsidP="00892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01314"/>
          <w:sz w:val="24"/>
          <w:szCs w:val="24"/>
        </w:rPr>
      </w:pPr>
    </w:p>
    <w:p w:rsidR="00892A31" w:rsidRDefault="00892A31" w:rsidP="00892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01314"/>
          <w:sz w:val="24"/>
          <w:szCs w:val="24"/>
        </w:rPr>
      </w:pPr>
      <w:r w:rsidRPr="00F80EDF">
        <w:rPr>
          <w:rFonts w:ascii="Times New Roman" w:hAnsi="Times New Roman" w:cs="Times New Roman"/>
          <w:b/>
          <w:bCs/>
          <w:i/>
          <w:color w:val="101314"/>
          <w:sz w:val="24"/>
          <w:szCs w:val="24"/>
        </w:rPr>
        <w:t>Пояснительная записка</w:t>
      </w:r>
    </w:p>
    <w:p w:rsidR="003D36AA" w:rsidRDefault="003D36AA" w:rsidP="003D36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основе: </w:t>
      </w:r>
    </w:p>
    <w:p w:rsidR="003D36AA" w:rsidRPr="003D36AA" w:rsidRDefault="003D36AA" w:rsidP="003D36AA">
      <w:pPr>
        <w:pStyle w:val="a4"/>
        <w:numPr>
          <w:ilvl w:val="0"/>
          <w:numId w:val="9"/>
        </w:numPr>
        <w:spacing w:after="0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D36AA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 от 17.12.2010 № 1897, примерной программы по учебным предметам.</w:t>
      </w:r>
    </w:p>
    <w:p w:rsidR="003D36AA" w:rsidRPr="00187482" w:rsidRDefault="003D36AA" w:rsidP="003D36AA">
      <w:pPr>
        <w:pStyle w:val="a4"/>
        <w:numPr>
          <w:ilvl w:val="0"/>
          <w:numId w:val="9"/>
        </w:numPr>
        <w:spacing w:after="0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Pr="00187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Авторская программа «Английский в фокусе» для 2-11 классов ("</w:t>
      </w:r>
      <w:proofErr w:type="spellStart"/>
      <w:r w:rsidRPr="00187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Spotlight</w:t>
      </w:r>
      <w:proofErr w:type="spellEnd"/>
      <w:r w:rsidRPr="00187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") авторы Н. И. Быкова, Д. Дули, М. Д. Поспелова, В. Эванс – М.</w:t>
      </w:r>
      <w:proofErr w:type="gramStart"/>
      <w:r w:rsidRPr="00187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187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Просвещение, 2015.</w:t>
      </w:r>
    </w:p>
    <w:p w:rsidR="003D36AA" w:rsidRPr="00187482" w:rsidRDefault="003D36AA" w:rsidP="003D36AA">
      <w:pPr>
        <w:pStyle w:val="a4"/>
        <w:numPr>
          <w:ilvl w:val="0"/>
          <w:numId w:val="9"/>
        </w:numPr>
        <w:spacing w:after="0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8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основного общего образования ГБОУ СОШ №3 «ОЦ» с. </w:t>
      </w:r>
      <w:proofErr w:type="spellStart"/>
      <w:r w:rsidRPr="001874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Кинель-Черкассы</w:t>
      </w:r>
      <w:proofErr w:type="spellEnd"/>
      <w:r w:rsidRPr="001874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36AA" w:rsidRPr="00187482" w:rsidRDefault="003D36AA" w:rsidP="003D36AA">
      <w:pPr>
        <w:pStyle w:val="a4"/>
        <w:numPr>
          <w:ilvl w:val="0"/>
          <w:numId w:val="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48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основная общеобразовательная программа основного общего образования для детей с ЗПР.</w:t>
      </w:r>
    </w:p>
    <w:p w:rsidR="00C20B36" w:rsidRPr="00804ACF" w:rsidRDefault="00C20B36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2A31" w:rsidRPr="00F308E1" w:rsidRDefault="00892A31" w:rsidP="00892A3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8E1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</w:t>
      </w:r>
      <w:proofErr w:type="gramStart"/>
      <w:r w:rsidRPr="00F308E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308E1">
        <w:rPr>
          <w:rFonts w:ascii="Times New Roman" w:hAnsi="Times New Roman" w:cs="Times New Roman"/>
          <w:b/>
          <w:sz w:val="24"/>
          <w:szCs w:val="24"/>
        </w:rPr>
        <w:t xml:space="preserve"> с ЗПР</w:t>
      </w:r>
    </w:p>
    <w:p w:rsidR="00892A31" w:rsidRPr="00580846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846">
        <w:rPr>
          <w:rFonts w:ascii="Times New Roman" w:hAnsi="Times New Roman" w:cs="Times New Roman"/>
          <w:sz w:val="24"/>
          <w:szCs w:val="24"/>
        </w:rPr>
        <w:t>Обучающиеся с ЗПР характеризуются уровнем развития несколько ниже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возрастной нормы, отставание может проявляться в целом или локально в отдельных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функциях (замедленный темп либо неравномерное становление познавательной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деятельности), подтвержденные психолого-медико-педагогической комиссией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препятствующие получению образования без создания специальных условий.</w:t>
      </w:r>
    </w:p>
    <w:p w:rsidR="00892A31" w:rsidRPr="00580846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846">
        <w:rPr>
          <w:rFonts w:ascii="Times New Roman" w:hAnsi="Times New Roman" w:cs="Times New Roman"/>
          <w:sz w:val="24"/>
          <w:szCs w:val="24"/>
        </w:rPr>
        <w:t>Отмечаются нарушения внимания, памяти, восприятия и др. познавательных процессов,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умственной работоспособности и целенаправленности деятельности, в той или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степени затрудняющие усвоение школьных норм и школьную адаптацию в целом.</w:t>
      </w:r>
    </w:p>
    <w:p w:rsidR="00892A31" w:rsidRPr="00E31D20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846">
        <w:rPr>
          <w:rFonts w:ascii="Times New Roman" w:hAnsi="Times New Roman" w:cs="Times New Roman"/>
          <w:sz w:val="24"/>
          <w:szCs w:val="24"/>
        </w:rPr>
        <w:t xml:space="preserve">Произвольность, самоконтроль, </w:t>
      </w:r>
      <w:proofErr w:type="spellStart"/>
      <w:r w:rsidRPr="00580846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580846">
        <w:rPr>
          <w:rFonts w:ascii="Times New Roman" w:hAnsi="Times New Roman" w:cs="Times New Roman"/>
          <w:sz w:val="24"/>
          <w:szCs w:val="24"/>
        </w:rPr>
        <w:t xml:space="preserve"> в поведении и деятельности, как правило,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сформированы недостаточно. Обучаемость удовлетворительная, но часто избирательная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неустойчивая, зависящая от уровня сложности и субъективной привлекательности 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деятельности, а также от актуального эмоционального состояния.</w:t>
      </w:r>
    </w:p>
    <w:p w:rsidR="00892A31" w:rsidRPr="00E31D20" w:rsidRDefault="00892A31" w:rsidP="00892A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harterITC-Regular" w:hAnsi="Times New Roman"/>
          <w:sz w:val="24"/>
          <w:szCs w:val="24"/>
        </w:rPr>
      </w:pPr>
      <w:r w:rsidRPr="004B01BD">
        <w:rPr>
          <w:rFonts w:ascii="Times New Roman" w:hAnsi="Times New Roman"/>
          <w:sz w:val="24"/>
          <w:szCs w:val="24"/>
        </w:rPr>
        <w:t xml:space="preserve">Рабочая программа составлена с учетом </w:t>
      </w:r>
      <w:r w:rsidRPr="004B01B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особенностей обучающегося, его психофизического развития, индивидуальных возможностей</w:t>
      </w:r>
      <w:r w:rsidRPr="004B01BD">
        <w:rPr>
          <w:rFonts w:ascii="Times New Roman" w:eastAsia="CharterITC-Regular" w:hAnsi="Times New Roman"/>
          <w:sz w:val="24"/>
          <w:szCs w:val="24"/>
        </w:rPr>
        <w:t>.</w:t>
      </w:r>
    </w:p>
    <w:p w:rsidR="003D36AA" w:rsidRDefault="003D36AA" w:rsidP="00892A3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A31" w:rsidRPr="009F67CE" w:rsidRDefault="00892A31" w:rsidP="00892A3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F67CE">
        <w:rPr>
          <w:rFonts w:ascii="Times New Roman" w:hAnsi="Times New Roman" w:cs="Times New Roman"/>
          <w:b/>
          <w:sz w:val="24"/>
          <w:szCs w:val="24"/>
        </w:rPr>
        <w:lastRenderedPageBreak/>
        <w:t>Цель рабочей программы</w:t>
      </w:r>
    </w:p>
    <w:p w:rsidR="00892A31" w:rsidRPr="00C646CA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Данная программа уделяет внимание развитию всех видов речевой деятельности (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>, говорения, чтения и письма) с помощью разнообразных коммуникативных заданий и упражнений.</w:t>
      </w:r>
    </w:p>
    <w:p w:rsidR="00892A31" w:rsidRPr="00804ACF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4ACF">
        <w:rPr>
          <w:rFonts w:ascii="Times New Roman" w:hAnsi="Times New Roman" w:cs="Times New Roman"/>
          <w:i/>
          <w:sz w:val="24"/>
          <w:szCs w:val="24"/>
        </w:rPr>
        <w:t>Цели и задачи</w:t>
      </w:r>
    </w:p>
    <w:p w:rsidR="00892A31" w:rsidRPr="00C646CA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Изучения английского языка направлено на достижение следующих целей: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формирование умений общаться на иностранном языке с учетом речевых возможностей и потребностей младших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школьников: элементарных коммуникативных умений в говорении,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>, чтении и письме;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личности ребенка, его речевых способностей, внимания, мышления, памяти и воображения; мотивации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дальнейшему овладению английским языком;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обеспечение 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освоение элементарных лингвистических представлений, доступных младшим школьникам и необходимых для освоения устной и письменной речью на английском языке;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приобщение 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литературы; воспитание дружелюбного отношения к представителям других стран;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- формирование речевых, интеллектуальных и познавательных способностей младших школьников, а также их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умений.</w:t>
      </w:r>
    </w:p>
    <w:p w:rsidR="00892A31" w:rsidRDefault="00892A31" w:rsidP="00892A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A31" w:rsidRDefault="00892A31" w:rsidP="00892A31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2A31" w:rsidRPr="004B01BD" w:rsidRDefault="00892A31" w:rsidP="00892A31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01BD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курса в учебном плане</w:t>
      </w:r>
    </w:p>
    <w:p w:rsidR="00892A31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Федеральный учебный базисный план отводит для образовательных учреждений Рос</w:t>
      </w:r>
      <w:r>
        <w:rPr>
          <w:rFonts w:ascii="Times New Roman" w:hAnsi="Times New Roman" w:cs="Times New Roman"/>
          <w:sz w:val="24"/>
          <w:szCs w:val="24"/>
        </w:rPr>
        <w:t>сийской Федерации для обязатель</w:t>
      </w:r>
      <w:r w:rsidRPr="00C646CA">
        <w:rPr>
          <w:rFonts w:ascii="Times New Roman" w:hAnsi="Times New Roman" w:cs="Times New Roman"/>
          <w:sz w:val="24"/>
          <w:szCs w:val="24"/>
        </w:rPr>
        <w:t xml:space="preserve">ного изучения иностранного языка на этапе основного </w:t>
      </w:r>
      <w:r>
        <w:rPr>
          <w:rFonts w:ascii="Times New Roman" w:hAnsi="Times New Roman" w:cs="Times New Roman"/>
          <w:sz w:val="24"/>
          <w:szCs w:val="24"/>
        </w:rPr>
        <w:t>общего образования в 6-9 классах по 102 часа в год, по 3 часа в неделю.</w:t>
      </w:r>
      <w:r w:rsidRPr="00C646CA">
        <w:rPr>
          <w:rFonts w:ascii="Times New Roman" w:hAnsi="Times New Roman" w:cs="Times New Roman"/>
          <w:sz w:val="24"/>
          <w:szCs w:val="24"/>
        </w:rPr>
        <w:t xml:space="preserve"> Основное назначение предмета «иностранный язык» состоит в формировани</w:t>
      </w:r>
      <w:r>
        <w:rPr>
          <w:rFonts w:ascii="Times New Roman" w:hAnsi="Times New Roman" w:cs="Times New Roman"/>
          <w:sz w:val="24"/>
          <w:szCs w:val="24"/>
        </w:rPr>
        <w:t>и коммуникативной компе</w:t>
      </w:r>
      <w:r w:rsidRPr="00C646CA">
        <w:rPr>
          <w:rFonts w:ascii="Times New Roman" w:hAnsi="Times New Roman" w:cs="Times New Roman"/>
          <w:sz w:val="24"/>
          <w:szCs w:val="24"/>
        </w:rPr>
        <w:t>тенции, т. е. способности и готовности осуществить иноязычное межличностное и м</w:t>
      </w:r>
      <w:r>
        <w:rPr>
          <w:rFonts w:ascii="Times New Roman" w:hAnsi="Times New Roman" w:cs="Times New Roman"/>
          <w:sz w:val="24"/>
          <w:szCs w:val="24"/>
        </w:rPr>
        <w:t>ежкультурное общение с носителя</w:t>
      </w:r>
      <w:r w:rsidRPr="00C646CA">
        <w:rPr>
          <w:rFonts w:ascii="Times New Roman" w:hAnsi="Times New Roman" w:cs="Times New Roman"/>
          <w:sz w:val="24"/>
          <w:szCs w:val="24"/>
        </w:rPr>
        <w:t>ми языка.</w:t>
      </w:r>
    </w:p>
    <w:p w:rsidR="00892A31" w:rsidRPr="00C646CA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2A31" w:rsidRPr="00DA0E5E" w:rsidRDefault="00892A31" w:rsidP="00892A3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E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УЧЕБНОЙ ДЕЯТЕЛЬНОСТИ</w:t>
      </w:r>
    </w:p>
    <w:p w:rsidR="00892A31" w:rsidRPr="00DA0E5E" w:rsidRDefault="00892A31" w:rsidP="00892A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u w:val="single"/>
        </w:rPr>
      </w:pPr>
      <w:r w:rsidRPr="00DA0E5E">
        <w:rPr>
          <w:rFonts w:ascii="Times New Roman" w:eastAsia="Calibri" w:hAnsi="Times New Roman" w:cs="Times New Roman"/>
          <w:i/>
          <w:sz w:val="24"/>
          <w:szCs w:val="24"/>
          <w:u w:val="single"/>
        </w:rPr>
        <w:t>Виды организации и осуществления учебно-познавательной деятельности:</w:t>
      </w:r>
    </w:p>
    <w:p w:rsidR="00892A31" w:rsidRPr="00DA0E5E" w:rsidRDefault="00892A31" w:rsidP="00892A3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Словесные, наглядные, практические.</w:t>
      </w:r>
    </w:p>
    <w:p w:rsidR="00892A31" w:rsidRPr="00DA0E5E" w:rsidRDefault="00892A31" w:rsidP="00892A3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Индуктивные, дедуктивные.</w:t>
      </w:r>
    </w:p>
    <w:p w:rsidR="00892A31" w:rsidRPr="00DA0E5E" w:rsidRDefault="00892A31" w:rsidP="00892A3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Репродуктивные, проблемно-поисковые.</w:t>
      </w:r>
    </w:p>
    <w:p w:rsidR="00892A31" w:rsidRPr="00DA0E5E" w:rsidRDefault="00892A31" w:rsidP="00892A3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Самостоятельные, несамостоятельные.</w:t>
      </w:r>
    </w:p>
    <w:p w:rsidR="00892A31" w:rsidRPr="00DA0E5E" w:rsidRDefault="00892A31" w:rsidP="00892A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color w:val="000000"/>
          <w:spacing w:val="-10"/>
          <w:sz w:val="24"/>
          <w:szCs w:val="24"/>
          <w:u w:val="single"/>
        </w:rPr>
      </w:pPr>
      <w:r w:rsidRPr="00DA0E5E">
        <w:rPr>
          <w:rFonts w:ascii="Times New Roman" w:eastAsia="Calibri" w:hAnsi="Times New Roman" w:cs="Times New Roman"/>
          <w:i/>
          <w:color w:val="000000"/>
          <w:spacing w:val="-10"/>
          <w:sz w:val="24"/>
          <w:szCs w:val="24"/>
          <w:u w:val="single"/>
        </w:rPr>
        <w:t>Виды стимулирования и мотивации учебно-познавательной деятельности:</w:t>
      </w:r>
    </w:p>
    <w:p w:rsidR="00892A31" w:rsidRPr="00DA0E5E" w:rsidRDefault="00892A31" w:rsidP="00892A31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Стимулирование и мотивация интереса к учению.</w:t>
      </w:r>
    </w:p>
    <w:p w:rsidR="00892A31" w:rsidRPr="00DA0E5E" w:rsidRDefault="00892A31" w:rsidP="00892A31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Стимулирование долга и ответственности в учении.</w:t>
      </w:r>
    </w:p>
    <w:p w:rsidR="00892A31" w:rsidRPr="00DA0E5E" w:rsidRDefault="00892A31" w:rsidP="00892A3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A0E5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Формы контроля и оценки достижения планируемых результатов</w:t>
      </w:r>
    </w:p>
    <w:p w:rsidR="00892A31" w:rsidRPr="00DA0E5E" w:rsidRDefault="00892A31" w:rsidP="00892A31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z w:val="24"/>
          <w:szCs w:val="24"/>
        </w:rPr>
        <w:t>Устный контроль, самоконтроль.</w:t>
      </w:r>
    </w:p>
    <w:p w:rsidR="00892A31" w:rsidRPr="00DA0E5E" w:rsidRDefault="00892A31" w:rsidP="00892A3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sz w:val="24"/>
          <w:szCs w:val="24"/>
        </w:rPr>
        <w:t>Индивидуальный и фронтальный опрос</w:t>
      </w:r>
    </w:p>
    <w:p w:rsidR="00892A31" w:rsidRPr="00DA0E5E" w:rsidRDefault="00892A31" w:rsidP="00892A3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sz w:val="24"/>
          <w:szCs w:val="24"/>
        </w:rPr>
        <w:t>Индивидуальная работа по карточкам и перфокартам</w:t>
      </w:r>
    </w:p>
    <w:p w:rsidR="00892A31" w:rsidRPr="00DA0E5E" w:rsidRDefault="00892A31" w:rsidP="00892A3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sz w:val="24"/>
          <w:szCs w:val="24"/>
        </w:rPr>
        <w:lastRenderedPageBreak/>
        <w:t>Работа в паре, в группе (</w:t>
      </w:r>
      <w:proofErr w:type="spellStart"/>
      <w:r w:rsidRPr="00DA0E5E">
        <w:rPr>
          <w:rFonts w:ascii="Times New Roman" w:eastAsia="Calibri" w:hAnsi="Times New Roman" w:cs="Times New Roman"/>
          <w:sz w:val="24"/>
          <w:szCs w:val="24"/>
        </w:rPr>
        <w:t>взаимо</w:t>
      </w:r>
      <w:proofErr w:type="spellEnd"/>
      <w:r w:rsidRPr="00DA0E5E">
        <w:rPr>
          <w:rFonts w:ascii="Times New Roman" w:eastAsia="Calibri" w:hAnsi="Times New Roman" w:cs="Times New Roman"/>
          <w:sz w:val="24"/>
          <w:szCs w:val="24"/>
        </w:rPr>
        <w:t xml:space="preserve"> и самооценка)</w:t>
      </w:r>
    </w:p>
    <w:p w:rsidR="00892A31" w:rsidRPr="00DA0E5E" w:rsidRDefault="00892A31" w:rsidP="00892A3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A0E5E">
        <w:rPr>
          <w:rFonts w:ascii="Times New Roman" w:eastAsia="Calibri" w:hAnsi="Times New Roman" w:cs="Times New Roman"/>
          <w:sz w:val="24"/>
          <w:szCs w:val="24"/>
        </w:rPr>
        <w:t>Срезовые</w:t>
      </w:r>
      <w:proofErr w:type="spellEnd"/>
      <w:r w:rsidRPr="00DA0E5E">
        <w:rPr>
          <w:rFonts w:ascii="Times New Roman" w:eastAsia="Calibri" w:hAnsi="Times New Roman" w:cs="Times New Roman"/>
          <w:sz w:val="24"/>
          <w:szCs w:val="24"/>
        </w:rPr>
        <w:t xml:space="preserve"> работы (тесты)</w:t>
      </w:r>
    </w:p>
    <w:p w:rsidR="00892A31" w:rsidRPr="00DA0E5E" w:rsidRDefault="00892A31" w:rsidP="00892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A0E5E">
        <w:rPr>
          <w:rFonts w:ascii="Times New Roman" w:eastAsia="Times New Roman" w:hAnsi="Times New Roman"/>
          <w:sz w:val="24"/>
          <w:szCs w:val="24"/>
          <w:lang w:eastAsia="ru-RU"/>
        </w:rPr>
        <w:t>ри оценке итоговых результатов освоения программы учитываются психологические возможности обучающегося, нервно – психические проблемы, возникающие в процессе контроля, ситуативность эмоциональных реакций ребенка с ЗПР.</w:t>
      </w:r>
    </w:p>
    <w:p w:rsidR="00892A31" w:rsidRDefault="00892A31" w:rsidP="00892A31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A0E5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При оценивании планируемых результатов изучения предмета  применяются следующие виды контроля: вводный, текущий, тематический, промежуточный.  Контрольно – измерительные материалы подобраны так, чтобы их совокупность демонстрировала нарастающую успешность, объем и глубину знаний, достижение более высоких уровней формируемых учебных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действий.</w:t>
      </w:r>
    </w:p>
    <w:p w:rsidR="00892A31" w:rsidRPr="0072690F" w:rsidRDefault="00892A31" w:rsidP="00892A3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987">
        <w:rPr>
          <w:rFonts w:ascii="Times New Roman" w:hAnsi="Times New Roman" w:cs="Times New Roman"/>
          <w:b/>
          <w:sz w:val="24"/>
          <w:szCs w:val="24"/>
        </w:rPr>
        <w:t>Система оценки достижений учащихся</w:t>
      </w:r>
    </w:p>
    <w:p w:rsidR="00892A31" w:rsidRPr="00EC2AA7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AA7">
        <w:rPr>
          <w:rFonts w:ascii="Times New Roman" w:hAnsi="Times New Roman" w:cs="Times New Roman"/>
          <w:sz w:val="24"/>
          <w:szCs w:val="24"/>
        </w:rPr>
        <w:t xml:space="preserve">В конце каждого раздела предусмотрено выполнение проверочных заданий из раздела </w:t>
      </w:r>
      <w:proofErr w:type="spellStart"/>
      <w:r w:rsidRPr="00EC2AA7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E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A7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EC2AA7">
        <w:rPr>
          <w:rFonts w:ascii="Times New Roman" w:hAnsi="Times New Roman" w:cs="Times New Roman"/>
          <w:sz w:val="24"/>
          <w:szCs w:val="24"/>
        </w:rPr>
        <w:t xml:space="preserve">, которые позволяют оценить коммуникативные умения учащихся в </w:t>
      </w:r>
      <w:proofErr w:type="spellStart"/>
      <w:r w:rsidRPr="00EC2AA7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EC2AA7">
        <w:rPr>
          <w:rFonts w:ascii="Times New Roman" w:hAnsi="Times New Roman" w:cs="Times New Roman"/>
          <w:sz w:val="24"/>
          <w:szCs w:val="24"/>
        </w:rPr>
        <w:t>, чтении, письме и устной речи, убедиться в том, что основой языковой и речевой материал ими усвоен.</w:t>
      </w:r>
    </w:p>
    <w:p w:rsidR="00892A31" w:rsidRPr="00EC2AA7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2AA7">
        <w:rPr>
          <w:rFonts w:ascii="Times New Roman" w:hAnsi="Times New Roman" w:cs="Times New Roman"/>
          <w:sz w:val="24"/>
          <w:szCs w:val="24"/>
        </w:rPr>
        <w:t>Контроль</w:t>
      </w:r>
      <w:proofErr w:type="gramEnd"/>
      <w:r w:rsidRPr="00EC2AA7">
        <w:rPr>
          <w:rFonts w:ascii="Times New Roman" w:hAnsi="Times New Roman" w:cs="Times New Roman"/>
          <w:sz w:val="24"/>
          <w:szCs w:val="24"/>
        </w:rPr>
        <w:t xml:space="preserve"> прежде всего направлен на выявление достижений учащихся. Все задания построены на изученном материале, а предлагаемый формат проверочных заданий и процедура их выполнения знакомы и понятны.</w:t>
      </w:r>
    </w:p>
    <w:p w:rsidR="00892A31" w:rsidRPr="00CE44AB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AA7">
        <w:rPr>
          <w:rFonts w:ascii="Times New Roman" w:hAnsi="Times New Roman" w:cs="Times New Roman"/>
          <w:sz w:val="24"/>
          <w:szCs w:val="24"/>
        </w:rPr>
        <w:t xml:space="preserve">Проверка коммуникативных умений в </w:t>
      </w:r>
      <w:proofErr w:type="spellStart"/>
      <w:r w:rsidRPr="00EC2AA7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EC2AA7">
        <w:rPr>
          <w:rFonts w:ascii="Times New Roman" w:hAnsi="Times New Roman" w:cs="Times New Roman"/>
          <w:sz w:val="24"/>
          <w:szCs w:val="24"/>
        </w:rPr>
        <w:t xml:space="preserve"> и чтении осуществляется с помощью заданий на выбор ответа. Для проверки лексических и грамматических навыков используются как задания с выбором ответа (на уровне словосочетания и предложения), так и задания на восстановление пропущенных слов в связном тексте</w:t>
      </w:r>
      <w:proofErr w:type="gramStart"/>
      <w:r w:rsidRPr="00EC2AA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C2AA7">
        <w:rPr>
          <w:rFonts w:ascii="Times New Roman" w:hAnsi="Times New Roman" w:cs="Times New Roman"/>
          <w:sz w:val="24"/>
          <w:szCs w:val="24"/>
        </w:rPr>
        <w:t>Чтобы оценить умения учащихся в устной речи, им предлагается высказаться в связи с заданной ситуацией общения, побеседовать с партнером или учителем, провести диалог-расспрос, или диалог этикетного характера.</w:t>
      </w:r>
    </w:p>
    <w:p w:rsidR="00892A31" w:rsidRDefault="00892A31" w:rsidP="00892A3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A31" w:rsidRDefault="00892A31" w:rsidP="00892A3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A31" w:rsidRPr="009F67CE" w:rsidRDefault="00892A31" w:rsidP="00892A3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Коррекционная работа</w:t>
      </w:r>
    </w:p>
    <w:p w:rsidR="00892A31" w:rsidRPr="00C646CA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C646CA">
        <w:rPr>
          <w:rFonts w:ascii="Times New Roman" w:hAnsi="Times New Roman" w:cs="Times New Roman"/>
          <w:sz w:val="24"/>
          <w:szCs w:val="24"/>
        </w:rPr>
        <w:t xml:space="preserve"> в условиях инклюзии обучаются дети с задержкой психического развития (основание - заключение областной ПМПК).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- развивающая работа с данной категорией учеников проводится по следующим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направлениям: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1. Совершенствование сенсомоторного развития: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мелкой моторики кисти и пальцев рук;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навыков каллиграфии;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артикуляционной моторики.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оптико-пространственной ориентации,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зрительно-моторной координации и др.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2. Коррекция отдельных сторон психической деятельности: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зрительного восприятия и узнавания;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зрительной памяти и внимания;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формирование обобщенных представлений о свойствах предметов (цвет, форма, величина);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пространственных представлений ориентации;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представлений о времени;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слухового внимания и памяти;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фонетико-фонематических представлений, формирование звукового анализа.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lastRenderedPageBreak/>
        <w:t>3. Развитие основных мыслительных операций: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навыков соотносительного анализа;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навыков группировки и классификации (на базе овладения основными родовыми понятиями);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умения работать по словесной и письменной инструкции, алгоритму;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умения планировать деятельность;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комбинаторных способностей.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4. Развитие различных видов мышления: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наглядно-образного мышления;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словесно-логического мышления (умение видеть и устанавливать логические связи между предметами, явлениями и событиями).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5. Коррекция нарушений в развитии эмоционально-личностной сферы (релаксационные упражнения для мимики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драматизация, чтение по ролям и т.д.).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6.Развитие речи, овладение техникой речи.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7. Расширение представлений об окружающем мире и обогащение словаря.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8. Коррекция индивидуальных пробелов в знаниях.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В процессе реализации образовательной программы по английскому языку решаются коррекционно-развивающие задачи: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6CA">
        <w:rPr>
          <w:rFonts w:ascii="Times New Roman" w:hAnsi="Times New Roman" w:cs="Times New Roman"/>
          <w:sz w:val="24"/>
          <w:szCs w:val="24"/>
        </w:rPr>
        <w:t>• коррекция внимания (произвольное, непроизвольное, устойчивое, переключение внимания, увеличение объёма внимания) путём выполнения упражнений, заданий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связной устной речи (регулирующая функция, планирующая функция, анализирующая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 xml:space="preserve">функция,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орфоэпически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правильное произношение, пополнение и обогащение пассивного и активного словарного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запаса, диало</w:t>
      </w:r>
      <w:r>
        <w:rPr>
          <w:rFonts w:ascii="Times New Roman" w:hAnsi="Times New Roman" w:cs="Times New Roman"/>
          <w:sz w:val="24"/>
          <w:szCs w:val="24"/>
        </w:rPr>
        <w:t>гическая и монологическая речь);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памяти (кратковременной, долговременной) путём выполнения упражнений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зрительного восприятия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развитие слухового восприятия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тактильного восприятия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мелкой моторики кистей рук (формирование ручной умелости, развитие ритмичности,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 xml:space="preserve">плавности,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соразмеренности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движений)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мыслительной деятельности (операций анализа и синтеза, выявления главной мысли,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установление логических и причинно-следственных связей, планирующая функция мышления)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2A31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личностных качеств учащихся, эмоционально-волевой сферы (навыков самоконтроля,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усидчивости и выдержки, умения выражать свои чувства)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2A31" w:rsidRDefault="00892A31" w:rsidP="00892A3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2A31" w:rsidRDefault="00892A31" w:rsidP="00892A3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</w:p>
    <w:p w:rsidR="00892A31" w:rsidRPr="002F3847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коррекции развития детей 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ЗПР </w:t>
      </w:r>
      <w:r w:rsidRPr="002F3847">
        <w:rPr>
          <w:rFonts w:ascii="Times New Roman" w:hAnsi="Times New Roman" w:cs="Times New Roman"/>
          <w:color w:val="000000"/>
          <w:sz w:val="24"/>
          <w:szCs w:val="24"/>
        </w:rPr>
        <w:t>может считаться не столько  успешное освоение ими основной образовательной программы, сколько освоение жизненно значимых компетенций:</w:t>
      </w:r>
    </w:p>
    <w:p w:rsidR="00892A31" w:rsidRPr="002F3847" w:rsidRDefault="00892A31" w:rsidP="00892A3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t xml:space="preserve">• развитие адекватных представлений о собственных возможностях и ограничениях, о насущно необходимом жизнеобеспечении, способности вступать в коммуникацию </w:t>
      </w:r>
      <w:proofErr w:type="gramStart"/>
      <w:r w:rsidRPr="002F3847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2F3847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по вопросам медицинского сопровождения и созданию специальных условий для пребывания в школе, своих нуждах и правах в организации обучения;</w:t>
      </w:r>
    </w:p>
    <w:p w:rsidR="00892A31" w:rsidRPr="002F3847" w:rsidRDefault="00892A31" w:rsidP="00892A3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t>• овладение социально-бытовыми умениями, используемыми в повседневной жизни;</w:t>
      </w:r>
    </w:p>
    <w:p w:rsidR="00892A31" w:rsidRPr="002F3847" w:rsidRDefault="00892A31" w:rsidP="00892A3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овладение навыками коммуникации;</w:t>
      </w:r>
    </w:p>
    <w:p w:rsidR="00892A31" w:rsidRPr="002F3847" w:rsidRDefault="00892A31" w:rsidP="00892A3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t>• дифференциация и осмысление картины мира и её временно-пространственной организации;</w:t>
      </w:r>
    </w:p>
    <w:p w:rsidR="00892A31" w:rsidRPr="002F3847" w:rsidRDefault="00892A31" w:rsidP="00892A3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t>• осмысление своего социального окружения и освоение соответствующих возрасту системы ценностей и социальных ролей.</w:t>
      </w:r>
    </w:p>
    <w:p w:rsidR="00892A31" w:rsidRDefault="00892A31" w:rsidP="00892A3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A31" w:rsidRPr="009F67CE" w:rsidRDefault="00892A31" w:rsidP="00892A3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9F67CE">
        <w:rPr>
          <w:rFonts w:ascii="Times New Roman" w:hAnsi="Times New Roman" w:cs="Times New Roman"/>
          <w:b/>
          <w:sz w:val="24"/>
          <w:szCs w:val="24"/>
        </w:rPr>
        <w:t>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892A31" w:rsidRPr="00C646CA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Основное содержание включает: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предметное содержание;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речевые умения;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языковые знания и умения.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2A31" w:rsidRPr="00F36C65" w:rsidRDefault="00892A31" w:rsidP="00892A31">
      <w:pPr>
        <w:shd w:val="clear" w:color="auto" w:fill="FFFFFF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F36C65">
        <w:rPr>
          <w:rFonts w:ascii="Times New Roman" w:hAnsi="Times New Roman" w:cs="Times New Roman"/>
          <w:sz w:val="24"/>
          <w:szCs w:val="24"/>
          <w:u w:val="single"/>
        </w:rPr>
        <w:t>Предметное содержание речи</w:t>
      </w:r>
    </w:p>
    <w:p w:rsidR="00892A31" w:rsidRPr="00BC683F" w:rsidRDefault="00892A31" w:rsidP="00892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83F">
        <w:rPr>
          <w:rFonts w:ascii="Times New Roman" w:eastAsia="Times New Roman" w:hAnsi="Times New Roman" w:cs="Times New Roman"/>
          <w:sz w:val="24"/>
          <w:szCs w:val="24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892A31" w:rsidRPr="00BC683F" w:rsidRDefault="00892A31" w:rsidP="00892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83F">
        <w:rPr>
          <w:rFonts w:ascii="Times New Roman" w:eastAsia="Times New Roman" w:hAnsi="Times New Roman" w:cs="Times New Roman"/>
          <w:sz w:val="24"/>
          <w:szCs w:val="24"/>
        </w:rPr>
        <w:t>2. Досуг и увлечения (чтение, кино, театр, музеи, музыка). Виды отдыха, путешествия. Молодёжная мода. Покупки.</w:t>
      </w:r>
    </w:p>
    <w:p w:rsidR="00892A31" w:rsidRPr="00BC683F" w:rsidRDefault="00892A31" w:rsidP="00892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83F">
        <w:rPr>
          <w:rFonts w:ascii="Times New Roman" w:eastAsia="Times New Roman" w:hAnsi="Times New Roman" w:cs="Times New Roman"/>
          <w:sz w:val="24"/>
          <w:szCs w:val="24"/>
        </w:rPr>
        <w:t>3. Здоровый образ жизни: режим труда и отдыха, спорт, сбалансированное питание, отказ от вредных привычек.</w:t>
      </w:r>
    </w:p>
    <w:p w:rsidR="00892A31" w:rsidRPr="00BC683F" w:rsidRDefault="00892A31" w:rsidP="00892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83F">
        <w:rPr>
          <w:rFonts w:ascii="Times New Roman" w:eastAsia="Times New Roman" w:hAnsi="Times New Roman" w:cs="Times New Roman"/>
          <w:sz w:val="24"/>
          <w:szCs w:val="24"/>
        </w:rPr>
        <w:t>4. Школьное</w:t>
      </w:r>
      <w:r w:rsidRPr="00BC683F">
        <w:rPr>
          <w:rFonts w:ascii="Times New Roman" w:eastAsia="Times New Roman" w:hAnsi="Times New Roman" w:cs="Times New Roman"/>
          <w:sz w:val="24"/>
          <w:szCs w:val="24"/>
        </w:rPr>
        <w:tab/>
        <w:t>образование,</w:t>
      </w:r>
      <w:r w:rsidRPr="00BC683F">
        <w:rPr>
          <w:rFonts w:ascii="Times New Roman" w:eastAsia="Times New Roman" w:hAnsi="Times New Roman" w:cs="Times New Roman"/>
          <w:sz w:val="24"/>
          <w:szCs w:val="24"/>
        </w:rPr>
        <w:tab/>
        <w:t>школьная жизнь, изучаемые предметы и отношение к ним. Переписка с зарубежными сверстниками. Каникулы в различное время года.</w:t>
      </w:r>
    </w:p>
    <w:p w:rsidR="00892A31" w:rsidRPr="00BC683F" w:rsidRDefault="00892A31" w:rsidP="00892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83F">
        <w:rPr>
          <w:rFonts w:ascii="Times New Roman" w:eastAsia="Times New Roman" w:hAnsi="Times New Roman" w:cs="Times New Roman"/>
          <w:sz w:val="24"/>
          <w:szCs w:val="24"/>
        </w:rPr>
        <w:t>5. Мир профессии. Проблемы выбора профессии. Роль иностранного языка в планах на будущее.</w:t>
      </w:r>
    </w:p>
    <w:p w:rsidR="00892A31" w:rsidRPr="00BC683F" w:rsidRDefault="00892A31" w:rsidP="00892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83F">
        <w:rPr>
          <w:rFonts w:ascii="Times New Roman" w:eastAsia="Times New Roman" w:hAnsi="Times New Roman" w:cs="Times New Roman"/>
          <w:sz w:val="24"/>
          <w:szCs w:val="24"/>
        </w:rPr>
        <w:t xml:space="preserve">6. Вселенная и человек. Природа: флора и фауна. Проблемы экологии. Защита окружающей среды. Климат, погода. </w:t>
      </w:r>
      <w:proofErr w:type="spellStart"/>
      <w:r w:rsidRPr="00BC683F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Start"/>
      <w:r w:rsidRPr="00BC683F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BC683F">
        <w:rPr>
          <w:rFonts w:ascii="Times New Roman" w:eastAsia="Times New Roman" w:hAnsi="Times New Roman" w:cs="Times New Roman"/>
          <w:sz w:val="24"/>
          <w:szCs w:val="24"/>
        </w:rPr>
        <w:t>ловия</w:t>
      </w:r>
      <w:proofErr w:type="spellEnd"/>
      <w:r w:rsidRPr="00BC683F">
        <w:rPr>
          <w:rFonts w:ascii="Times New Roman" w:eastAsia="Times New Roman" w:hAnsi="Times New Roman" w:cs="Times New Roman"/>
          <w:sz w:val="24"/>
          <w:szCs w:val="24"/>
        </w:rPr>
        <w:t xml:space="preserve"> проживания в городской/сельской местности. Транспорт.</w:t>
      </w:r>
    </w:p>
    <w:p w:rsidR="00892A31" w:rsidRPr="00BC683F" w:rsidRDefault="00892A31" w:rsidP="00892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83F">
        <w:rPr>
          <w:rFonts w:ascii="Times New Roman" w:eastAsia="Times New Roman" w:hAnsi="Times New Roman" w:cs="Times New Roman"/>
          <w:sz w:val="24"/>
          <w:szCs w:val="24"/>
        </w:rPr>
        <w:t>7. Средства массовой информации и коммуникации (пресса, телевидение, радио, Интернет).</w:t>
      </w:r>
    </w:p>
    <w:p w:rsidR="00892A31" w:rsidRDefault="00892A31" w:rsidP="00892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83F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BC683F">
        <w:rPr>
          <w:rFonts w:ascii="Times New Roman" w:eastAsia="Times New Roman" w:hAnsi="Times New Roman" w:cs="Times New Roman"/>
          <w:sz w:val="24"/>
          <w:szCs w:val="24"/>
        </w:rPr>
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  <w:proofErr w:type="gramEnd"/>
    </w:p>
    <w:p w:rsidR="00892A31" w:rsidRPr="00A26D45" w:rsidRDefault="00892A31" w:rsidP="00892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26D45">
        <w:rPr>
          <w:rFonts w:ascii="Times New Roman" w:eastAsia="Times New Roman" w:hAnsi="Times New Roman" w:cs="Times New Roman"/>
          <w:sz w:val="24"/>
          <w:szCs w:val="24"/>
          <w:u w:val="single"/>
        </w:rPr>
        <w:t>Языковые средства и навыки пользования ими</w:t>
      </w:r>
    </w:p>
    <w:p w:rsidR="00892A31" w:rsidRPr="006B41A7" w:rsidRDefault="00892A31" w:rsidP="00892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1A7">
        <w:rPr>
          <w:rFonts w:ascii="Times New Roman" w:eastAsia="Times New Roman" w:hAnsi="Times New Roman" w:cs="Times New Roman"/>
          <w:b/>
          <w:sz w:val="24"/>
          <w:szCs w:val="24"/>
        </w:rPr>
        <w:t>Орфография</w:t>
      </w:r>
    </w:p>
    <w:p w:rsidR="00892A31" w:rsidRPr="006B41A7" w:rsidRDefault="00892A31" w:rsidP="00892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1A7">
        <w:rPr>
          <w:rFonts w:ascii="Times New Roman" w:eastAsia="Times New Roman" w:hAnsi="Times New Roman" w:cs="Times New Roman"/>
          <w:sz w:val="24"/>
          <w:szCs w:val="24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892A31" w:rsidRPr="006B41A7" w:rsidRDefault="00892A31" w:rsidP="00892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1A7">
        <w:rPr>
          <w:rFonts w:ascii="Times New Roman" w:eastAsia="Times New Roman" w:hAnsi="Times New Roman" w:cs="Times New Roman"/>
          <w:b/>
          <w:sz w:val="24"/>
          <w:szCs w:val="24"/>
        </w:rPr>
        <w:t>Фонетическая сторона речи</w:t>
      </w:r>
    </w:p>
    <w:p w:rsidR="00892A31" w:rsidRPr="006B41A7" w:rsidRDefault="00892A31" w:rsidP="00892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1A7">
        <w:rPr>
          <w:rFonts w:ascii="Times New Roman" w:eastAsia="Times New Roman" w:hAnsi="Times New Roman" w:cs="Times New Roman"/>
          <w:sz w:val="24"/>
          <w:szCs w:val="24"/>
        </w:rPr>
        <w:lastRenderedPageBreak/>
        <w:t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892A31" w:rsidRPr="006B41A7" w:rsidRDefault="00892A31" w:rsidP="00892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1A7">
        <w:rPr>
          <w:rFonts w:ascii="Times New Roman" w:eastAsia="Times New Roman" w:hAnsi="Times New Roman" w:cs="Times New Roman"/>
          <w:b/>
          <w:sz w:val="24"/>
          <w:szCs w:val="24"/>
        </w:rPr>
        <w:t>Лексическая сторона речи</w:t>
      </w:r>
    </w:p>
    <w:p w:rsidR="00892A31" w:rsidRDefault="00892A31" w:rsidP="00892A3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1A7">
        <w:rPr>
          <w:rFonts w:ascii="Times New Roman" w:eastAsia="Times New Roman" w:hAnsi="Times New Roman" w:cs="Times New Roman"/>
          <w:sz w:val="24"/>
          <w:szCs w:val="24"/>
        </w:rPr>
        <w:t>Овладение лексическими единицами, обслуживающими новые темы, проблемы и ситуации общения в пределах тематики основной школы</w:t>
      </w:r>
    </w:p>
    <w:p w:rsidR="00892A31" w:rsidRPr="009F67CE" w:rsidRDefault="00892A31" w:rsidP="00892A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7CE">
        <w:rPr>
          <w:rFonts w:ascii="Times New Roman" w:hAnsi="Times New Roman" w:cs="Times New Roman"/>
          <w:b/>
          <w:sz w:val="24"/>
          <w:szCs w:val="24"/>
        </w:rPr>
        <w:t>Речевые умения</w:t>
      </w:r>
    </w:p>
    <w:p w:rsidR="00892A31" w:rsidRPr="009F67CE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7CE">
        <w:rPr>
          <w:rFonts w:ascii="Times New Roman" w:hAnsi="Times New Roman" w:cs="Times New Roman"/>
          <w:i/>
          <w:sz w:val="24"/>
          <w:szCs w:val="24"/>
        </w:rPr>
        <w:t>Говорение</w:t>
      </w:r>
    </w:p>
    <w:p w:rsidR="00892A31" w:rsidRPr="009F67CE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7CE">
        <w:rPr>
          <w:rFonts w:ascii="Times New Roman" w:hAnsi="Times New Roman" w:cs="Times New Roman"/>
          <w:i/>
          <w:sz w:val="24"/>
          <w:szCs w:val="24"/>
        </w:rPr>
        <w:t>Диалогическая форма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Этикетные диалоги в типичных ситуациях бытового, учебно-трудового и межкультурного общения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Диалог-расспрос (запрос информации и ответ на него)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Диалог-побуждение к действию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Участвовать в диалоге в связи с прочитанным или прослушанным произведением детского фольклора</w:t>
      </w:r>
    </w:p>
    <w:p w:rsidR="00892A31" w:rsidRPr="009F67CE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7CE">
        <w:rPr>
          <w:rFonts w:ascii="Times New Roman" w:hAnsi="Times New Roman" w:cs="Times New Roman"/>
          <w:i/>
          <w:sz w:val="24"/>
          <w:szCs w:val="24"/>
        </w:rPr>
        <w:t>Монологическая форма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Описание (предмета или картинки), сообщение, рассказ, характеристика (своей семьи, персонажей прочитанной</w:t>
      </w:r>
      <w:r>
        <w:rPr>
          <w:rFonts w:ascii="Times New Roman" w:hAnsi="Times New Roman" w:cs="Times New Roman"/>
          <w:sz w:val="24"/>
          <w:szCs w:val="24"/>
        </w:rPr>
        <w:t xml:space="preserve"> истории</w:t>
      </w:r>
      <w:r w:rsidRPr="00C646CA">
        <w:rPr>
          <w:rFonts w:ascii="Times New Roman" w:hAnsi="Times New Roman" w:cs="Times New Roman"/>
          <w:sz w:val="24"/>
          <w:szCs w:val="24"/>
        </w:rPr>
        <w:t>/ комикса с опорой на картинку)</w:t>
      </w:r>
    </w:p>
    <w:p w:rsidR="00892A31" w:rsidRPr="009F67CE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F67CE">
        <w:rPr>
          <w:rFonts w:ascii="Times New Roman" w:hAnsi="Times New Roman" w:cs="Times New Roman"/>
          <w:i/>
          <w:sz w:val="24"/>
          <w:szCs w:val="24"/>
        </w:rPr>
        <w:t>Аудирование</w:t>
      </w:r>
      <w:proofErr w:type="spellEnd"/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Речь учителя и одноклассников в процессе общения на уроке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Небольшие доступные тексты в аудиозаписи, построенные на изученном материале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Понимать основное содержание несложных рассказов (с опорой на иллюстрацию, языковую догадку)</w:t>
      </w:r>
    </w:p>
    <w:p w:rsidR="00892A31" w:rsidRPr="009F67CE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7CE">
        <w:rPr>
          <w:rFonts w:ascii="Times New Roman" w:hAnsi="Times New Roman" w:cs="Times New Roman"/>
          <w:i/>
          <w:sz w:val="24"/>
          <w:szCs w:val="24"/>
        </w:rPr>
        <w:t>Чтение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Основные правила чтения и транскрипции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Чтение вслух небольших текстов, построенных на изученном языковом материале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Чтение про себя небольших текстов, содержащих как изученный языковой материал, так и отдельные новые слова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(детальное)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Чтение с целью нахождения необходимой информации (поисковое)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Читать несложные тексты, содержащие отдельные слова, пользуясь в случае необходимости двуязычным словарем</w:t>
      </w:r>
    </w:p>
    <w:p w:rsidR="00892A31" w:rsidRPr="009F67CE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7CE">
        <w:rPr>
          <w:rFonts w:ascii="Times New Roman" w:hAnsi="Times New Roman" w:cs="Times New Roman"/>
          <w:i/>
          <w:sz w:val="24"/>
          <w:szCs w:val="24"/>
        </w:rPr>
        <w:t>Письмо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Дальнейшее овладение техникой письма (графикой, орфографией, каллиграфией)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Письмо с опорой на образец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Писать краткое поздравление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Списывать текст, выписывать из него или вставлять в него слова в соответствии с решаемой учебной задачей</w:t>
      </w:r>
    </w:p>
    <w:p w:rsidR="00892A31" w:rsidRPr="009F67CE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7CE">
        <w:rPr>
          <w:rFonts w:ascii="Times New Roman" w:hAnsi="Times New Roman" w:cs="Times New Roman"/>
          <w:i/>
          <w:sz w:val="24"/>
          <w:szCs w:val="24"/>
        </w:rPr>
        <w:t>Лексика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Овладение лексическим минимумом в объеме около 400 ЛЕ (продуктивно)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Начальное представление о способах словообразования (</w:t>
      </w:r>
      <w:proofErr w:type="gramStart"/>
      <w:r w:rsidRPr="00C646CA">
        <w:rPr>
          <w:rFonts w:ascii="Times New Roman" w:hAnsi="Times New Roman" w:cs="Times New Roman"/>
          <w:sz w:val="24"/>
          <w:szCs w:val="24"/>
        </w:rPr>
        <w:t>суффиксальный</w:t>
      </w:r>
      <w:proofErr w:type="gramEnd"/>
      <w:r w:rsidRPr="00C646CA">
        <w:rPr>
          <w:rFonts w:ascii="Times New Roman" w:hAnsi="Times New Roman" w:cs="Times New Roman"/>
          <w:sz w:val="24"/>
          <w:szCs w:val="24"/>
        </w:rPr>
        <w:t>, словосложение, конверсия)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Интернациональные слова</w:t>
      </w:r>
    </w:p>
    <w:p w:rsidR="00892A31" w:rsidRPr="0053361E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61E">
        <w:rPr>
          <w:rFonts w:ascii="Times New Roman" w:hAnsi="Times New Roman" w:cs="Times New Roman"/>
          <w:i/>
          <w:sz w:val="24"/>
          <w:szCs w:val="24"/>
        </w:rPr>
        <w:lastRenderedPageBreak/>
        <w:t>Грамматика</w:t>
      </w:r>
    </w:p>
    <w:p w:rsidR="00892A31" w:rsidRPr="006B41A7" w:rsidRDefault="00892A31" w:rsidP="00892A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• </w:t>
      </w:r>
      <w:r w:rsidRPr="006B41A7">
        <w:rPr>
          <w:rFonts w:ascii="Times New Roman" w:eastAsia="Times New Roman" w:hAnsi="Times New Roman" w:cs="Times New Roman"/>
          <w:sz w:val="24"/>
          <w:szCs w:val="24"/>
        </w:rPr>
        <w:t xml:space="preserve">Дальнейшее расширение объёма значений грамматических средств, изученных ранее, и знакомство с новыми грамматическими явлениями. </w:t>
      </w:r>
    </w:p>
    <w:p w:rsidR="00892A31" w:rsidRPr="006B41A7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proofErr w:type="gramStart"/>
      <w:r w:rsidRPr="006B41A7">
        <w:rPr>
          <w:rFonts w:eastAsia="Times New Roman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6B41A7">
        <w:rPr>
          <w:rFonts w:eastAsia="Times New Roman"/>
          <w:i/>
        </w:rPr>
        <w:t>We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moved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to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a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new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house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last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year</w:t>
      </w:r>
      <w:proofErr w:type="spellEnd"/>
      <w:r w:rsidRPr="006B41A7">
        <w:rPr>
          <w:rFonts w:eastAsia="Times New Roman"/>
        </w:rPr>
        <w:t>); предложения с начальным ‘</w:t>
      </w:r>
      <w:proofErr w:type="spellStart"/>
      <w:r w:rsidRPr="006B41A7">
        <w:rPr>
          <w:rFonts w:eastAsia="Times New Roman"/>
          <w:i/>
        </w:rPr>
        <w:t>It</w:t>
      </w:r>
      <w:proofErr w:type="spellEnd"/>
      <w:r w:rsidRPr="006B41A7">
        <w:rPr>
          <w:rFonts w:eastAsia="Times New Roman"/>
        </w:rPr>
        <w:t>’ и с начальным ‘</w:t>
      </w:r>
      <w:proofErr w:type="spellStart"/>
      <w:r w:rsidRPr="006B41A7">
        <w:rPr>
          <w:rFonts w:eastAsia="Times New Roman"/>
          <w:i/>
        </w:rPr>
        <w:t>There</w:t>
      </w:r>
      <w:proofErr w:type="spellEnd"/>
      <w:r w:rsidRPr="006B41A7">
        <w:rPr>
          <w:rFonts w:eastAsia="Times New Roman"/>
          <w:i/>
        </w:rPr>
        <w:t xml:space="preserve"> + </w:t>
      </w:r>
      <w:proofErr w:type="spellStart"/>
      <w:r w:rsidRPr="006B41A7">
        <w:rPr>
          <w:rFonts w:eastAsia="Times New Roman"/>
          <w:i/>
        </w:rPr>
        <w:t>to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be</w:t>
      </w:r>
      <w:proofErr w:type="spellEnd"/>
      <w:r w:rsidRPr="006B41A7">
        <w:rPr>
          <w:rFonts w:eastAsia="Times New Roman"/>
        </w:rPr>
        <w:t>’ (</w:t>
      </w:r>
      <w:proofErr w:type="spellStart"/>
      <w:r w:rsidRPr="006B41A7">
        <w:rPr>
          <w:rFonts w:eastAsia="Times New Roman"/>
          <w:i/>
        </w:rPr>
        <w:t>It’s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cold</w:t>
      </w:r>
      <w:proofErr w:type="spellEnd"/>
      <w:r w:rsidRPr="006B41A7">
        <w:rPr>
          <w:rFonts w:eastAsia="Times New Roman"/>
          <w:i/>
        </w:rPr>
        <w:t>.</w:t>
      </w:r>
      <w:proofErr w:type="gramEnd"/>
      <w:r w:rsidRPr="006B41A7">
        <w:rPr>
          <w:rFonts w:eastAsia="Times New Roman"/>
          <w:i/>
        </w:rPr>
        <w:t xml:space="preserve"> </w:t>
      </w:r>
      <w:r w:rsidRPr="006B41A7">
        <w:rPr>
          <w:rFonts w:eastAsia="Times New Roman"/>
          <w:i/>
          <w:lang w:val="en-US"/>
        </w:rPr>
        <w:t>It’s five o’clock. It’s interesting. It was winter. There are a lot of trees in the park</w:t>
      </w:r>
      <w:r w:rsidRPr="006B41A7">
        <w:rPr>
          <w:rFonts w:eastAsia="Times New Roman"/>
          <w:lang w:val="en-US"/>
        </w:rPr>
        <w:t>).</w:t>
      </w:r>
    </w:p>
    <w:p w:rsidR="00892A31" w:rsidRPr="006B41A7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 xml:space="preserve">Сложносочинённые предложения с сочинительными союзами </w:t>
      </w:r>
      <w:proofErr w:type="spellStart"/>
      <w:r w:rsidRPr="006B41A7">
        <w:rPr>
          <w:rFonts w:eastAsia="Times New Roman"/>
          <w:i/>
        </w:rPr>
        <w:t>and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but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or</w:t>
      </w:r>
      <w:proofErr w:type="spellEnd"/>
      <w:r w:rsidRPr="006B41A7">
        <w:rPr>
          <w:rFonts w:eastAsia="Times New Roman"/>
        </w:rPr>
        <w:t>.</w:t>
      </w:r>
    </w:p>
    <w:p w:rsidR="00892A31" w:rsidRPr="006B41A7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6B41A7">
        <w:rPr>
          <w:rFonts w:eastAsia="Times New Roman"/>
        </w:rPr>
        <w:t>Сложноподчинённые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</w:rPr>
        <w:t>предложения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</w:rPr>
        <w:t>с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</w:rPr>
        <w:t>союзами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</w:rPr>
        <w:t>и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</w:rPr>
        <w:t>союзными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</w:rPr>
        <w:t>словами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  <w:i/>
          <w:lang w:val="en-US"/>
        </w:rPr>
        <w:t>what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when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why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which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that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who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if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because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that’s why</w:t>
      </w:r>
      <w:r w:rsidRPr="006B41A7">
        <w:rPr>
          <w:rFonts w:eastAsia="Times New Roman"/>
          <w:lang w:val="en-US"/>
        </w:rPr>
        <w:t xml:space="preserve">, </w:t>
      </w:r>
      <w:proofErr w:type="spellStart"/>
      <w:r w:rsidRPr="006B41A7">
        <w:rPr>
          <w:rFonts w:eastAsia="Times New Roman"/>
          <w:i/>
          <w:lang w:val="en-US"/>
        </w:rPr>
        <w:t>than</w:t>
      </w:r>
      <w:proofErr w:type="spellEnd"/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so</w:t>
      </w:r>
      <w:r w:rsidRPr="006B41A7">
        <w:rPr>
          <w:rFonts w:eastAsia="Times New Roman"/>
          <w:lang w:val="en-US"/>
        </w:rPr>
        <w:t>.</w:t>
      </w:r>
    </w:p>
    <w:p w:rsidR="00892A31" w:rsidRPr="006B41A7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proofErr w:type="gramStart"/>
      <w:r w:rsidRPr="006B41A7">
        <w:rPr>
          <w:rFonts w:eastAsia="Times New Roman"/>
        </w:rPr>
        <w:t xml:space="preserve">Сложноподчинённые предложения с придаточными: времени с союзами </w:t>
      </w:r>
      <w:proofErr w:type="spellStart"/>
      <w:r w:rsidRPr="006B41A7">
        <w:rPr>
          <w:rFonts w:eastAsia="Times New Roman"/>
          <w:i/>
        </w:rPr>
        <w:t>for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since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during</w:t>
      </w:r>
      <w:proofErr w:type="spellEnd"/>
      <w:r w:rsidRPr="006B41A7">
        <w:rPr>
          <w:rFonts w:eastAsia="Times New Roman"/>
        </w:rPr>
        <w:t xml:space="preserve">; цели с союзом </w:t>
      </w:r>
      <w:proofErr w:type="spellStart"/>
      <w:r w:rsidRPr="006B41A7">
        <w:rPr>
          <w:rFonts w:eastAsia="Times New Roman"/>
          <w:i/>
        </w:rPr>
        <w:t>so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that</w:t>
      </w:r>
      <w:proofErr w:type="spellEnd"/>
      <w:r w:rsidRPr="006B41A7">
        <w:rPr>
          <w:rFonts w:eastAsia="Times New Roman"/>
        </w:rPr>
        <w:t xml:space="preserve">; условия с союзом </w:t>
      </w:r>
      <w:proofErr w:type="spellStart"/>
      <w:r w:rsidRPr="006B41A7">
        <w:rPr>
          <w:rFonts w:eastAsia="Times New Roman"/>
          <w:i/>
        </w:rPr>
        <w:t>unless</w:t>
      </w:r>
      <w:proofErr w:type="spellEnd"/>
      <w:r w:rsidRPr="006B41A7">
        <w:rPr>
          <w:rFonts w:eastAsia="Times New Roman"/>
        </w:rPr>
        <w:t xml:space="preserve">; определительными с союзами </w:t>
      </w:r>
      <w:proofErr w:type="spellStart"/>
      <w:r w:rsidRPr="006B41A7">
        <w:rPr>
          <w:rFonts w:eastAsia="Times New Roman"/>
          <w:i/>
        </w:rPr>
        <w:t>who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which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that</w:t>
      </w:r>
      <w:proofErr w:type="spellEnd"/>
      <w:r w:rsidRPr="006B41A7">
        <w:rPr>
          <w:rFonts w:eastAsia="Times New Roman"/>
        </w:rPr>
        <w:t>.</w:t>
      </w:r>
      <w:proofErr w:type="gramEnd"/>
    </w:p>
    <w:p w:rsidR="00892A31" w:rsidRPr="006B41A7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 xml:space="preserve">Сложноподчинённые предложения с союзами </w:t>
      </w:r>
      <w:proofErr w:type="spellStart"/>
      <w:r w:rsidRPr="006B41A7">
        <w:rPr>
          <w:rFonts w:eastAsia="Times New Roman"/>
          <w:i/>
        </w:rPr>
        <w:t>whoever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whatever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however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whenever</w:t>
      </w:r>
      <w:proofErr w:type="spellEnd"/>
      <w:r w:rsidRPr="006B41A7">
        <w:rPr>
          <w:rFonts w:eastAsia="Times New Roman"/>
        </w:rPr>
        <w:t>.</w:t>
      </w:r>
    </w:p>
    <w:p w:rsidR="00892A31" w:rsidRPr="006B41A7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 xml:space="preserve">Все типы вопросительных предложений (общий, специальный, альтернативный, разделительный вопросы в </w:t>
      </w:r>
      <w:proofErr w:type="spellStart"/>
      <w:r w:rsidRPr="006B41A7">
        <w:rPr>
          <w:rFonts w:eastAsia="Times New Roman"/>
          <w:i/>
        </w:rPr>
        <w:t>Present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Future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Past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Simple</w:t>
      </w:r>
      <w:proofErr w:type="spellEnd"/>
      <w:r w:rsidRPr="006B41A7">
        <w:rPr>
          <w:rFonts w:eastAsia="Times New Roman"/>
        </w:rPr>
        <w:t xml:space="preserve">; </w:t>
      </w:r>
      <w:proofErr w:type="spellStart"/>
      <w:r w:rsidRPr="006B41A7">
        <w:rPr>
          <w:rFonts w:eastAsia="Times New Roman"/>
          <w:i/>
        </w:rPr>
        <w:t>Present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Perfect</w:t>
      </w:r>
      <w:proofErr w:type="spellEnd"/>
      <w:r w:rsidRPr="006B41A7">
        <w:rPr>
          <w:rFonts w:eastAsia="Times New Roman"/>
        </w:rPr>
        <w:t xml:space="preserve">; </w:t>
      </w:r>
      <w:proofErr w:type="spellStart"/>
      <w:r w:rsidRPr="006B41A7">
        <w:rPr>
          <w:rFonts w:eastAsia="Times New Roman"/>
          <w:i/>
        </w:rPr>
        <w:t>Present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Continuous</w:t>
      </w:r>
      <w:proofErr w:type="spellEnd"/>
      <w:r w:rsidRPr="006B41A7">
        <w:rPr>
          <w:rFonts w:eastAsia="Times New Roman"/>
        </w:rPr>
        <w:t>).</w:t>
      </w:r>
    </w:p>
    <w:p w:rsidR="00892A31" w:rsidRPr="006B41A7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>Побудительные предложения в утвердительной (</w:t>
      </w:r>
      <w:proofErr w:type="spellStart"/>
      <w:r w:rsidRPr="006B41A7">
        <w:rPr>
          <w:rFonts w:eastAsia="Times New Roman"/>
          <w:i/>
        </w:rPr>
        <w:t>Be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careful</w:t>
      </w:r>
      <w:proofErr w:type="spellEnd"/>
      <w:r w:rsidRPr="006B41A7">
        <w:rPr>
          <w:rFonts w:eastAsia="Times New Roman"/>
        </w:rPr>
        <w:t>) и отрицательной (</w:t>
      </w:r>
      <w:proofErr w:type="spellStart"/>
      <w:r w:rsidRPr="006B41A7">
        <w:rPr>
          <w:rFonts w:eastAsia="Times New Roman"/>
          <w:i/>
        </w:rPr>
        <w:t>Don’t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worry</w:t>
      </w:r>
      <w:proofErr w:type="spellEnd"/>
      <w:r w:rsidRPr="006B41A7">
        <w:rPr>
          <w:rFonts w:eastAsia="Times New Roman"/>
        </w:rPr>
        <w:t>) форме.</w:t>
      </w:r>
    </w:p>
    <w:p w:rsidR="00892A31" w:rsidRPr="006B41A7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6B41A7">
        <w:rPr>
          <w:rFonts w:eastAsia="Times New Roman"/>
        </w:rPr>
        <w:t>Предложения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</w:rPr>
        <w:t>с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</w:rPr>
        <w:t>конструкциями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  <w:i/>
          <w:lang w:val="en-US"/>
        </w:rPr>
        <w:t>as ... as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not so ... as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either ... or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neither ...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  <w:i/>
          <w:lang w:val="en-US"/>
        </w:rPr>
        <w:t>nor</w:t>
      </w:r>
      <w:r w:rsidRPr="006B41A7">
        <w:rPr>
          <w:rFonts w:eastAsia="Times New Roman"/>
          <w:lang w:val="en-US"/>
        </w:rPr>
        <w:t>.</w:t>
      </w:r>
    </w:p>
    <w:p w:rsidR="00892A31" w:rsidRPr="006B41A7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 xml:space="preserve">Конструкция </w:t>
      </w:r>
      <w:proofErr w:type="spellStart"/>
      <w:r w:rsidRPr="006B41A7">
        <w:rPr>
          <w:rFonts w:eastAsia="Times New Roman"/>
          <w:i/>
        </w:rPr>
        <w:t>to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be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going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to</w:t>
      </w:r>
      <w:proofErr w:type="spellEnd"/>
      <w:r w:rsidRPr="006B41A7">
        <w:rPr>
          <w:rFonts w:eastAsia="Times New Roman"/>
        </w:rPr>
        <w:t xml:space="preserve"> (для выражения будущего действия).</w:t>
      </w:r>
    </w:p>
    <w:p w:rsidR="00892A31" w:rsidRPr="006B41A7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  <w:lang w:val="en-US"/>
        </w:rPr>
      </w:pPr>
      <w:r w:rsidRPr="006B41A7">
        <w:rPr>
          <w:rFonts w:eastAsia="Times New Roman"/>
        </w:rPr>
        <w:t>Конструкции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  <w:i/>
          <w:lang w:val="en-US"/>
        </w:rPr>
        <w:t>It takes me ... to do something</w:t>
      </w:r>
      <w:r w:rsidRPr="006B41A7">
        <w:rPr>
          <w:rFonts w:eastAsia="Times New Roman"/>
          <w:lang w:val="en-US"/>
        </w:rPr>
        <w:t xml:space="preserve">; </w:t>
      </w:r>
      <w:r w:rsidRPr="006B41A7">
        <w:rPr>
          <w:rFonts w:eastAsia="Times New Roman"/>
          <w:i/>
          <w:lang w:val="en-US"/>
        </w:rPr>
        <w:t>to look/feel/be happy</w:t>
      </w:r>
      <w:r w:rsidRPr="006B41A7">
        <w:rPr>
          <w:rFonts w:eastAsia="Times New Roman"/>
          <w:lang w:val="en-US"/>
        </w:rPr>
        <w:t>.</w:t>
      </w:r>
    </w:p>
    <w:p w:rsidR="00892A31" w:rsidRPr="006B41A7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  <w:lang w:val="en-US"/>
        </w:rPr>
      </w:pPr>
      <w:r w:rsidRPr="006B41A7">
        <w:rPr>
          <w:rFonts w:eastAsia="Times New Roman"/>
        </w:rPr>
        <w:t>Конструкции</w:t>
      </w:r>
      <w:r w:rsidRPr="006B41A7">
        <w:rPr>
          <w:rFonts w:eastAsia="Times New Roman"/>
          <w:lang w:val="en-US"/>
        </w:rPr>
        <w:t xml:space="preserve"> </w:t>
      </w:r>
      <w:proofErr w:type="spellStart"/>
      <w:r w:rsidRPr="006B41A7">
        <w:rPr>
          <w:rFonts w:eastAsia="Times New Roman"/>
          <w:i/>
          <w:lang w:val="en-US"/>
        </w:rPr>
        <w:t>be</w:t>
      </w:r>
      <w:proofErr w:type="spellEnd"/>
      <w:r w:rsidRPr="006B41A7">
        <w:rPr>
          <w:rFonts w:eastAsia="Times New Roman"/>
          <w:i/>
          <w:lang w:val="en-US"/>
        </w:rPr>
        <w:t>/get used to something</w:t>
      </w:r>
      <w:r w:rsidRPr="006B41A7">
        <w:rPr>
          <w:rFonts w:eastAsia="Times New Roman"/>
          <w:lang w:val="en-US"/>
        </w:rPr>
        <w:t xml:space="preserve">; </w:t>
      </w:r>
      <w:r w:rsidRPr="006B41A7">
        <w:rPr>
          <w:rFonts w:eastAsia="Times New Roman"/>
          <w:i/>
          <w:lang w:val="en-US"/>
        </w:rPr>
        <w:t>be/get used to doing something</w:t>
      </w:r>
      <w:r w:rsidRPr="006B41A7">
        <w:rPr>
          <w:rFonts w:eastAsia="Times New Roman"/>
          <w:lang w:val="en-US"/>
        </w:rPr>
        <w:t>.</w:t>
      </w:r>
    </w:p>
    <w:p w:rsidR="00892A31" w:rsidRPr="006B41A7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6B41A7">
        <w:rPr>
          <w:rFonts w:eastAsia="Times New Roman"/>
        </w:rPr>
        <w:t>Правильные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</w:rPr>
        <w:t>и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</w:rPr>
        <w:t>неправильные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</w:rPr>
        <w:t>глаголы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</w:rPr>
        <w:t>в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</w:rPr>
        <w:t>формах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</w:rPr>
        <w:t>действительного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</w:rPr>
        <w:t>залога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</w:rPr>
        <w:t>в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</w:rPr>
        <w:t>изъявительном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</w:rPr>
        <w:t>наклонении</w:t>
      </w:r>
      <w:r w:rsidRPr="006B41A7">
        <w:rPr>
          <w:rFonts w:eastAsia="Times New Roman"/>
          <w:lang w:val="en-US"/>
        </w:rPr>
        <w:t xml:space="preserve"> (</w:t>
      </w:r>
      <w:r w:rsidRPr="006B41A7">
        <w:rPr>
          <w:rFonts w:eastAsia="Times New Roman"/>
          <w:i/>
          <w:lang w:val="en-US"/>
        </w:rPr>
        <w:t>Present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Past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Future Simple</w:t>
      </w:r>
      <w:r w:rsidRPr="006B41A7">
        <w:rPr>
          <w:rFonts w:eastAsia="Times New Roman"/>
          <w:lang w:val="en-US"/>
        </w:rPr>
        <w:t xml:space="preserve">; </w:t>
      </w:r>
      <w:r w:rsidRPr="006B41A7">
        <w:rPr>
          <w:rFonts w:eastAsia="Times New Roman"/>
          <w:i/>
          <w:lang w:val="en-US"/>
        </w:rPr>
        <w:t>Present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Past Perfect</w:t>
      </w:r>
      <w:r w:rsidRPr="006B41A7">
        <w:rPr>
          <w:rFonts w:eastAsia="Times New Roman"/>
          <w:lang w:val="en-US"/>
        </w:rPr>
        <w:t xml:space="preserve">; </w:t>
      </w:r>
      <w:r w:rsidRPr="006B41A7">
        <w:rPr>
          <w:rFonts w:eastAsia="Times New Roman"/>
          <w:i/>
          <w:lang w:val="en-US"/>
        </w:rPr>
        <w:t>Present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Past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Future Continuous</w:t>
      </w:r>
      <w:r w:rsidRPr="006B41A7">
        <w:rPr>
          <w:rFonts w:eastAsia="Times New Roman"/>
          <w:lang w:val="en-US"/>
        </w:rPr>
        <w:t>).</w:t>
      </w:r>
    </w:p>
    <w:p w:rsidR="00892A31" w:rsidRPr="00F36C65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>Глаголы</w:t>
      </w:r>
      <w:r w:rsidRPr="00F36C65">
        <w:rPr>
          <w:rFonts w:eastAsia="Times New Roman"/>
        </w:rPr>
        <w:t xml:space="preserve"> </w:t>
      </w:r>
      <w:r w:rsidRPr="006B41A7">
        <w:rPr>
          <w:rFonts w:eastAsia="Times New Roman"/>
        </w:rPr>
        <w:t>в</w:t>
      </w:r>
      <w:r w:rsidRPr="00F36C65">
        <w:rPr>
          <w:rFonts w:eastAsia="Times New Roman"/>
        </w:rPr>
        <w:t xml:space="preserve"> </w:t>
      </w:r>
      <w:proofErr w:type="spellStart"/>
      <w:proofErr w:type="gramStart"/>
      <w:r w:rsidRPr="006B41A7">
        <w:rPr>
          <w:rFonts w:eastAsia="Times New Roman"/>
        </w:rPr>
        <w:t>видо</w:t>
      </w:r>
      <w:r w:rsidRPr="00F36C65">
        <w:rPr>
          <w:rFonts w:eastAsia="Times New Roman"/>
        </w:rPr>
        <w:t>-</w:t>
      </w:r>
      <w:r w:rsidRPr="006B41A7">
        <w:rPr>
          <w:rFonts w:eastAsia="Times New Roman"/>
        </w:rPr>
        <w:t>временных</w:t>
      </w:r>
      <w:proofErr w:type="spellEnd"/>
      <w:proofErr w:type="gramEnd"/>
      <w:r w:rsidRPr="00F36C65">
        <w:rPr>
          <w:rFonts w:eastAsia="Times New Roman"/>
        </w:rPr>
        <w:t xml:space="preserve"> </w:t>
      </w:r>
      <w:r w:rsidRPr="006B41A7">
        <w:rPr>
          <w:rFonts w:eastAsia="Times New Roman"/>
        </w:rPr>
        <w:t>формах</w:t>
      </w:r>
      <w:r w:rsidRPr="00F36C65">
        <w:rPr>
          <w:rFonts w:eastAsia="Times New Roman"/>
        </w:rPr>
        <w:t xml:space="preserve"> </w:t>
      </w:r>
      <w:r w:rsidRPr="006B41A7">
        <w:rPr>
          <w:rFonts w:eastAsia="Times New Roman"/>
        </w:rPr>
        <w:t>страдательного</w:t>
      </w:r>
      <w:r w:rsidRPr="00F36C65">
        <w:rPr>
          <w:rFonts w:eastAsia="Times New Roman"/>
        </w:rPr>
        <w:t xml:space="preserve"> </w:t>
      </w:r>
      <w:r w:rsidRPr="006B41A7">
        <w:rPr>
          <w:rFonts w:eastAsia="Times New Roman"/>
        </w:rPr>
        <w:t>залога</w:t>
      </w:r>
      <w:r w:rsidRPr="00F36C65">
        <w:rPr>
          <w:rFonts w:eastAsia="Times New Roman"/>
        </w:rPr>
        <w:t xml:space="preserve"> (</w:t>
      </w:r>
      <w:r w:rsidRPr="006B41A7">
        <w:rPr>
          <w:rFonts w:eastAsia="Times New Roman"/>
          <w:i/>
          <w:lang w:val="en-US"/>
        </w:rPr>
        <w:t>Present</w:t>
      </w:r>
      <w:r w:rsidRPr="00F36C65">
        <w:rPr>
          <w:rFonts w:eastAsia="Times New Roman"/>
        </w:rPr>
        <w:t xml:space="preserve">, </w:t>
      </w:r>
      <w:r w:rsidRPr="006B41A7">
        <w:rPr>
          <w:rFonts w:eastAsia="Times New Roman"/>
          <w:i/>
          <w:lang w:val="en-US"/>
        </w:rPr>
        <w:t>Past</w:t>
      </w:r>
      <w:r w:rsidRPr="00F36C65">
        <w:rPr>
          <w:rFonts w:eastAsia="Times New Roman"/>
        </w:rPr>
        <w:t xml:space="preserve">, </w:t>
      </w:r>
      <w:r w:rsidRPr="006B41A7">
        <w:rPr>
          <w:rFonts w:eastAsia="Times New Roman"/>
          <w:i/>
          <w:lang w:val="en-US"/>
        </w:rPr>
        <w:t>Future</w:t>
      </w:r>
      <w:r w:rsidRPr="00F36C65">
        <w:rPr>
          <w:rFonts w:eastAsia="Times New Roman"/>
          <w:i/>
        </w:rPr>
        <w:t xml:space="preserve"> </w:t>
      </w:r>
      <w:r w:rsidRPr="006B41A7">
        <w:rPr>
          <w:rFonts w:eastAsia="Times New Roman"/>
          <w:i/>
          <w:lang w:val="en-US"/>
        </w:rPr>
        <w:t>Simple</w:t>
      </w:r>
      <w:r w:rsidRPr="00F36C65">
        <w:rPr>
          <w:rFonts w:eastAsia="Times New Roman"/>
          <w:i/>
        </w:rPr>
        <w:t xml:space="preserve"> </w:t>
      </w:r>
      <w:r w:rsidRPr="006B41A7">
        <w:rPr>
          <w:rFonts w:eastAsia="Times New Roman"/>
          <w:i/>
          <w:lang w:val="en-US"/>
        </w:rPr>
        <w:t>Passive</w:t>
      </w:r>
      <w:r w:rsidRPr="00F36C65">
        <w:rPr>
          <w:rFonts w:eastAsia="Times New Roman"/>
        </w:rPr>
        <w:t>).</w:t>
      </w:r>
    </w:p>
    <w:p w:rsidR="00892A31" w:rsidRPr="006B41A7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6B41A7">
        <w:rPr>
          <w:rFonts w:eastAsia="Times New Roman"/>
        </w:rPr>
        <w:t>Модальные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</w:rPr>
        <w:t>глаголы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</w:rPr>
        <w:t>и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</w:rPr>
        <w:t>их</w:t>
      </w:r>
      <w:r w:rsidRPr="006B41A7">
        <w:rPr>
          <w:rFonts w:eastAsia="Times New Roman"/>
          <w:lang w:val="en-US"/>
        </w:rPr>
        <w:t xml:space="preserve"> </w:t>
      </w:r>
      <w:r w:rsidRPr="006B41A7">
        <w:rPr>
          <w:rFonts w:eastAsia="Times New Roman"/>
        </w:rPr>
        <w:t>эквиваленты</w:t>
      </w:r>
      <w:r w:rsidRPr="006B41A7">
        <w:rPr>
          <w:rFonts w:eastAsia="Times New Roman"/>
          <w:lang w:val="en-US"/>
        </w:rPr>
        <w:t xml:space="preserve"> (</w:t>
      </w:r>
      <w:r w:rsidRPr="006B41A7">
        <w:rPr>
          <w:rFonts w:eastAsia="Times New Roman"/>
          <w:i/>
          <w:lang w:val="en-US"/>
        </w:rPr>
        <w:t>can/could/be able to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may/might, must/have to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shall/should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would</w:t>
      </w:r>
      <w:r w:rsidRPr="006B41A7">
        <w:rPr>
          <w:rFonts w:eastAsia="Times New Roman"/>
          <w:lang w:val="en-US"/>
        </w:rPr>
        <w:t xml:space="preserve">, </w:t>
      </w:r>
      <w:r w:rsidRPr="006B41A7">
        <w:rPr>
          <w:rFonts w:eastAsia="Times New Roman"/>
          <w:i/>
          <w:lang w:val="en-US"/>
        </w:rPr>
        <w:t>need</w:t>
      </w:r>
      <w:r w:rsidRPr="006B41A7">
        <w:rPr>
          <w:rFonts w:eastAsia="Times New Roman"/>
          <w:lang w:val="en-US"/>
        </w:rPr>
        <w:t>).</w:t>
      </w:r>
    </w:p>
    <w:p w:rsidR="00892A31" w:rsidRPr="006B41A7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6B41A7">
        <w:rPr>
          <w:rFonts w:eastAsia="Times New Roman"/>
        </w:rPr>
        <w:t>Причастия настоящего и прошедшего времени.</w:t>
      </w:r>
    </w:p>
    <w:p w:rsidR="00892A31" w:rsidRPr="006B41A7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>Неличные формы глагола (герундий, причастия настоящего и прошедшего времени) без различения их функций.</w:t>
      </w:r>
    </w:p>
    <w:p w:rsidR="00892A31" w:rsidRPr="006B41A7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>Фразовые глаголы, обслуживающие темы, отобранные для данного этапа обучения.</w:t>
      </w:r>
    </w:p>
    <w:p w:rsidR="00892A31" w:rsidRPr="006B41A7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lastRenderedPageBreak/>
        <w:t xml:space="preserve">Определённый, неопределённый и нулевой артикли (в том </w:t>
      </w:r>
      <w:proofErr w:type="gramStart"/>
      <w:r w:rsidRPr="006B41A7">
        <w:rPr>
          <w:rFonts w:eastAsia="Times New Roman"/>
        </w:rPr>
        <w:t>числе</w:t>
      </w:r>
      <w:proofErr w:type="gramEnd"/>
      <w:r w:rsidRPr="006B41A7">
        <w:rPr>
          <w:rFonts w:eastAsia="Times New Roman"/>
        </w:rPr>
        <w:t xml:space="preserve"> c географическими названиями).</w:t>
      </w:r>
    </w:p>
    <w:p w:rsidR="00892A31" w:rsidRPr="006B41A7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>Неисчисляемые и исчисляемые существительные (</w:t>
      </w:r>
      <w:proofErr w:type="spellStart"/>
      <w:r w:rsidRPr="006B41A7">
        <w:rPr>
          <w:rFonts w:eastAsia="Times New Roman"/>
          <w:i/>
        </w:rPr>
        <w:t>a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pencil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water</w:t>
      </w:r>
      <w:proofErr w:type="spellEnd"/>
      <w:r w:rsidRPr="006B41A7">
        <w:rPr>
          <w:rFonts w:eastAsia="Times New Roman"/>
        </w:rPr>
        <w:t>), существительные с причастиями настоящего и прошедшего времени (</w:t>
      </w:r>
      <w:proofErr w:type="spellStart"/>
      <w:r w:rsidRPr="006B41A7">
        <w:rPr>
          <w:rFonts w:eastAsia="Times New Roman"/>
          <w:i/>
        </w:rPr>
        <w:t>a</w:t>
      </w:r>
      <w:proofErr w:type="spellEnd"/>
      <w:r w:rsidRPr="006B41A7">
        <w:rPr>
          <w:rFonts w:eastAsia="Times New Roman"/>
        </w:rPr>
        <w:t xml:space="preserve"> </w:t>
      </w:r>
      <w:proofErr w:type="spellStart"/>
      <w:r w:rsidRPr="006B41A7">
        <w:rPr>
          <w:rFonts w:eastAsia="Times New Roman"/>
          <w:i/>
        </w:rPr>
        <w:t>burning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house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a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written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letter</w:t>
      </w:r>
      <w:proofErr w:type="spellEnd"/>
      <w:r w:rsidRPr="006B41A7">
        <w:rPr>
          <w:rFonts w:eastAsia="Times New Roman"/>
        </w:rPr>
        <w:t>). Существительные в функции прилагательного (</w:t>
      </w:r>
      <w:proofErr w:type="spellStart"/>
      <w:r w:rsidRPr="006B41A7">
        <w:rPr>
          <w:rFonts w:eastAsia="Times New Roman"/>
          <w:i/>
        </w:rPr>
        <w:t>art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gallery</w:t>
      </w:r>
      <w:proofErr w:type="spellEnd"/>
      <w:r w:rsidRPr="006B41A7">
        <w:rPr>
          <w:rFonts w:eastAsia="Times New Roman"/>
        </w:rPr>
        <w:t>).</w:t>
      </w:r>
    </w:p>
    <w:p w:rsidR="00892A31" w:rsidRPr="006B41A7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>Степени сравнения прилагательных и наречий, в том числе образованных не по правилу (</w:t>
      </w:r>
      <w:proofErr w:type="spellStart"/>
      <w:r w:rsidRPr="006B41A7">
        <w:rPr>
          <w:rFonts w:eastAsia="Times New Roman"/>
          <w:i/>
        </w:rPr>
        <w:t>little</w:t>
      </w:r>
      <w:proofErr w:type="spellEnd"/>
      <w:r w:rsidRPr="006B41A7">
        <w:rPr>
          <w:rFonts w:eastAsia="Times New Roman"/>
        </w:rPr>
        <w:t xml:space="preserve"> – </w:t>
      </w:r>
      <w:proofErr w:type="spellStart"/>
      <w:r w:rsidRPr="006B41A7">
        <w:rPr>
          <w:rFonts w:eastAsia="Times New Roman"/>
          <w:i/>
        </w:rPr>
        <w:t>less</w:t>
      </w:r>
      <w:proofErr w:type="spellEnd"/>
      <w:r w:rsidRPr="006B41A7">
        <w:rPr>
          <w:rFonts w:eastAsia="Times New Roman"/>
        </w:rPr>
        <w:t xml:space="preserve"> – </w:t>
      </w:r>
      <w:proofErr w:type="spellStart"/>
      <w:r w:rsidRPr="006B41A7">
        <w:rPr>
          <w:rFonts w:eastAsia="Times New Roman"/>
          <w:i/>
        </w:rPr>
        <w:t>least</w:t>
      </w:r>
      <w:proofErr w:type="spellEnd"/>
      <w:r w:rsidRPr="006B41A7">
        <w:rPr>
          <w:rFonts w:eastAsia="Times New Roman"/>
        </w:rPr>
        <w:t>).</w:t>
      </w:r>
    </w:p>
    <w:p w:rsidR="00892A31" w:rsidRPr="006B41A7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>Личные местоимения в именительном (</w:t>
      </w:r>
      <w:proofErr w:type="spellStart"/>
      <w:r w:rsidRPr="006B41A7">
        <w:rPr>
          <w:rFonts w:eastAsia="Times New Roman"/>
          <w:i/>
        </w:rPr>
        <w:t>my</w:t>
      </w:r>
      <w:proofErr w:type="spellEnd"/>
      <w:r w:rsidRPr="006B41A7">
        <w:rPr>
          <w:rFonts w:eastAsia="Times New Roman"/>
        </w:rPr>
        <w:t>) и объектном (</w:t>
      </w:r>
      <w:proofErr w:type="spellStart"/>
      <w:r w:rsidRPr="006B41A7">
        <w:rPr>
          <w:rFonts w:eastAsia="Times New Roman"/>
          <w:i/>
        </w:rPr>
        <w:t>me</w:t>
      </w:r>
      <w:proofErr w:type="spellEnd"/>
      <w:r w:rsidRPr="006B41A7">
        <w:rPr>
          <w:rFonts w:eastAsia="Times New Roman"/>
        </w:rPr>
        <w:t>) падежах, а также в абсолютной форме (</w:t>
      </w:r>
      <w:proofErr w:type="spellStart"/>
      <w:r w:rsidRPr="006B41A7">
        <w:rPr>
          <w:rFonts w:eastAsia="Times New Roman"/>
          <w:i/>
        </w:rPr>
        <w:t>mine</w:t>
      </w:r>
      <w:proofErr w:type="spellEnd"/>
      <w:r w:rsidRPr="006B41A7">
        <w:rPr>
          <w:rFonts w:eastAsia="Times New Roman"/>
        </w:rPr>
        <w:t>). Неопределённые местоимения (</w:t>
      </w:r>
      <w:proofErr w:type="spellStart"/>
      <w:r w:rsidRPr="006B41A7">
        <w:rPr>
          <w:rFonts w:eastAsia="Times New Roman"/>
          <w:i/>
        </w:rPr>
        <w:t>some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any</w:t>
      </w:r>
      <w:proofErr w:type="spellEnd"/>
      <w:r w:rsidRPr="006B41A7">
        <w:rPr>
          <w:rFonts w:eastAsia="Times New Roman"/>
        </w:rPr>
        <w:t>). Возвратные местоимения, неопределённые местоимения и их производные (</w:t>
      </w:r>
      <w:proofErr w:type="spellStart"/>
      <w:r w:rsidRPr="006B41A7">
        <w:rPr>
          <w:rFonts w:eastAsia="Times New Roman"/>
          <w:i/>
        </w:rPr>
        <w:t>somebody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anything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nobody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everything</w:t>
      </w:r>
      <w:proofErr w:type="spellEnd"/>
      <w:r w:rsidRPr="006B41A7">
        <w:rPr>
          <w:rFonts w:eastAsia="Times New Roman"/>
        </w:rPr>
        <w:t xml:space="preserve"> и т. д.).</w:t>
      </w:r>
    </w:p>
    <w:p w:rsidR="00892A31" w:rsidRPr="006B41A7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 xml:space="preserve">Наречия, оканчивающиеся на </w:t>
      </w:r>
      <w:r w:rsidRPr="006B41A7">
        <w:rPr>
          <w:rFonts w:eastAsia="Times New Roman"/>
          <w:i/>
        </w:rPr>
        <w:t>-</w:t>
      </w:r>
      <w:proofErr w:type="spellStart"/>
      <w:r w:rsidRPr="006B41A7">
        <w:rPr>
          <w:rFonts w:eastAsia="Times New Roman"/>
          <w:i/>
        </w:rPr>
        <w:t>ly</w:t>
      </w:r>
      <w:proofErr w:type="spellEnd"/>
      <w:r w:rsidRPr="006B41A7">
        <w:rPr>
          <w:rFonts w:eastAsia="Times New Roman"/>
        </w:rPr>
        <w:t xml:space="preserve"> (</w:t>
      </w:r>
      <w:proofErr w:type="spellStart"/>
      <w:r w:rsidRPr="006B41A7">
        <w:rPr>
          <w:rFonts w:eastAsia="Times New Roman"/>
          <w:i/>
        </w:rPr>
        <w:t>early</w:t>
      </w:r>
      <w:proofErr w:type="spellEnd"/>
      <w:r w:rsidRPr="006B41A7">
        <w:rPr>
          <w:rFonts w:eastAsia="Times New Roman"/>
        </w:rPr>
        <w:t>), а также совпадающие по форме с прилагательными (</w:t>
      </w:r>
      <w:proofErr w:type="spellStart"/>
      <w:r w:rsidRPr="006B41A7">
        <w:rPr>
          <w:rFonts w:eastAsia="Times New Roman"/>
          <w:i/>
        </w:rPr>
        <w:t>fast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high</w:t>
      </w:r>
      <w:proofErr w:type="spellEnd"/>
      <w:r w:rsidRPr="006B41A7">
        <w:rPr>
          <w:rFonts w:eastAsia="Times New Roman"/>
        </w:rPr>
        <w:t>).</w:t>
      </w:r>
    </w:p>
    <w:p w:rsidR="00892A31" w:rsidRPr="006B41A7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 xml:space="preserve">Устойчивые словоформы в функции наречия типа </w:t>
      </w:r>
      <w:proofErr w:type="spellStart"/>
      <w:r w:rsidRPr="006B41A7">
        <w:rPr>
          <w:rFonts w:eastAsia="Times New Roman"/>
          <w:i/>
        </w:rPr>
        <w:t>sometimes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at</w:t>
      </w:r>
      <w:proofErr w:type="spellEnd"/>
      <w:r w:rsidRPr="006B41A7">
        <w:rPr>
          <w:rFonts w:eastAsia="Times New Roman"/>
          <w:i/>
        </w:rPr>
        <w:t xml:space="preserve"> </w:t>
      </w:r>
      <w:proofErr w:type="spellStart"/>
      <w:r w:rsidRPr="006B41A7">
        <w:rPr>
          <w:rFonts w:eastAsia="Times New Roman"/>
          <w:i/>
        </w:rPr>
        <w:t>last</w:t>
      </w:r>
      <w:proofErr w:type="spellEnd"/>
      <w:r w:rsidRPr="006B41A7">
        <w:rPr>
          <w:rFonts w:eastAsia="Times New Roman"/>
        </w:rPr>
        <w:t xml:space="preserve">, </w:t>
      </w:r>
      <w:proofErr w:type="spellStart"/>
      <w:r w:rsidRPr="006B41A7">
        <w:rPr>
          <w:rFonts w:eastAsia="Times New Roman"/>
          <w:i/>
        </w:rPr>
        <w:t>at</w:t>
      </w:r>
      <w:proofErr w:type="spellEnd"/>
      <w:r w:rsidRPr="006B41A7">
        <w:rPr>
          <w:rFonts w:eastAsia="Times New Roman"/>
        </w:rPr>
        <w:t xml:space="preserve"> </w:t>
      </w:r>
      <w:proofErr w:type="spellStart"/>
      <w:r w:rsidRPr="006B41A7">
        <w:rPr>
          <w:rFonts w:eastAsia="Times New Roman"/>
          <w:i/>
        </w:rPr>
        <w:t>least</w:t>
      </w:r>
      <w:proofErr w:type="spellEnd"/>
      <w:r w:rsidRPr="006B41A7">
        <w:rPr>
          <w:rFonts w:eastAsia="Times New Roman"/>
        </w:rPr>
        <w:t xml:space="preserve"> и т. д.</w:t>
      </w:r>
    </w:p>
    <w:p w:rsidR="00892A31" w:rsidRDefault="00892A31" w:rsidP="00892A31">
      <w:pPr>
        <w:pStyle w:val="1"/>
        <w:numPr>
          <w:ilvl w:val="0"/>
          <w:numId w:val="8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6B41A7">
        <w:rPr>
          <w:rFonts w:eastAsia="Times New Roman"/>
        </w:rPr>
        <w:t>Числительные для обозначения дат и больших чисел.</w:t>
      </w:r>
    </w:p>
    <w:p w:rsidR="00892A31" w:rsidRPr="009F67CE" w:rsidRDefault="00892A31" w:rsidP="00892A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7CE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«Английский язык»</w:t>
      </w:r>
    </w:p>
    <w:p w:rsidR="00892A31" w:rsidRPr="00C646CA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Язык является важнейшим 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общения. Иностранный язык как учебный предмет характеризуется: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A0E09">
        <w:rPr>
          <w:rFonts w:ascii="Times New Roman" w:hAnsi="Times New Roman" w:cs="Times New Roman"/>
          <w:sz w:val="24"/>
          <w:szCs w:val="24"/>
        </w:rPr>
        <w:t>межпредметностью</w:t>
      </w:r>
      <w:proofErr w:type="spellEnd"/>
      <w:r w:rsidRPr="00FA0E09">
        <w:rPr>
          <w:rFonts w:ascii="Times New Roman" w:hAnsi="Times New Roman" w:cs="Times New Roman"/>
          <w:sz w:val="24"/>
          <w:szCs w:val="24"/>
        </w:rPr>
        <w:t xml:space="preserve"> (содержанием речи на иностранном языке могут быть сведения и</w:t>
      </w:r>
      <w:r>
        <w:rPr>
          <w:rFonts w:ascii="Times New Roman" w:hAnsi="Times New Roman" w:cs="Times New Roman"/>
          <w:sz w:val="24"/>
          <w:szCs w:val="24"/>
        </w:rPr>
        <w:t>з разных областей знания, напри</w:t>
      </w:r>
      <w:r w:rsidRPr="00C646CA">
        <w:rPr>
          <w:rFonts w:ascii="Times New Roman" w:hAnsi="Times New Roman" w:cs="Times New Roman"/>
          <w:sz w:val="24"/>
          <w:szCs w:val="24"/>
        </w:rPr>
        <w:t>мер, литературы, искусства, истории, географии, математики и др.);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64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многоуровневостью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деятельности);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64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полифункциональностью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(может выступать как цель обучения и как средство приобретения сведений в самых раз­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личных областях знания).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Рабочая программа нацелена на реализацию личностно-ориентированного, коммуникативно-когнитивного,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подхода к обучению иностранным языкам (в том числе английскому).</w:t>
      </w:r>
    </w:p>
    <w:p w:rsidR="00892A31" w:rsidRPr="009F67CE" w:rsidRDefault="00892A31" w:rsidP="00892A3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7CE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</w:t>
      </w:r>
    </w:p>
    <w:p w:rsidR="00892A31" w:rsidRPr="00C646CA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Ценностные ориентиры составляют содержание, главным образом, воспитательн</w:t>
      </w:r>
      <w:r>
        <w:rPr>
          <w:rFonts w:ascii="Times New Roman" w:hAnsi="Times New Roman" w:cs="Times New Roman"/>
          <w:sz w:val="24"/>
          <w:szCs w:val="24"/>
        </w:rPr>
        <w:t>ого аспекта. В предлагаемом кур</w:t>
      </w:r>
      <w:r w:rsidRPr="00C646CA">
        <w:rPr>
          <w:rFonts w:ascii="Times New Roman" w:hAnsi="Times New Roman" w:cs="Times New Roman"/>
          <w:sz w:val="24"/>
          <w:szCs w:val="24"/>
        </w:rPr>
        <w:t>се воспитание связано с культурой и понимается как процесс обогащения и соверше</w:t>
      </w:r>
      <w:r>
        <w:rPr>
          <w:rFonts w:ascii="Times New Roman" w:hAnsi="Times New Roman" w:cs="Times New Roman"/>
          <w:sz w:val="24"/>
          <w:szCs w:val="24"/>
        </w:rPr>
        <w:t>нствования духовного мира обуча</w:t>
      </w:r>
      <w:r w:rsidRPr="00C646CA">
        <w:rPr>
          <w:rFonts w:ascii="Times New Roman" w:hAnsi="Times New Roman" w:cs="Times New Roman"/>
          <w:sz w:val="24"/>
          <w:szCs w:val="24"/>
        </w:rPr>
        <w:t xml:space="preserve">ющегося через познание и понимание новой культуры. </w:t>
      </w:r>
      <w:proofErr w:type="gramStart"/>
      <w:r w:rsidRPr="00C646CA">
        <w:rPr>
          <w:rFonts w:ascii="Times New Roman" w:hAnsi="Times New Roman" w:cs="Times New Roman"/>
          <w:sz w:val="24"/>
          <w:szCs w:val="24"/>
        </w:rPr>
        <w:t>Факты культуры становятся для обучающегося ценностью,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есть приобретают социальное, человеческое и культурное значение, становятся ориентирами деятельности и поведения,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связываются с познавательными и волевыми аспектами его индивидуальности, опреде</w:t>
      </w:r>
      <w:r>
        <w:rPr>
          <w:rFonts w:ascii="Times New Roman" w:hAnsi="Times New Roman" w:cs="Times New Roman"/>
          <w:sz w:val="24"/>
          <w:szCs w:val="24"/>
        </w:rPr>
        <w:t>ляют его мотивацию, его мировоз</w:t>
      </w:r>
      <w:r w:rsidRPr="00C646CA">
        <w:rPr>
          <w:rFonts w:ascii="Times New Roman" w:hAnsi="Times New Roman" w:cs="Times New Roman"/>
          <w:sz w:val="24"/>
          <w:szCs w:val="24"/>
        </w:rPr>
        <w:t>зрение и нравственные убеждения, становятся основой формирования его личности, ра</w:t>
      </w:r>
      <w:r>
        <w:rPr>
          <w:rFonts w:ascii="Times New Roman" w:hAnsi="Times New Roman" w:cs="Times New Roman"/>
          <w:sz w:val="24"/>
          <w:szCs w:val="24"/>
        </w:rPr>
        <w:t>звития его творческих сил и спо</w:t>
      </w:r>
      <w:r w:rsidRPr="00C646CA">
        <w:rPr>
          <w:rFonts w:ascii="Times New Roman" w:hAnsi="Times New Roman" w:cs="Times New Roman"/>
          <w:sz w:val="24"/>
          <w:szCs w:val="24"/>
        </w:rPr>
        <w:t>собностей.</w:t>
      </w:r>
      <w:proofErr w:type="gramEnd"/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Будучи связанным с культурой, основанный на ней, воспитательный аспект вы</w:t>
      </w:r>
      <w:r>
        <w:rPr>
          <w:rFonts w:ascii="Times New Roman" w:hAnsi="Times New Roman" w:cs="Times New Roman"/>
          <w:sz w:val="24"/>
          <w:szCs w:val="24"/>
        </w:rPr>
        <w:t>текает из сущности коммуникатив</w:t>
      </w:r>
      <w:r w:rsidRPr="00C646CA">
        <w:rPr>
          <w:rFonts w:ascii="Times New Roman" w:hAnsi="Times New Roman" w:cs="Times New Roman"/>
          <w:sz w:val="24"/>
          <w:szCs w:val="24"/>
        </w:rPr>
        <w:t xml:space="preserve">ной технологии, которая основана на системе функционально </w:t>
      </w:r>
      <w:r w:rsidRPr="00C646CA">
        <w:rPr>
          <w:rFonts w:ascii="Times New Roman" w:hAnsi="Times New Roman" w:cs="Times New Roman"/>
          <w:sz w:val="24"/>
          <w:szCs w:val="24"/>
        </w:rPr>
        <w:lastRenderedPageBreak/>
        <w:t>взаимообусловленных принципов, объединённых единой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стратегической идеей: принципов овладения иноязычной культурой через общение, р</w:t>
      </w:r>
      <w:r>
        <w:rPr>
          <w:rFonts w:ascii="Times New Roman" w:hAnsi="Times New Roman" w:cs="Times New Roman"/>
          <w:sz w:val="24"/>
          <w:szCs w:val="24"/>
        </w:rPr>
        <w:t>ечемыслительной активности, лич</w:t>
      </w:r>
      <w:r w:rsidRPr="00C646CA">
        <w:rPr>
          <w:rFonts w:ascii="Times New Roman" w:hAnsi="Times New Roman" w:cs="Times New Roman"/>
          <w:sz w:val="24"/>
          <w:szCs w:val="24"/>
        </w:rPr>
        <w:t xml:space="preserve">ностной индивидуализации, ситуативности, функциональности и новизны. Все эти принципы несут в атмосфере иноязычного общения воспитательный заряд и поэтому вовлекают учителя и </w:t>
      </w:r>
      <w:proofErr w:type="gramStart"/>
      <w:r w:rsidRPr="00C646CA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глубинное и духовное обще</w:t>
      </w:r>
      <w:r w:rsidRPr="00C646CA">
        <w:rPr>
          <w:rFonts w:ascii="Times New Roman" w:hAnsi="Times New Roman" w:cs="Times New Roman"/>
          <w:sz w:val="24"/>
          <w:szCs w:val="24"/>
        </w:rPr>
        <w:t>ние, которое, в сущности, и является воспитательным процессом.</w:t>
      </w:r>
    </w:p>
    <w:p w:rsidR="00892A31" w:rsidRPr="00C646CA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Воспитательный потенциал реализуется через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культуроведческое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содержание используемых материалов. Кроме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того, учитель несёт в себе содержание образования, и именно это культурное, духовное содержание становится одним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главных компонентов образовательного процесса. Учитель как интерпретатор чужой</w:t>
      </w:r>
      <w:r>
        <w:rPr>
          <w:rFonts w:ascii="Times New Roman" w:hAnsi="Times New Roman" w:cs="Times New Roman"/>
          <w:sz w:val="24"/>
          <w:szCs w:val="24"/>
        </w:rPr>
        <w:t xml:space="preserve"> культуры и носитель родной дол</w:t>
      </w:r>
      <w:r w:rsidRPr="00C646CA">
        <w:rPr>
          <w:rFonts w:ascii="Times New Roman" w:hAnsi="Times New Roman" w:cs="Times New Roman"/>
          <w:sz w:val="24"/>
          <w:szCs w:val="24"/>
        </w:rPr>
        <w:t>жен делать всё от него зависящее, чтобы сформировать у обучающихся ту систему ценностей, которая 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идеалу образования - человеку духовному.</w:t>
      </w:r>
    </w:p>
    <w:p w:rsidR="00892A31" w:rsidRPr="00C646CA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Организация духовно-нравственного развития и воспитания </w:t>
      </w:r>
      <w:proofErr w:type="gramStart"/>
      <w:r w:rsidRPr="00C646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646CA">
        <w:rPr>
          <w:rFonts w:ascii="Times New Roman" w:hAnsi="Times New Roman" w:cs="Times New Roman"/>
          <w:sz w:val="24"/>
          <w:szCs w:val="24"/>
        </w:rPr>
        <w:t xml:space="preserve"> осуществляется по следующим направлениям: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воспитание гражданственности, патриотизма, уважения к правам, свободам и обязанностям человека;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воспитание нравственных чувств и этического сознания;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воспитание трудолюбия, творческого отношения к учению, труду, жизни;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воспитание ценностного отношения к природе, окружающей среде;</w:t>
      </w:r>
    </w:p>
    <w:p w:rsidR="00892A31" w:rsidRPr="00C646CA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• воспитание ценностного отношения к </w:t>
      </w:r>
      <w:proofErr w:type="gramStart"/>
      <w:r w:rsidRPr="00C646CA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C646CA">
        <w:rPr>
          <w:rFonts w:ascii="Times New Roman" w:hAnsi="Times New Roman" w:cs="Times New Roman"/>
          <w:sz w:val="24"/>
          <w:szCs w:val="24"/>
        </w:rPr>
        <w:t>, формирование представлений об эстетических идеалах и ценностях.</w:t>
      </w:r>
    </w:p>
    <w:p w:rsidR="00892A31" w:rsidRDefault="00892A31" w:rsidP="00892A3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2A31" w:rsidRDefault="00892A31" w:rsidP="00892A3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2A31" w:rsidRDefault="00892A31" w:rsidP="00892A3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2A31" w:rsidRDefault="00892A31" w:rsidP="00892A3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2A31" w:rsidRDefault="00892A31" w:rsidP="00892A3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2A31" w:rsidRPr="004B01BD" w:rsidRDefault="00892A31" w:rsidP="00892A3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01BD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 - ТЕМАТИЧЕСКИЙ ПЛАН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892A31" w:rsidRPr="004B01BD" w:rsidRDefault="00892A31" w:rsidP="0089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2A31" w:rsidRDefault="00892A31" w:rsidP="00892A3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Так как указанные ниже темы циклически изучаются во всех классах, рассматриваясь под разным ракурсом, то по замыслу авторов УМК, они пронизывают,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взаимодополняют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друг друга, встречаясь в разных модулях учебника, чем достигается постоянное повторение и углубление содержательной составляющей компоненты.</w:t>
      </w:r>
    </w:p>
    <w:p w:rsidR="00892A31" w:rsidRPr="004A1FA3" w:rsidRDefault="00892A31" w:rsidP="00892A3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Поэтому календарно-тематическое планирование составлено на основе предложенной авторами четкой структуры построения изучения разделов учебника. На каждый раздел отводится 10 уроков. В 5-7 классах новый лексико-грамматический материал вводится на уроках </w:t>
      </w:r>
      <w:r w:rsidRPr="00E31998">
        <w:rPr>
          <w:rFonts w:ascii="Times New Roman" w:hAnsi="Times New Roman" w:cs="Times New Roman"/>
          <w:bCs/>
          <w:i/>
          <w:sz w:val="24"/>
          <w:szCs w:val="24"/>
          <w:lang w:val="en-US"/>
        </w:rPr>
        <w:t>a</w:t>
      </w:r>
      <w:r w:rsidRPr="00E31998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E31998">
        <w:rPr>
          <w:rFonts w:ascii="Times New Roman" w:hAnsi="Times New Roman" w:cs="Times New Roman"/>
          <w:bCs/>
          <w:i/>
          <w:sz w:val="24"/>
          <w:szCs w:val="24"/>
          <w:lang w:val="en-US"/>
        </w:rPr>
        <w:t>b</w:t>
      </w:r>
      <w:r w:rsidRPr="00E31998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E31998"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 xml:space="preserve">, затем следует урок речевого этикета, уроки культуроведения </w:t>
      </w:r>
      <w:r w:rsidRPr="00E31998">
        <w:rPr>
          <w:rFonts w:ascii="Times New Roman" w:hAnsi="Times New Roman" w:cs="Times New Roman"/>
          <w:bCs/>
          <w:i/>
          <w:sz w:val="24"/>
          <w:szCs w:val="24"/>
          <w:lang w:val="en-US"/>
        </w:rPr>
        <w:t>Culture</w:t>
      </w:r>
      <w:r w:rsidRPr="00E319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31998">
        <w:rPr>
          <w:rFonts w:ascii="Times New Roman" w:hAnsi="Times New Roman" w:cs="Times New Roman"/>
          <w:bCs/>
          <w:i/>
          <w:sz w:val="24"/>
          <w:szCs w:val="24"/>
          <w:lang w:val="en-US"/>
        </w:rPr>
        <w:t>Corner</w:t>
      </w:r>
      <w:r w:rsidRPr="00E3199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E31998">
        <w:rPr>
          <w:rFonts w:ascii="Times New Roman" w:hAnsi="Times New Roman" w:cs="Times New Roman"/>
          <w:bCs/>
          <w:i/>
          <w:sz w:val="24"/>
          <w:szCs w:val="24"/>
          <w:lang w:val="en-US"/>
        </w:rPr>
        <w:t>Spotlight</w:t>
      </w:r>
      <w:r w:rsidRPr="00E319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31998">
        <w:rPr>
          <w:rFonts w:ascii="Times New Roman" w:hAnsi="Times New Roman" w:cs="Times New Roman"/>
          <w:bCs/>
          <w:i/>
          <w:sz w:val="24"/>
          <w:szCs w:val="24"/>
          <w:lang w:val="en-US"/>
        </w:rPr>
        <w:t>on</w:t>
      </w:r>
      <w:r w:rsidRPr="00E319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31998">
        <w:rPr>
          <w:rFonts w:ascii="Times New Roman" w:hAnsi="Times New Roman" w:cs="Times New Roman"/>
          <w:bCs/>
          <w:i/>
          <w:sz w:val="24"/>
          <w:szCs w:val="24"/>
          <w:lang w:val="en-US"/>
        </w:rPr>
        <w:t>Russia</w:t>
      </w:r>
      <w:r>
        <w:rPr>
          <w:rFonts w:ascii="Times New Roman" w:hAnsi="Times New Roman" w:cs="Times New Roman"/>
          <w:bCs/>
          <w:sz w:val="24"/>
          <w:szCs w:val="24"/>
        </w:rPr>
        <w:t xml:space="preserve">, уроки дополнительного чтения 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Extensive</w:t>
      </w:r>
      <w:r w:rsidRPr="00E319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Reading</w:t>
      </w:r>
      <w:r w:rsidRPr="00E31998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Across</w:t>
      </w:r>
      <w:r w:rsidRPr="00E319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the</w:t>
      </w:r>
      <w:r w:rsidRPr="00E319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Curriculum</w:t>
      </w:r>
      <w:r w:rsidRPr="004A1FA3">
        <w:rPr>
          <w:rFonts w:ascii="Times New Roman" w:hAnsi="Times New Roman" w:cs="Times New Roman"/>
          <w:bCs/>
          <w:i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использование книги для чтения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по одному эпизоду для каждого раздела), урок самоконтроля, рефлексии учебной деятельности и  в конце каждого модуля – контрольная работа, проверяющая все аспекты иноязычной деятельности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чтение, знание лексико-грамматического материала, навыки говорения.</w:t>
      </w:r>
    </w:p>
    <w:tbl>
      <w:tblPr>
        <w:tblStyle w:val="a3"/>
        <w:tblW w:w="9573" w:type="dxa"/>
        <w:tblLayout w:type="fixed"/>
        <w:tblLook w:val="04A0"/>
      </w:tblPr>
      <w:tblGrid>
        <w:gridCol w:w="392"/>
        <w:gridCol w:w="6379"/>
        <w:gridCol w:w="709"/>
        <w:gridCol w:w="709"/>
        <w:gridCol w:w="709"/>
        <w:gridCol w:w="675"/>
      </w:tblGrid>
      <w:tr w:rsidR="00892A31" w:rsidTr="00C20B36">
        <w:trPr>
          <w:cantSplit/>
          <w:trHeight w:val="1134"/>
        </w:trPr>
        <w:tc>
          <w:tcPr>
            <w:tcW w:w="392" w:type="dxa"/>
          </w:tcPr>
          <w:p w:rsidR="00892A31" w:rsidRPr="00717D58" w:rsidRDefault="00892A31" w:rsidP="00C20B36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637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Темы</w:t>
            </w:r>
          </w:p>
        </w:tc>
        <w:tc>
          <w:tcPr>
            <w:tcW w:w="709" w:type="dxa"/>
            <w:textDirection w:val="btLr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sz w:val="24"/>
                <w:szCs w:val="24"/>
              </w:rPr>
              <w:t>6 класс</w:t>
            </w:r>
          </w:p>
        </w:tc>
        <w:tc>
          <w:tcPr>
            <w:tcW w:w="709" w:type="dxa"/>
            <w:textDirection w:val="btLr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sz w:val="24"/>
                <w:szCs w:val="24"/>
              </w:rPr>
              <w:t>7 класс</w:t>
            </w:r>
          </w:p>
        </w:tc>
        <w:tc>
          <w:tcPr>
            <w:tcW w:w="709" w:type="dxa"/>
            <w:textDirection w:val="btLr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sz w:val="24"/>
                <w:szCs w:val="24"/>
              </w:rPr>
              <w:t>8 класс</w:t>
            </w:r>
          </w:p>
        </w:tc>
        <w:tc>
          <w:tcPr>
            <w:tcW w:w="675" w:type="dxa"/>
            <w:textDirection w:val="btLr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sz w:val="24"/>
                <w:szCs w:val="24"/>
              </w:rPr>
              <w:t>9 класс</w:t>
            </w:r>
          </w:p>
        </w:tc>
      </w:tr>
      <w:tr w:rsidR="00892A31" w:rsidTr="00C20B36">
        <w:tc>
          <w:tcPr>
            <w:tcW w:w="392" w:type="dxa"/>
          </w:tcPr>
          <w:p w:rsidR="00892A31" w:rsidRPr="00717D58" w:rsidRDefault="00892A31" w:rsidP="00C20B36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lastRenderedPageBreak/>
              <w:t>1</w:t>
            </w:r>
          </w:p>
        </w:tc>
        <w:tc>
          <w:tcPr>
            <w:tcW w:w="637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взаимоотношения в семье, со сверстниками; решение конфликтных ситуаций. Внешность и черты характера человека  </w:t>
            </w:r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14</w:t>
            </w:r>
          </w:p>
        </w:tc>
        <w:tc>
          <w:tcPr>
            <w:tcW w:w="675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9</w:t>
            </w:r>
          </w:p>
        </w:tc>
      </w:tr>
      <w:tr w:rsidR="00892A31" w:rsidTr="00C20B36">
        <w:tc>
          <w:tcPr>
            <w:tcW w:w="392" w:type="dxa"/>
          </w:tcPr>
          <w:p w:rsidR="00892A31" w:rsidRPr="00717D58" w:rsidRDefault="00892A31" w:rsidP="00C20B36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 w:rsidRPr="00717D58">
              <w:rPr>
                <w:bCs/>
                <w:caps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Досуг и увлечения (чтение, кино, театр, музеи, музыка). Виды отдыха, путешествия. Молодёжная мода. Покупки</w:t>
            </w:r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12</w:t>
            </w:r>
          </w:p>
        </w:tc>
        <w:tc>
          <w:tcPr>
            <w:tcW w:w="675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18</w:t>
            </w:r>
          </w:p>
        </w:tc>
      </w:tr>
      <w:tr w:rsidR="00892A31" w:rsidTr="00C20B36">
        <w:tc>
          <w:tcPr>
            <w:tcW w:w="392" w:type="dxa"/>
          </w:tcPr>
          <w:p w:rsidR="00892A31" w:rsidRPr="00717D58" w:rsidRDefault="00892A31" w:rsidP="00C20B36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 w:rsidRPr="00717D58">
              <w:rPr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жизни: режим труда и отдыха, спорт, сбалансированное питание, отказ от вредных привычек</w:t>
            </w:r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8</w:t>
            </w:r>
          </w:p>
        </w:tc>
        <w:tc>
          <w:tcPr>
            <w:tcW w:w="675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18</w:t>
            </w:r>
          </w:p>
        </w:tc>
      </w:tr>
      <w:tr w:rsidR="00892A31" w:rsidTr="00C20B36">
        <w:tc>
          <w:tcPr>
            <w:tcW w:w="392" w:type="dxa"/>
          </w:tcPr>
          <w:p w:rsidR="00892A31" w:rsidRPr="00717D58" w:rsidRDefault="00892A31" w:rsidP="00C20B36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 w:rsidRPr="00717D58">
              <w:rPr>
                <w:bCs/>
                <w:caps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</w:t>
            </w:r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12</w:t>
            </w:r>
          </w:p>
        </w:tc>
        <w:tc>
          <w:tcPr>
            <w:tcW w:w="675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9</w:t>
            </w:r>
          </w:p>
        </w:tc>
      </w:tr>
      <w:tr w:rsidR="00892A31" w:rsidTr="00C20B36">
        <w:tc>
          <w:tcPr>
            <w:tcW w:w="392" w:type="dxa"/>
          </w:tcPr>
          <w:p w:rsidR="00892A31" w:rsidRPr="00717D58" w:rsidRDefault="00892A31" w:rsidP="00C20B36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 w:rsidRPr="00717D58">
              <w:rPr>
                <w:bCs/>
                <w:caps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Мир профессии. Проблемы выбора профессии. Роль иностранного языка в планах на будущее</w:t>
            </w:r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6</w:t>
            </w:r>
          </w:p>
        </w:tc>
        <w:tc>
          <w:tcPr>
            <w:tcW w:w="675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</w:tr>
      <w:tr w:rsidR="00892A31" w:rsidTr="00C20B36">
        <w:tc>
          <w:tcPr>
            <w:tcW w:w="392" w:type="dxa"/>
          </w:tcPr>
          <w:p w:rsidR="00892A31" w:rsidRPr="00717D58" w:rsidRDefault="00892A31" w:rsidP="00C20B36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 w:rsidRPr="00717D58">
              <w:rPr>
                <w:bCs/>
                <w:caps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 xml:space="preserve">Вселенная и человек. Природа: флора и фауна. Проблемы экологии. Защита окружающей среды. Климат, погода. </w:t>
            </w:r>
            <w:proofErr w:type="spellStart"/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ловия</w:t>
            </w:r>
            <w:proofErr w:type="spellEnd"/>
            <w:r w:rsidRPr="00FE091A"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проживания в городской/сельской местности. Транспорт</w:t>
            </w:r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16</w:t>
            </w:r>
          </w:p>
        </w:tc>
        <w:tc>
          <w:tcPr>
            <w:tcW w:w="675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19</w:t>
            </w:r>
          </w:p>
        </w:tc>
      </w:tr>
      <w:tr w:rsidR="00892A31" w:rsidTr="00C20B36">
        <w:tc>
          <w:tcPr>
            <w:tcW w:w="392" w:type="dxa"/>
          </w:tcPr>
          <w:p w:rsidR="00892A31" w:rsidRPr="00717D58" w:rsidRDefault="00892A31" w:rsidP="00C20B36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 w:rsidRPr="00717D58">
              <w:rPr>
                <w:bCs/>
                <w:caps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proofErr w:type="gramStart"/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</w:t>
            </w:r>
            <w:proofErr w:type="gramEnd"/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18</w:t>
            </w:r>
          </w:p>
        </w:tc>
        <w:tc>
          <w:tcPr>
            <w:tcW w:w="675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6</w:t>
            </w:r>
          </w:p>
        </w:tc>
      </w:tr>
      <w:tr w:rsidR="00892A31" w:rsidTr="00C20B36">
        <w:tc>
          <w:tcPr>
            <w:tcW w:w="392" w:type="dxa"/>
          </w:tcPr>
          <w:p w:rsidR="00892A31" w:rsidRPr="00717D58" w:rsidRDefault="00892A31" w:rsidP="00C20B36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 и коммуникации (пресса, телевидение, радио, Интернет)</w:t>
            </w:r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10</w:t>
            </w:r>
          </w:p>
        </w:tc>
        <w:tc>
          <w:tcPr>
            <w:tcW w:w="675" w:type="dxa"/>
          </w:tcPr>
          <w:p w:rsidR="00892A31" w:rsidRPr="00FE091A" w:rsidRDefault="00892A31" w:rsidP="00C20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28</w:t>
            </w:r>
          </w:p>
        </w:tc>
      </w:tr>
    </w:tbl>
    <w:p w:rsidR="00892A31" w:rsidRDefault="00892A31" w:rsidP="00892A31">
      <w:pPr>
        <w:shd w:val="clear" w:color="auto" w:fill="FFFFFF"/>
        <w:autoSpaceDE w:val="0"/>
        <w:autoSpaceDN w:val="0"/>
        <w:adjustRightInd w:val="0"/>
      </w:pPr>
    </w:p>
    <w:p w:rsidR="00FE091A" w:rsidRPr="00FE091A" w:rsidRDefault="00FE091A" w:rsidP="00892A3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E091A" w:rsidRDefault="00FE091A" w:rsidP="00FE091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091A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учебного предмета «Английский язык»</w:t>
      </w:r>
    </w:p>
    <w:p w:rsidR="00FE091A" w:rsidRDefault="00FE091A" w:rsidP="00FE091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01BD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 - ТЕМАТИЧЕСКИЙ ПЛАН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5 КЛАСС</w:t>
      </w:r>
    </w:p>
    <w:p w:rsidR="00FE091A" w:rsidRDefault="00FE091A" w:rsidP="00FE091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7381" w:type="dxa"/>
        <w:tblLayout w:type="fixed"/>
        <w:tblLook w:val="01E0"/>
      </w:tblPr>
      <w:tblGrid>
        <w:gridCol w:w="534"/>
        <w:gridCol w:w="5855"/>
        <w:gridCol w:w="992"/>
      </w:tblGrid>
      <w:tr w:rsidR="00FE091A" w:rsidRPr="00FE091A" w:rsidTr="00C20B36">
        <w:trPr>
          <w:trHeight w:val="660"/>
        </w:trPr>
        <w:tc>
          <w:tcPr>
            <w:tcW w:w="534" w:type="dxa"/>
          </w:tcPr>
          <w:p w:rsidR="00FE091A" w:rsidRPr="00806B66" w:rsidRDefault="00FE091A" w:rsidP="00C20B36">
            <w:pPr>
              <w:rPr>
                <w:sz w:val="24"/>
                <w:szCs w:val="24"/>
              </w:rPr>
            </w:pPr>
            <w:r w:rsidRPr="00806B66">
              <w:rPr>
                <w:sz w:val="24"/>
                <w:szCs w:val="24"/>
              </w:rPr>
              <w:t>№</w:t>
            </w:r>
          </w:p>
        </w:tc>
        <w:tc>
          <w:tcPr>
            <w:tcW w:w="5855" w:type="dxa"/>
          </w:tcPr>
          <w:p w:rsidR="00FE091A" w:rsidRPr="00FE091A" w:rsidRDefault="00FE091A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Тема. Содержание изучаемого материала.</w:t>
            </w:r>
          </w:p>
        </w:tc>
        <w:tc>
          <w:tcPr>
            <w:tcW w:w="992" w:type="dxa"/>
          </w:tcPr>
          <w:p w:rsidR="00FE091A" w:rsidRPr="00FE091A" w:rsidRDefault="00FE091A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80911" w:rsidRPr="00FE091A" w:rsidTr="00C20B36">
        <w:trPr>
          <w:trHeight w:val="363"/>
        </w:trPr>
        <w:tc>
          <w:tcPr>
            <w:tcW w:w="534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5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Школьные дни</w:t>
            </w:r>
          </w:p>
        </w:tc>
        <w:tc>
          <w:tcPr>
            <w:tcW w:w="992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80911" w:rsidRPr="00FE091A" w:rsidTr="00C20B36">
        <w:trPr>
          <w:trHeight w:val="280"/>
        </w:trPr>
        <w:tc>
          <w:tcPr>
            <w:tcW w:w="534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55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 xml:space="preserve">Я и мой мир </w:t>
            </w:r>
          </w:p>
        </w:tc>
        <w:tc>
          <w:tcPr>
            <w:tcW w:w="992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80911" w:rsidRPr="00FE091A" w:rsidTr="00C20B36">
        <w:trPr>
          <w:trHeight w:val="296"/>
        </w:trPr>
        <w:tc>
          <w:tcPr>
            <w:tcW w:w="534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55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Мой дом – моя крепость</w:t>
            </w:r>
          </w:p>
        </w:tc>
        <w:tc>
          <w:tcPr>
            <w:tcW w:w="992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80911" w:rsidRPr="00FE091A" w:rsidTr="00C20B36">
        <w:trPr>
          <w:trHeight w:val="280"/>
        </w:trPr>
        <w:tc>
          <w:tcPr>
            <w:tcW w:w="534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55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Семейные узы</w:t>
            </w:r>
          </w:p>
        </w:tc>
        <w:tc>
          <w:tcPr>
            <w:tcW w:w="992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80911" w:rsidRPr="00FE091A" w:rsidTr="00C20B36">
        <w:trPr>
          <w:trHeight w:val="280"/>
        </w:trPr>
        <w:tc>
          <w:tcPr>
            <w:tcW w:w="534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5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Мир животных</w:t>
            </w:r>
          </w:p>
        </w:tc>
        <w:tc>
          <w:tcPr>
            <w:tcW w:w="992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0911" w:rsidRPr="00FE091A" w:rsidTr="00C20B36">
        <w:trPr>
          <w:trHeight w:val="280"/>
        </w:trPr>
        <w:tc>
          <w:tcPr>
            <w:tcW w:w="534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55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Распорядок дня</w:t>
            </w:r>
          </w:p>
        </w:tc>
        <w:tc>
          <w:tcPr>
            <w:tcW w:w="992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0911" w:rsidRPr="00FE091A" w:rsidTr="00C20B36">
        <w:trPr>
          <w:trHeight w:val="280"/>
        </w:trPr>
        <w:tc>
          <w:tcPr>
            <w:tcW w:w="534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55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У природы нет плохой погоды</w:t>
            </w:r>
          </w:p>
        </w:tc>
        <w:tc>
          <w:tcPr>
            <w:tcW w:w="992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0911" w:rsidRPr="00FE091A" w:rsidTr="00C20B36">
        <w:trPr>
          <w:trHeight w:val="280"/>
        </w:trPr>
        <w:tc>
          <w:tcPr>
            <w:tcW w:w="534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55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  <w:tc>
          <w:tcPr>
            <w:tcW w:w="992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0911" w:rsidRPr="00FE091A" w:rsidTr="00C20B36">
        <w:trPr>
          <w:trHeight w:val="280"/>
        </w:trPr>
        <w:tc>
          <w:tcPr>
            <w:tcW w:w="534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55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Современная жизнь</w:t>
            </w:r>
          </w:p>
        </w:tc>
        <w:tc>
          <w:tcPr>
            <w:tcW w:w="992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0911" w:rsidRPr="00FE091A" w:rsidTr="00C20B36">
        <w:trPr>
          <w:trHeight w:val="280"/>
        </w:trPr>
        <w:tc>
          <w:tcPr>
            <w:tcW w:w="534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55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Каникулы!</w:t>
            </w:r>
          </w:p>
        </w:tc>
        <w:tc>
          <w:tcPr>
            <w:tcW w:w="992" w:type="dxa"/>
          </w:tcPr>
          <w:p w:rsidR="00480911" w:rsidRPr="00480911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E091A" w:rsidRPr="00FE091A" w:rsidRDefault="00FE091A" w:rsidP="00FE09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91A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В результате изучения английского языка в 5 классе учащиеся должны:</w:t>
      </w:r>
      <w:r w:rsidRPr="00FE091A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br/>
      </w:r>
      <w:r w:rsidRPr="00FE091A">
        <w:rPr>
          <w:rFonts w:ascii="Times New Roman" w:hAnsi="Times New Roman" w:cs="Times New Roman"/>
          <w:b/>
          <w:color w:val="000000"/>
          <w:sz w:val="24"/>
          <w:szCs w:val="24"/>
        </w:rPr>
        <w:t>Знать:</w:t>
      </w:r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  <w:t>-основные значения изученных лексических единиц, основные способы словообразования</w:t>
      </w:r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  <w:t>-особенности структуры простых и сложных предложений, интонацию различных коммуникативных типов предложений</w:t>
      </w:r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91A">
        <w:rPr>
          <w:rFonts w:ascii="Times New Roman" w:hAnsi="Times New Roman" w:cs="Times New Roman"/>
          <w:color w:val="000000"/>
          <w:sz w:val="24"/>
          <w:szCs w:val="24"/>
        </w:rPr>
        <w:lastRenderedPageBreak/>
        <w:t>-признаки изученных грамматических явлений</w:t>
      </w:r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  <w:t>-основные нормы речевого этикета</w:t>
      </w:r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  <w:t>-роль владения иностранными языками в современном мире, особенности образа жизни, быта, культуры стран изучаемого языка</w:t>
      </w:r>
      <w:proofErr w:type="gramStart"/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91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</w:t>
      </w:r>
      <w:proofErr w:type="gramEnd"/>
      <w:r w:rsidRPr="00FE091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меть:</w:t>
      </w:r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91A">
        <w:rPr>
          <w:rFonts w:ascii="Times New Roman" w:hAnsi="Times New Roman" w:cs="Times New Roman"/>
          <w:b/>
          <w:i/>
          <w:color w:val="000000"/>
          <w:sz w:val="24"/>
          <w:szCs w:val="24"/>
        </w:rPr>
        <w:t>Говорение</w:t>
      </w:r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  <w:t>- начинать, вести/поддерживать и заканчивать беседу в стандартных ситуациях общения</w:t>
      </w:r>
      <w:proofErr w:type="gramStart"/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FE091A">
        <w:rPr>
          <w:rFonts w:ascii="Times New Roman" w:hAnsi="Times New Roman" w:cs="Times New Roman"/>
          <w:color w:val="000000"/>
          <w:sz w:val="24"/>
          <w:szCs w:val="24"/>
        </w:rPr>
        <w:t>расспрашивать собеседника и отвечать на его вопросы, опираясь на изученную тематику</w:t>
      </w:r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  <w:t>- делать краткие сообщения по темам: взаимоотношения в семье, с друзьями; внешность, характер, досуг и увлечения, переписка,; школа, школьная жизнь, изучаемые предметы, и отношение к ним, каникулы, родная страна и страна изучаемого языка, их столицы и достопримечательности</w:t>
      </w:r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E091A">
        <w:rPr>
          <w:rFonts w:ascii="Times New Roman" w:hAnsi="Times New Roman" w:cs="Times New Roman"/>
          <w:b/>
          <w:i/>
          <w:color w:val="000000"/>
          <w:sz w:val="24"/>
          <w:szCs w:val="24"/>
        </w:rPr>
        <w:t>Аудирование</w:t>
      </w:r>
      <w:proofErr w:type="spellEnd"/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  <w:t>- понимать на слух основное содержание несложных аутентичных текстов, выделять значимую информацию,, определять тему и выделять главные факты</w:t>
      </w:r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  <w:t>Чтение</w:t>
      </w:r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  <w:t>- читать аутентичные тексты разных жанров с пониманием основного содержания</w:t>
      </w:r>
      <w:proofErr w:type="gramStart"/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FE091A">
        <w:rPr>
          <w:rFonts w:ascii="Times New Roman" w:hAnsi="Times New Roman" w:cs="Times New Roman"/>
          <w:color w:val="000000"/>
          <w:sz w:val="24"/>
          <w:szCs w:val="24"/>
        </w:rPr>
        <w:t>читать несложные аутентичные тексты разных жанров с полным пониманием</w:t>
      </w:r>
      <w:proofErr w:type="gramStart"/>
      <w:r w:rsidRPr="00FE091A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E091A">
        <w:rPr>
          <w:rFonts w:ascii="Times New Roman" w:hAnsi="Times New Roman" w:cs="Times New Roman"/>
          <w:color w:val="000000"/>
          <w:sz w:val="24"/>
          <w:szCs w:val="24"/>
        </w:rPr>
        <w:t xml:space="preserve"> оценивать полученную информацию, выражать свое мнение</w:t>
      </w:r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  <w:t>- читать текст с выборочным пониманием нужной и интересующей информации</w:t>
      </w:r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091A">
        <w:rPr>
          <w:rFonts w:ascii="Times New Roman" w:hAnsi="Times New Roman" w:cs="Times New Roman"/>
          <w:b/>
          <w:i/>
          <w:color w:val="000000"/>
          <w:sz w:val="24"/>
          <w:szCs w:val="24"/>
        </w:rPr>
        <w:t>Письменная речь</w:t>
      </w:r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  <w:t>-заполнять анкеты и формуляры</w:t>
      </w:r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  <w:t>-писать поздравления, личные письма с опорой на образец</w:t>
      </w:r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  <w:t>-Использовать приобретенные знания и умения в практической деятельности и повседневной жизни для:</w:t>
      </w:r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  <w:t>- социальной адаптации ,достижения взаимопонимания с носителями языка</w:t>
      </w:r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-осознания места и роли родного и изучаемого языка в </w:t>
      </w:r>
      <w:proofErr w:type="spellStart"/>
      <w:r w:rsidRPr="00FE091A">
        <w:rPr>
          <w:rFonts w:ascii="Times New Roman" w:hAnsi="Times New Roman" w:cs="Times New Roman"/>
          <w:color w:val="000000"/>
          <w:sz w:val="24"/>
          <w:szCs w:val="24"/>
        </w:rPr>
        <w:t>полиязычном</w:t>
      </w:r>
      <w:proofErr w:type="spellEnd"/>
      <w:r w:rsidRPr="00FE091A">
        <w:rPr>
          <w:rFonts w:ascii="Times New Roman" w:hAnsi="Times New Roman" w:cs="Times New Roman"/>
          <w:color w:val="000000"/>
          <w:sz w:val="24"/>
          <w:szCs w:val="24"/>
        </w:rPr>
        <w:t xml:space="preserve"> мире</w:t>
      </w:r>
      <w:proofErr w:type="gramStart"/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FE091A">
        <w:rPr>
          <w:rFonts w:ascii="Times New Roman" w:hAnsi="Times New Roman" w:cs="Times New Roman"/>
          <w:color w:val="000000"/>
          <w:sz w:val="24"/>
          <w:szCs w:val="24"/>
        </w:rPr>
        <w:t>приобщения к ценностям мировой культуры</w:t>
      </w:r>
      <w:r w:rsidRPr="00FE091A">
        <w:rPr>
          <w:rFonts w:ascii="Times New Roman" w:hAnsi="Times New Roman" w:cs="Times New Roman"/>
          <w:color w:val="000000"/>
          <w:sz w:val="24"/>
          <w:szCs w:val="24"/>
        </w:rPr>
        <w:br/>
        <w:t>- ознакомления представителей других стран с культурой своего народа.</w:t>
      </w:r>
    </w:p>
    <w:p w:rsidR="00892A31" w:rsidRDefault="00892A31" w:rsidP="00892A3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01BD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 - ТЕМАТИЧЕСКИЙ ПЛАН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6 КЛАСС</w:t>
      </w:r>
    </w:p>
    <w:p w:rsidR="00892A31" w:rsidRDefault="00892A31" w:rsidP="00892A3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7381" w:type="dxa"/>
        <w:tblLayout w:type="fixed"/>
        <w:tblLook w:val="01E0"/>
      </w:tblPr>
      <w:tblGrid>
        <w:gridCol w:w="534"/>
        <w:gridCol w:w="5855"/>
        <w:gridCol w:w="992"/>
      </w:tblGrid>
      <w:tr w:rsidR="00892A31" w:rsidRPr="00FE091A" w:rsidTr="00C20B36">
        <w:trPr>
          <w:trHeight w:val="660"/>
        </w:trPr>
        <w:tc>
          <w:tcPr>
            <w:tcW w:w="534" w:type="dxa"/>
          </w:tcPr>
          <w:p w:rsidR="00892A31" w:rsidRPr="00806B66" w:rsidRDefault="00892A31" w:rsidP="00C20B36">
            <w:pPr>
              <w:rPr>
                <w:sz w:val="24"/>
                <w:szCs w:val="24"/>
              </w:rPr>
            </w:pPr>
            <w:r w:rsidRPr="00806B66">
              <w:rPr>
                <w:sz w:val="24"/>
                <w:szCs w:val="24"/>
              </w:rPr>
              <w:t>№</w:t>
            </w:r>
          </w:p>
        </w:tc>
        <w:tc>
          <w:tcPr>
            <w:tcW w:w="5855" w:type="dxa"/>
          </w:tcPr>
          <w:p w:rsidR="00892A31" w:rsidRPr="00FE091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Тема. Содержание изучаемого материала.</w:t>
            </w:r>
          </w:p>
        </w:tc>
        <w:tc>
          <w:tcPr>
            <w:tcW w:w="992" w:type="dxa"/>
          </w:tcPr>
          <w:p w:rsidR="00892A31" w:rsidRPr="00FE091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892A31" w:rsidRPr="00FE091A" w:rsidTr="00C20B36">
        <w:trPr>
          <w:trHeight w:val="363"/>
        </w:trPr>
        <w:tc>
          <w:tcPr>
            <w:tcW w:w="534" w:type="dxa"/>
          </w:tcPr>
          <w:p w:rsidR="00892A31" w:rsidRPr="00806B66" w:rsidRDefault="00892A31" w:rsidP="00C20B36">
            <w:pPr>
              <w:rPr>
                <w:sz w:val="24"/>
                <w:szCs w:val="24"/>
              </w:rPr>
            </w:pPr>
            <w:r w:rsidRPr="00806B66">
              <w:rPr>
                <w:sz w:val="24"/>
                <w:szCs w:val="24"/>
              </w:rPr>
              <w:t>1.</w:t>
            </w:r>
          </w:p>
        </w:tc>
        <w:tc>
          <w:tcPr>
            <w:tcW w:w="5855" w:type="dxa"/>
          </w:tcPr>
          <w:p w:rsidR="00892A31" w:rsidRPr="00FE091A" w:rsidRDefault="00892A31" w:rsidP="00C20B36">
            <w:pPr>
              <w:rPr>
                <w:rFonts w:ascii="Times New Roman" w:hAnsi="Times New Roman" w:cs="Times New Roman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Кто есть кто?</w:t>
            </w:r>
          </w:p>
        </w:tc>
        <w:tc>
          <w:tcPr>
            <w:tcW w:w="992" w:type="dxa"/>
          </w:tcPr>
          <w:p w:rsidR="00892A31" w:rsidRPr="00FE091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892A31" w:rsidRPr="00FE091A" w:rsidTr="00C20B36">
        <w:trPr>
          <w:trHeight w:val="280"/>
        </w:trPr>
        <w:tc>
          <w:tcPr>
            <w:tcW w:w="534" w:type="dxa"/>
          </w:tcPr>
          <w:p w:rsidR="00892A31" w:rsidRPr="00806B66" w:rsidRDefault="00892A31" w:rsidP="00C20B36">
            <w:pPr>
              <w:rPr>
                <w:sz w:val="24"/>
                <w:szCs w:val="24"/>
              </w:rPr>
            </w:pPr>
            <w:r w:rsidRPr="00806B66">
              <w:rPr>
                <w:sz w:val="24"/>
                <w:szCs w:val="24"/>
              </w:rPr>
              <w:t>2.</w:t>
            </w:r>
          </w:p>
        </w:tc>
        <w:tc>
          <w:tcPr>
            <w:tcW w:w="5855" w:type="dxa"/>
          </w:tcPr>
          <w:p w:rsidR="00892A31" w:rsidRPr="00FE091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 xml:space="preserve">Вот и мы </w:t>
            </w:r>
          </w:p>
        </w:tc>
        <w:tc>
          <w:tcPr>
            <w:tcW w:w="992" w:type="dxa"/>
          </w:tcPr>
          <w:p w:rsidR="00892A31" w:rsidRPr="00FE091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892A31" w:rsidRPr="00FE091A" w:rsidTr="00C20B36">
        <w:trPr>
          <w:trHeight w:val="296"/>
        </w:trPr>
        <w:tc>
          <w:tcPr>
            <w:tcW w:w="534" w:type="dxa"/>
          </w:tcPr>
          <w:p w:rsidR="00892A31" w:rsidRPr="00806B66" w:rsidRDefault="00892A31" w:rsidP="00C20B36">
            <w:pPr>
              <w:rPr>
                <w:sz w:val="24"/>
                <w:szCs w:val="24"/>
              </w:rPr>
            </w:pPr>
            <w:r w:rsidRPr="00806B66">
              <w:rPr>
                <w:sz w:val="24"/>
                <w:szCs w:val="24"/>
              </w:rPr>
              <w:t>3.</w:t>
            </w:r>
          </w:p>
        </w:tc>
        <w:tc>
          <w:tcPr>
            <w:tcW w:w="5855" w:type="dxa"/>
          </w:tcPr>
          <w:p w:rsidR="00892A31" w:rsidRPr="00FE091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Поехали!</w:t>
            </w:r>
          </w:p>
        </w:tc>
        <w:tc>
          <w:tcPr>
            <w:tcW w:w="992" w:type="dxa"/>
          </w:tcPr>
          <w:p w:rsidR="00892A31" w:rsidRPr="00FE091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892A31" w:rsidRPr="00FE091A" w:rsidTr="00C20B36">
        <w:trPr>
          <w:trHeight w:val="280"/>
        </w:trPr>
        <w:tc>
          <w:tcPr>
            <w:tcW w:w="534" w:type="dxa"/>
          </w:tcPr>
          <w:p w:rsidR="00892A31" w:rsidRPr="00806B66" w:rsidRDefault="00892A31" w:rsidP="00C20B36">
            <w:pPr>
              <w:rPr>
                <w:sz w:val="24"/>
                <w:szCs w:val="24"/>
              </w:rPr>
            </w:pPr>
            <w:r w:rsidRPr="00806B66">
              <w:rPr>
                <w:sz w:val="24"/>
                <w:szCs w:val="24"/>
              </w:rPr>
              <w:t>4.</w:t>
            </w:r>
          </w:p>
        </w:tc>
        <w:tc>
          <w:tcPr>
            <w:tcW w:w="5855" w:type="dxa"/>
          </w:tcPr>
          <w:p w:rsidR="00892A31" w:rsidRPr="00FE091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День за днем</w:t>
            </w:r>
          </w:p>
        </w:tc>
        <w:tc>
          <w:tcPr>
            <w:tcW w:w="992" w:type="dxa"/>
          </w:tcPr>
          <w:p w:rsidR="00892A31" w:rsidRPr="00FE091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892A31" w:rsidRPr="00FE091A" w:rsidTr="00C20B36">
        <w:trPr>
          <w:trHeight w:val="280"/>
        </w:trPr>
        <w:tc>
          <w:tcPr>
            <w:tcW w:w="534" w:type="dxa"/>
          </w:tcPr>
          <w:p w:rsidR="00892A31" w:rsidRPr="003A4A2D" w:rsidRDefault="00892A31" w:rsidP="00C2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5" w:type="dxa"/>
          </w:tcPr>
          <w:p w:rsidR="00892A31" w:rsidRPr="00FE091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  <w:tc>
          <w:tcPr>
            <w:tcW w:w="992" w:type="dxa"/>
          </w:tcPr>
          <w:p w:rsidR="00892A31" w:rsidRPr="00FE091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2A31" w:rsidRPr="00FE091A" w:rsidTr="00C20B36">
        <w:trPr>
          <w:trHeight w:val="280"/>
        </w:trPr>
        <w:tc>
          <w:tcPr>
            <w:tcW w:w="534" w:type="dxa"/>
          </w:tcPr>
          <w:p w:rsidR="00892A31" w:rsidRPr="00806B66" w:rsidRDefault="00892A31" w:rsidP="00C2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55" w:type="dxa"/>
          </w:tcPr>
          <w:p w:rsidR="00892A31" w:rsidRPr="00FE091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На досуге</w:t>
            </w:r>
          </w:p>
        </w:tc>
        <w:tc>
          <w:tcPr>
            <w:tcW w:w="992" w:type="dxa"/>
          </w:tcPr>
          <w:p w:rsidR="00892A31" w:rsidRPr="00FE091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2A31" w:rsidRPr="00FE091A" w:rsidTr="00C20B36">
        <w:trPr>
          <w:trHeight w:val="280"/>
        </w:trPr>
        <w:tc>
          <w:tcPr>
            <w:tcW w:w="534" w:type="dxa"/>
          </w:tcPr>
          <w:p w:rsidR="00892A31" w:rsidRPr="00806B66" w:rsidRDefault="00892A31" w:rsidP="00C2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55" w:type="dxa"/>
          </w:tcPr>
          <w:p w:rsidR="00892A31" w:rsidRPr="00FE091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Вчера, сегодня, завтра</w:t>
            </w:r>
          </w:p>
        </w:tc>
        <w:tc>
          <w:tcPr>
            <w:tcW w:w="992" w:type="dxa"/>
          </w:tcPr>
          <w:p w:rsidR="00892A31" w:rsidRPr="00FE091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2A31" w:rsidRPr="00FE091A" w:rsidTr="00C20B36">
        <w:trPr>
          <w:trHeight w:val="280"/>
        </w:trPr>
        <w:tc>
          <w:tcPr>
            <w:tcW w:w="534" w:type="dxa"/>
          </w:tcPr>
          <w:p w:rsidR="00892A31" w:rsidRPr="00806B66" w:rsidRDefault="00892A31" w:rsidP="00C2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855" w:type="dxa"/>
          </w:tcPr>
          <w:p w:rsidR="00892A31" w:rsidRPr="00FE091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Правила и инструкции</w:t>
            </w:r>
          </w:p>
        </w:tc>
        <w:tc>
          <w:tcPr>
            <w:tcW w:w="992" w:type="dxa"/>
          </w:tcPr>
          <w:p w:rsidR="00892A31" w:rsidRPr="00FE091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2A31" w:rsidRPr="00FE091A" w:rsidTr="00C20B36">
        <w:trPr>
          <w:trHeight w:val="280"/>
        </w:trPr>
        <w:tc>
          <w:tcPr>
            <w:tcW w:w="534" w:type="dxa"/>
          </w:tcPr>
          <w:p w:rsidR="00892A31" w:rsidRPr="00806B66" w:rsidRDefault="00892A31" w:rsidP="00C2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55" w:type="dxa"/>
          </w:tcPr>
          <w:p w:rsidR="00892A31" w:rsidRPr="00FE091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Еда и прохладительные напитки</w:t>
            </w:r>
          </w:p>
        </w:tc>
        <w:tc>
          <w:tcPr>
            <w:tcW w:w="992" w:type="dxa"/>
          </w:tcPr>
          <w:p w:rsidR="00892A31" w:rsidRPr="00FE091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2A31" w:rsidRPr="00FE091A" w:rsidTr="00C20B36">
        <w:trPr>
          <w:trHeight w:val="280"/>
        </w:trPr>
        <w:tc>
          <w:tcPr>
            <w:tcW w:w="534" w:type="dxa"/>
          </w:tcPr>
          <w:p w:rsidR="00892A31" w:rsidRDefault="00892A31" w:rsidP="00C2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855" w:type="dxa"/>
          </w:tcPr>
          <w:p w:rsidR="00892A31" w:rsidRPr="00FE091A" w:rsidRDefault="0048091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Каникулы!</w:t>
            </w:r>
          </w:p>
        </w:tc>
        <w:tc>
          <w:tcPr>
            <w:tcW w:w="992" w:type="dxa"/>
          </w:tcPr>
          <w:p w:rsidR="00892A31" w:rsidRPr="00FE091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9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92A31" w:rsidRPr="004B01BD" w:rsidRDefault="00892A31" w:rsidP="00892A3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2A31" w:rsidRDefault="00892A31" w:rsidP="00892A31">
      <w:pPr>
        <w:pStyle w:val="a6"/>
        <w:spacing w:before="0" w:beforeAutospacing="0" w:after="150" w:afterAutospacing="0"/>
        <w:ind w:firstLine="708"/>
        <w:rPr>
          <w:b/>
          <w:bCs/>
          <w:i/>
          <w:iCs/>
          <w:color w:val="000000"/>
          <w:u w:val="single"/>
        </w:rPr>
      </w:pPr>
    </w:p>
    <w:p w:rsidR="00892A31" w:rsidRPr="006C19BF" w:rsidRDefault="00892A31" w:rsidP="00892A31">
      <w:pPr>
        <w:pStyle w:val="a6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  <w:u w:val="single"/>
        </w:rPr>
      </w:pPr>
      <w:r w:rsidRPr="006C19BF">
        <w:rPr>
          <w:b/>
          <w:bCs/>
          <w:i/>
          <w:iCs/>
          <w:color w:val="000000"/>
          <w:u w:val="single"/>
        </w:rPr>
        <w:lastRenderedPageBreak/>
        <w:t xml:space="preserve">В результате изучения английского языка в </w:t>
      </w:r>
      <w:r>
        <w:rPr>
          <w:b/>
          <w:bCs/>
          <w:i/>
          <w:iCs/>
          <w:color w:val="000000"/>
          <w:u w:val="single"/>
        </w:rPr>
        <w:t>6</w:t>
      </w:r>
      <w:r w:rsidRPr="006C19BF">
        <w:rPr>
          <w:b/>
          <w:bCs/>
          <w:i/>
          <w:iCs/>
          <w:color w:val="000000"/>
          <w:u w:val="single"/>
        </w:rPr>
        <w:t xml:space="preserve"> классе учащиеся должны:</w:t>
      </w:r>
    </w:p>
    <w:p w:rsidR="00892A31" w:rsidRPr="006C19BF" w:rsidRDefault="00892A31" w:rsidP="00892A31">
      <w:pPr>
        <w:pStyle w:val="a6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  <w:u w:val="single"/>
        </w:rPr>
      </w:pPr>
      <w:r w:rsidRPr="006C19BF">
        <w:rPr>
          <w:b/>
          <w:bCs/>
          <w:color w:val="000000"/>
          <w:u w:val="single"/>
        </w:rPr>
        <w:t>Знать: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-основные значения изученных лексических единиц, основные способы словообразования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-особенности структуры простых и сложных предложений, интонацию различных коммуникативных типов предложений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-признаки изученных грамматических явлений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-основные нормы речевого этикета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-роль владения иностранными языками в современном мире, особенности образа жизни, быта, культуры стран изучаемого языка</w:t>
      </w:r>
    </w:p>
    <w:p w:rsidR="00892A31" w:rsidRPr="006C19BF" w:rsidRDefault="00892A31" w:rsidP="00892A31">
      <w:pPr>
        <w:pStyle w:val="a6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  <w:u w:val="single"/>
        </w:rPr>
      </w:pPr>
      <w:r w:rsidRPr="006C19BF">
        <w:rPr>
          <w:b/>
          <w:bCs/>
          <w:color w:val="000000"/>
          <w:u w:val="single"/>
        </w:rPr>
        <w:t>Уметь: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Говорение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описывать животное, предмет, указывая название, качество, размер, цвет, количество, принадлежность;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кратко высказываться о себе, своей семье, своем друге, своем домашнем животном, герое истории/фильма: называть имя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возраст, место проживания, что умеет делать;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воспроизводить выученные диалоги бытовой тематики.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</w:rPr>
        <w:t>Аудирование</w:t>
      </w:r>
      <w:proofErr w:type="spellEnd"/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различать на слух звуки, звукосочетания, слова, предложения английского языка;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различать на слух интонацию и эмоциональную окраску фраз;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воспринимать и понимать речь учителя и одноклассников в процессе диалогического общения на уроке;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полностью понимать на слух небольшие сообщения, построенные на знакомом лексико-грамматическом материале.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Чтение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правильно произносить читаемые слова;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техника чтения вслух: соотносить графический образ слова с его звуковым образом на основе основных правил чтения, соблюдая правильное ударение в словах и фразах, интонацию в целом;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читать и понимать изученный языковой материал.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Письменная речь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списывать текст;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заполнять таблицу по образцу;</w:t>
      </w:r>
    </w:p>
    <w:p w:rsidR="00892A31" w:rsidRPr="00FC0CD0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подписывать картинки.</w:t>
      </w:r>
    </w:p>
    <w:p w:rsidR="00892A31" w:rsidRDefault="00892A31" w:rsidP="00892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2A31" w:rsidRDefault="00892A31" w:rsidP="00892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2A31" w:rsidRDefault="00892A31" w:rsidP="00892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01BD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 - ТЕМАТИЧЕСКИЙ ПЛАН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7 КЛАСС</w:t>
      </w:r>
    </w:p>
    <w:p w:rsidR="00892A31" w:rsidRDefault="00892A31" w:rsidP="00892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2"/>
        <w:gridCol w:w="6605"/>
        <w:gridCol w:w="2291"/>
      </w:tblGrid>
      <w:tr w:rsidR="00892A31" w:rsidRPr="004B01BD" w:rsidTr="00C20B36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4B01BD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4B01BD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31" w:rsidRPr="004B01BD" w:rsidRDefault="00892A31" w:rsidP="00C20B3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892A31" w:rsidRPr="004B01BD" w:rsidTr="00C20B36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E2B93">
              <w:rPr>
                <w:rFonts w:ascii="Times New Roman" w:hAnsi="Times New Roman" w:cs="Times New Roman"/>
                <w:sz w:val="24"/>
                <w:szCs w:val="24"/>
              </w:rPr>
              <w:t>Стиль жизни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92A31" w:rsidRPr="004B01BD" w:rsidTr="00C20B36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E2B93">
              <w:rPr>
                <w:rFonts w:ascii="Times New Roman" w:hAnsi="Times New Roman" w:cs="Times New Roman"/>
                <w:sz w:val="24"/>
                <w:szCs w:val="24"/>
              </w:rPr>
              <w:t>Книголюбы.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2A31" w:rsidRPr="004B01BD" w:rsidTr="00C20B36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E2B93">
              <w:rPr>
                <w:rFonts w:ascii="Times New Roman" w:hAnsi="Times New Roman" w:cs="Times New Roman"/>
                <w:sz w:val="24"/>
                <w:szCs w:val="24"/>
              </w:rPr>
              <w:t>Известные люди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2A31" w:rsidRPr="004B01BD" w:rsidTr="00C20B36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E2B93">
              <w:rPr>
                <w:rFonts w:ascii="Times New Roman" w:hAnsi="Times New Roman" w:cs="Times New Roman"/>
                <w:sz w:val="24"/>
                <w:szCs w:val="24"/>
              </w:rPr>
              <w:t>Об этом говорят и пишут в новостях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2A31" w:rsidRPr="004B01BD" w:rsidTr="00C20B36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E2B93">
              <w:rPr>
                <w:rFonts w:ascii="Times New Roman" w:hAnsi="Times New Roman" w:cs="Times New Roman"/>
                <w:sz w:val="24"/>
                <w:szCs w:val="24"/>
              </w:rPr>
              <w:t>Что день грядущий нам готовит?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2A31" w:rsidRPr="004B01BD" w:rsidTr="00C20B36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E2B93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2A31" w:rsidRPr="004B01BD" w:rsidTr="00C20B36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E2B93">
              <w:rPr>
                <w:rFonts w:ascii="Times New Roman" w:hAnsi="Times New Roman" w:cs="Times New Roman"/>
                <w:sz w:val="24"/>
                <w:szCs w:val="24"/>
              </w:rPr>
              <w:t>В центре внимания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2A31" w:rsidRPr="004B01BD" w:rsidTr="00C20B36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E2B93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2A31" w:rsidRPr="004B01BD" w:rsidTr="00C20B36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E2B93">
              <w:rPr>
                <w:rFonts w:ascii="Times New Roman" w:hAnsi="Times New Roman" w:cs="Times New Roman"/>
                <w:sz w:val="24"/>
                <w:szCs w:val="24"/>
              </w:rPr>
              <w:t>Время покупок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2A31" w:rsidTr="00C20B36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E2B93">
              <w:rPr>
                <w:rFonts w:ascii="Times New Roman" w:hAnsi="Times New Roman" w:cs="Times New Roman"/>
                <w:sz w:val="24"/>
                <w:szCs w:val="24"/>
              </w:rPr>
              <w:t>В здоровом теле – здоровый дух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6E2B93" w:rsidRDefault="00892A31" w:rsidP="00C20B3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2A31" w:rsidRPr="004B01BD" w:rsidTr="00C20B36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4B01BD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4B01BD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01B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4B01BD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</w:tbl>
    <w:p w:rsidR="00892A31" w:rsidRDefault="00892A31" w:rsidP="00892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2A31" w:rsidRDefault="00892A31" w:rsidP="00892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2A31" w:rsidRPr="00946803" w:rsidRDefault="00892A31" w:rsidP="00892A31">
      <w:pPr>
        <w:pStyle w:val="a6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  <w:u w:val="single"/>
        </w:rPr>
      </w:pPr>
      <w:r w:rsidRPr="00946803">
        <w:rPr>
          <w:b/>
          <w:bCs/>
          <w:i/>
          <w:iCs/>
          <w:color w:val="000000"/>
          <w:u w:val="single"/>
        </w:rPr>
        <w:t xml:space="preserve">В результате изучения английского языка в </w:t>
      </w:r>
      <w:r>
        <w:rPr>
          <w:b/>
          <w:bCs/>
          <w:i/>
          <w:iCs/>
          <w:color w:val="000000"/>
          <w:u w:val="single"/>
        </w:rPr>
        <w:t>7</w:t>
      </w:r>
      <w:r w:rsidRPr="00946803">
        <w:rPr>
          <w:b/>
          <w:bCs/>
          <w:i/>
          <w:iCs/>
          <w:color w:val="000000"/>
          <w:u w:val="single"/>
        </w:rPr>
        <w:t xml:space="preserve"> классе учащиеся должны:</w:t>
      </w:r>
    </w:p>
    <w:p w:rsidR="00892A31" w:rsidRPr="00946803" w:rsidRDefault="00892A31" w:rsidP="00892A31">
      <w:pPr>
        <w:pStyle w:val="a6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  <w:u w:val="single"/>
        </w:rPr>
      </w:pPr>
      <w:r w:rsidRPr="00946803">
        <w:rPr>
          <w:b/>
          <w:bCs/>
          <w:color w:val="000000"/>
          <w:u w:val="single"/>
        </w:rPr>
        <w:t>Знать: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-основные значения изученных лексических единиц, основные способы словообразования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-особенности структуры простых и сложных предложений, интонацию различных коммуникативных типов предложений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-признаки изученных грамматических явлений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-основные нормы речевого этикета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-роль владения иностранными языками в современном мире, особенности образа жизни, быта, культуры стран изучаемого языка</w:t>
      </w:r>
    </w:p>
    <w:p w:rsidR="00892A31" w:rsidRPr="00946803" w:rsidRDefault="00892A31" w:rsidP="00892A31">
      <w:pPr>
        <w:pStyle w:val="a6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  <w:u w:val="single"/>
        </w:rPr>
      </w:pPr>
      <w:r w:rsidRPr="00946803">
        <w:rPr>
          <w:b/>
          <w:bCs/>
          <w:color w:val="000000"/>
          <w:u w:val="single"/>
        </w:rPr>
        <w:t>Уметь: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Говорение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- описывать людей, место, предмет, указывая название, качество, размер, цвет, количество, принадлежность;</w:t>
      </w:r>
      <w:proofErr w:type="gramEnd"/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кратко высказываться о себе, своей семье, своем друге, своем домашнем животном, герое книги/фильма: называть имя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возраст, место проживания, что умеет делать;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воспроизводить диалоги бытового характера.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</w:rPr>
        <w:t>Аудирование</w:t>
      </w:r>
      <w:proofErr w:type="spellEnd"/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различать на слух звуки, звукосочетания, слова, предложения английского языка;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различать на слух интонацию и эмоциональную окраску фраз;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воспринимать и понимать речь учителя и одноклассников в процессе диалогического общения на уроке;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полностью понимать на слух небольшие сообщения, построенные на знакомом лексико-грамматическом материале.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Чтение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правильно произносить читаемые слова;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техника чтения вслух: соотносить графический образ слова с его звуковым образом на основе основных правил чтения, соблюдая правильное ударение в словах и фразах, интонацию в целом;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читать и понимать изученный языковой материал.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Письменная речь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списывать текст;</w:t>
      </w:r>
    </w:p>
    <w:p w:rsidR="00892A31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заполнять таблицу по образцу;</w:t>
      </w:r>
    </w:p>
    <w:p w:rsidR="00892A31" w:rsidRPr="00946803" w:rsidRDefault="00892A31" w:rsidP="00892A3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выписывать нужную информацию.</w:t>
      </w:r>
    </w:p>
    <w:p w:rsidR="00892A31" w:rsidRDefault="00892A31" w:rsidP="00892A3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A31" w:rsidRDefault="00892A31" w:rsidP="00892A3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</w:pPr>
      <w:r>
        <w:tab/>
      </w:r>
    </w:p>
    <w:p w:rsidR="00892A31" w:rsidRDefault="00892A31" w:rsidP="00892A3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</w:pPr>
    </w:p>
    <w:p w:rsidR="00892A31" w:rsidRPr="004B01BD" w:rsidRDefault="00892A31" w:rsidP="00892A3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01BD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 - ТЕМАТИЧЕСКИЙ ПЛАН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8 КЛАСС</w:t>
      </w:r>
    </w:p>
    <w:p w:rsidR="00892A31" w:rsidRPr="004B01BD" w:rsidRDefault="00892A31" w:rsidP="0089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4" w:type="pct"/>
        <w:tblCellMar>
          <w:left w:w="0" w:type="dxa"/>
          <w:right w:w="0" w:type="dxa"/>
        </w:tblCellMar>
        <w:tblLook w:val="04A0"/>
      </w:tblPr>
      <w:tblGrid>
        <w:gridCol w:w="720"/>
        <w:gridCol w:w="8"/>
        <w:gridCol w:w="6451"/>
        <w:gridCol w:w="9"/>
        <w:gridCol w:w="2288"/>
      </w:tblGrid>
      <w:tr w:rsidR="00892A31" w:rsidRPr="004B01BD" w:rsidTr="00C20B36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31" w:rsidRPr="00ED1DEA" w:rsidRDefault="00892A31" w:rsidP="00C20B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 часов</w:t>
            </w:r>
          </w:p>
        </w:tc>
      </w:tr>
      <w:tr w:rsidR="00892A31" w:rsidRPr="004B01BD" w:rsidTr="00C20B36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D1DEA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92A31" w:rsidRPr="004B01BD" w:rsidTr="00C20B36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D1DEA">
              <w:rPr>
                <w:rFonts w:ascii="Times New Roman" w:hAnsi="Times New Roman" w:cs="Times New Roman"/>
                <w:sz w:val="24"/>
                <w:szCs w:val="24"/>
              </w:rPr>
              <w:t>Еда и покупки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ED1DEA" w:rsidRDefault="00892A31" w:rsidP="00C20B36">
            <w:pPr>
              <w:spacing w:after="0" w:line="0" w:lineRule="atLeast"/>
              <w:ind w:right="-392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92A31" w:rsidRPr="004B01BD" w:rsidTr="00C20B36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D1DEA">
              <w:rPr>
                <w:rFonts w:ascii="Times New Roman" w:hAnsi="Times New Roman" w:cs="Times New Roman"/>
                <w:sz w:val="24"/>
                <w:szCs w:val="24"/>
              </w:rPr>
              <w:t>Великие умы человечества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92A31" w:rsidRPr="004B01BD" w:rsidTr="00C20B36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D1DEA">
              <w:rPr>
                <w:rFonts w:ascii="Times New Roman" w:hAnsi="Times New Roman" w:cs="Times New Roman"/>
                <w:sz w:val="24"/>
                <w:szCs w:val="24"/>
              </w:rPr>
              <w:t>Будь собой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92A31" w:rsidRPr="004B01BD" w:rsidTr="00C20B36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D1DEA">
              <w:rPr>
                <w:rFonts w:ascii="Times New Roman" w:hAnsi="Times New Roman" w:cs="Times New Roman"/>
                <w:sz w:val="24"/>
                <w:szCs w:val="24"/>
              </w:rPr>
              <w:t>Глобальные проблемы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92A31" w:rsidRPr="004B01BD" w:rsidTr="00C20B36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D1DEA">
              <w:rPr>
                <w:rFonts w:ascii="Times New Roman" w:hAnsi="Times New Roman" w:cs="Times New Roman"/>
                <w:sz w:val="24"/>
                <w:szCs w:val="24"/>
              </w:rPr>
              <w:t>Культурные обмены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92A31" w:rsidRPr="004B01BD" w:rsidTr="00C20B36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D1DE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92A31" w:rsidRPr="004B01BD" w:rsidTr="00C20B36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D1DEA">
              <w:rPr>
                <w:rFonts w:ascii="Times New Roman" w:hAnsi="Times New Roman" w:cs="Times New Roman"/>
                <w:sz w:val="24"/>
                <w:szCs w:val="24"/>
              </w:rPr>
              <w:t>Свободное времяпрепровождение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92A31" w:rsidRPr="004B01BD" w:rsidTr="00C20B36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DE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</w:tbl>
    <w:p w:rsidR="00892A31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92A31" w:rsidRPr="00815635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1563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результате изучения английского языка в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Pr="0081563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классе учащиеся должны:</w:t>
      </w:r>
    </w:p>
    <w:p w:rsidR="00892A31" w:rsidRPr="00815635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5635">
        <w:rPr>
          <w:rFonts w:ascii="Times New Roman" w:hAnsi="Times New Roman" w:cs="Times New Roman"/>
          <w:b/>
          <w:sz w:val="24"/>
          <w:szCs w:val="24"/>
          <w:u w:val="single"/>
        </w:rPr>
        <w:t>Знать: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-основные значения изученных лексических единиц, основные способы словообразования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-особенности структуры простых и сложных предложений, интонацию различных коммуникативных типов предложений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-признаки изученных грамматических явлений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-основные нормы речевого этикета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-роль владения иностранными языками в современном мире, особенности образа жизни, быта, культуры стран изучаемого языка</w:t>
      </w:r>
    </w:p>
    <w:p w:rsidR="00892A31" w:rsidRPr="00815635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5635">
        <w:rPr>
          <w:rFonts w:ascii="Times New Roman" w:hAnsi="Times New Roman" w:cs="Times New Roman"/>
          <w:b/>
          <w:sz w:val="24"/>
          <w:szCs w:val="24"/>
          <w:u w:val="single"/>
        </w:rPr>
        <w:t>Уметь:</w:t>
      </w:r>
    </w:p>
    <w:p w:rsidR="00892A31" w:rsidRPr="00843E6E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Говорение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начинать, вести/поддерживать и заканчивать беседу в стандартных ситуациях общения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E6E">
        <w:rPr>
          <w:rFonts w:ascii="Times New Roman" w:hAnsi="Times New Roman" w:cs="Times New Roman"/>
          <w:sz w:val="24"/>
          <w:szCs w:val="24"/>
        </w:rPr>
        <w:t>расспрашивать собеседника и отвечать на его вопросы, опираясь на изученную тематику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E6E">
        <w:rPr>
          <w:rFonts w:ascii="Times New Roman" w:hAnsi="Times New Roman" w:cs="Times New Roman"/>
          <w:sz w:val="24"/>
          <w:szCs w:val="24"/>
        </w:rPr>
        <w:t>- делать краткие сообщения по темам: взаимоотношения в семье, с друзьями; внешность, характер, досуг и увлечения, переписка,; школа, школьная жизнь, изучаемые предмет</w:t>
      </w:r>
      <w:r>
        <w:rPr>
          <w:rFonts w:ascii="Times New Roman" w:hAnsi="Times New Roman" w:cs="Times New Roman"/>
          <w:sz w:val="24"/>
          <w:szCs w:val="24"/>
        </w:rPr>
        <w:t>ы, и отношение к ним, каникулы; знаменитые люди, традиции разных стран.</w:t>
      </w:r>
      <w:proofErr w:type="gramEnd"/>
    </w:p>
    <w:p w:rsidR="00892A31" w:rsidRPr="00843E6E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E6E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понимать на слух основное содержание несложных аутентичных текстов,</w:t>
      </w:r>
      <w:r>
        <w:rPr>
          <w:rFonts w:ascii="Times New Roman" w:hAnsi="Times New Roman" w:cs="Times New Roman"/>
          <w:sz w:val="24"/>
          <w:szCs w:val="24"/>
        </w:rPr>
        <w:t xml:space="preserve"> выделять значимую информацию, </w:t>
      </w:r>
      <w:r w:rsidRPr="00843E6E">
        <w:rPr>
          <w:rFonts w:ascii="Times New Roman" w:hAnsi="Times New Roman" w:cs="Times New Roman"/>
          <w:sz w:val="24"/>
          <w:szCs w:val="24"/>
        </w:rPr>
        <w:t>определять тему и выделять главные факты</w:t>
      </w:r>
    </w:p>
    <w:p w:rsidR="00892A31" w:rsidRPr="00843E6E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Чтение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читать аутентичные тексты разных жанров с пониманием основного содержания</w:t>
      </w:r>
    </w:p>
    <w:p w:rsidR="00892A31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E6E">
        <w:rPr>
          <w:rFonts w:ascii="Times New Roman" w:hAnsi="Times New Roman" w:cs="Times New Roman"/>
          <w:sz w:val="24"/>
          <w:szCs w:val="24"/>
        </w:rPr>
        <w:t>читать несложные аут</w:t>
      </w:r>
      <w:r>
        <w:rPr>
          <w:rFonts w:ascii="Times New Roman" w:hAnsi="Times New Roman" w:cs="Times New Roman"/>
          <w:sz w:val="24"/>
          <w:szCs w:val="24"/>
        </w:rPr>
        <w:t>ентичные тексты разных жанров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читать текст с выборочным пониманием нужной и интересующей информации</w:t>
      </w:r>
    </w:p>
    <w:p w:rsidR="00892A31" w:rsidRPr="00843E6E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Письменная речь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-заполнять анкеты и формуляры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-писать поздравления, личные письма с опорой на образец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 xml:space="preserve">-Использовать приобретенные знания и умения в практической деятельности и повседневной жизни </w:t>
      </w:r>
      <w:proofErr w:type="gramStart"/>
      <w:r w:rsidRPr="00843E6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43E6E">
        <w:rPr>
          <w:rFonts w:ascii="Times New Roman" w:hAnsi="Times New Roman" w:cs="Times New Roman"/>
          <w:sz w:val="24"/>
          <w:szCs w:val="24"/>
        </w:rPr>
        <w:t>: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социальной адаптации</w:t>
      </w:r>
      <w:proofErr w:type="gramStart"/>
      <w:r w:rsidRPr="00843E6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43E6E">
        <w:rPr>
          <w:rFonts w:ascii="Times New Roman" w:hAnsi="Times New Roman" w:cs="Times New Roman"/>
          <w:sz w:val="24"/>
          <w:szCs w:val="24"/>
        </w:rPr>
        <w:t>достижения взаимопонимания с носителями языка</w:t>
      </w:r>
    </w:p>
    <w:p w:rsidR="00892A31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 xml:space="preserve">-осознания места и роли родного и изучаемого языка в </w:t>
      </w:r>
      <w:proofErr w:type="spellStart"/>
      <w:r w:rsidRPr="00843E6E">
        <w:rPr>
          <w:rFonts w:ascii="Times New Roman" w:hAnsi="Times New Roman" w:cs="Times New Roman"/>
          <w:sz w:val="24"/>
          <w:szCs w:val="24"/>
        </w:rPr>
        <w:t>полиязычном</w:t>
      </w:r>
      <w:proofErr w:type="spellEnd"/>
      <w:r w:rsidRPr="00843E6E">
        <w:rPr>
          <w:rFonts w:ascii="Times New Roman" w:hAnsi="Times New Roman" w:cs="Times New Roman"/>
          <w:sz w:val="24"/>
          <w:szCs w:val="24"/>
        </w:rPr>
        <w:t xml:space="preserve"> мире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-приобщения к ценностям мировой культуры</w:t>
      </w:r>
    </w:p>
    <w:p w:rsidR="00892A31" w:rsidRPr="009B47D9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ознакомления представителей других стран с культурой своего народа.</w:t>
      </w:r>
    </w:p>
    <w:p w:rsidR="00892A31" w:rsidRDefault="00892A31" w:rsidP="00892A31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92A31" w:rsidRPr="004B01BD" w:rsidRDefault="00892A31" w:rsidP="00892A3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01BD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 - ТЕМАТИЧЕСКИЙ ПЛАН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9 КЛАСС</w:t>
      </w:r>
    </w:p>
    <w:p w:rsidR="00892A31" w:rsidRPr="004B01BD" w:rsidRDefault="00892A31" w:rsidP="0089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4" w:type="pct"/>
        <w:tblCellMar>
          <w:left w:w="0" w:type="dxa"/>
          <w:right w:w="0" w:type="dxa"/>
        </w:tblCellMar>
        <w:tblLook w:val="04A0"/>
      </w:tblPr>
      <w:tblGrid>
        <w:gridCol w:w="720"/>
        <w:gridCol w:w="8"/>
        <w:gridCol w:w="6451"/>
        <w:gridCol w:w="9"/>
        <w:gridCol w:w="2288"/>
      </w:tblGrid>
      <w:tr w:rsidR="00892A31" w:rsidRPr="004B01BD" w:rsidTr="00C20B36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31" w:rsidRPr="00ED1DEA" w:rsidRDefault="00892A31" w:rsidP="00C20B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 часов</w:t>
            </w:r>
          </w:p>
        </w:tc>
      </w:tr>
      <w:tr w:rsidR="00892A31" w:rsidRPr="004B01BD" w:rsidTr="00C20B36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973B60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73B60">
              <w:rPr>
                <w:rFonts w:ascii="Times New Roman" w:hAnsi="Times New Roman" w:cs="Times New Roman"/>
                <w:sz w:val="24"/>
                <w:szCs w:val="24"/>
              </w:rPr>
              <w:t>Празднования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973B60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92A31" w:rsidRPr="004B01BD" w:rsidTr="00C20B36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973B60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73B60">
              <w:rPr>
                <w:rFonts w:ascii="Times New Roman" w:hAnsi="Times New Roman" w:cs="Times New Roman"/>
                <w:sz w:val="24"/>
                <w:szCs w:val="24"/>
              </w:rPr>
              <w:t>Жизнь/Образ жизни и среда обитания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973B60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92A31" w:rsidRPr="004B01BD" w:rsidTr="00C20B36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973B60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73B60">
              <w:rPr>
                <w:rFonts w:ascii="Times New Roman" w:hAnsi="Times New Roman" w:cs="Times New Roman"/>
                <w:sz w:val="24"/>
                <w:szCs w:val="24"/>
              </w:rPr>
              <w:t>Очевидное, невероятное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973B60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92A31" w:rsidRPr="004B01BD" w:rsidTr="00C20B36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973B60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73B60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973B60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92A31" w:rsidRPr="004B01BD" w:rsidTr="00C20B36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973B60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73B60">
              <w:rPr>
                <w:rFonts w:ascii="Times New Roman" w:hAnsi="Times New Roman" w:cs="Times New Roman"/>
                <w:sz w:val="24"/>
                <w:szCs w:val="24"/>
              </w:rPr>
              <w:t>Литература и искусство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973B60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92A31" w:rsidRPr="004B01BD" w:rsidTr="00C20B36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973B60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73B60">
              <w:rPr>
                <w:rFonts w:ascii="Times New Roman" w:hAnsi="Times New Roman" w:cs="Times New Roman"/>
                <w:sz w:val="24"/>
                <w:szCs w:val="24"/>
              </w:rPr>
              <w:t>Город и горожане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973B60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92A31" w:rsidRPr="004B01BD" w:rsidTr="00C20B36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973B60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73B60">
              <w:rPr>
                <w:rFonts w:ascii="Times New Roman" w:hAnsi="Times New Roman" w:cs="Times New Roman"/>
                <w:sz w:val="24"/>
                <w:szCs w:val="24"/>
              </w:rPr>
              <w:t>Проблемы личной безопасности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973B60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92A31" w:rsidRPr="004B01BD" w:rsidTr="00C20B36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973B60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73B60">
              <w:rPr>
                <w:rFonts w:ascii="Times New Roman" w:hAnsi="Times New Roman" w:cs="Times New Roman"/>
                <w:sz w:val="24"/>
                <w:szCs w:val="24"/>
              </w:rPr>
              <w:t>Трудности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973B60" w:rsidRDefault="00892A31" w:rsidP="00C20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92A31" w:rsidRPr="004B01BD" w:rsidTr="00C20B36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DE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31" w:rsidRPr="00ED1DEA" w:rsidRDefault="00892A31" w:rsidP="00C20B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D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</w:tbl>
    <w:p w:rsidR="00892A31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92A31" w:rsidRPr="00815635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1563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результате изучения английского языка в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9</w:t>
      </w:r>
      <w:r w:rsidRPr="0081563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классе учащиеся должны:</w:t>
      </w:r>
    </w:p>
    <w:p w:rsidR="00892A31" w:rsidRPr="00815635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5635">
        <w:rPr>
          <w:rFonts w:ascii="Times New Roman" w:hAnsi="Times New Roman" w:cs="Times New Roman"/>
          <w:b/>
          <w:sz w:val="24"/>
          <w:szCs w:val="24"/>
          <w:u w:val="single"/>
        </w:rPr>
        <w:t>Знать: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-основные значения изученных лексических единиц, основные способы словообразования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-особенности структуры простых и сложных предложений, интонацию различных коммуникативных типов предложений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-признаки изученных грамматических явлений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-основные нормы речевого этикета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-роль владения иностранными языками в современном мире, особенности образа жизни, быта, культуры стран изучаемого языка</w:t>
      </w:r>
    </w:p>
    <w:p w:rsidR="00892A31" w:rsidRPr="00815635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5635">
        <w:rPr>
          <w:rFonts w:ascii="Times New Roman" w:hAnsi="Times New Roman" w:cs="Times New Roman"/>
          <w:b/>
          <w:sz w:val="24"/>
          <w:szCs w:val="24"/>
          <w:u w:val="single"/>
        </w:rPr>
        <w:t>Уметь:</w:t>
      </w:r>
    </w:p>
    <w:p w:rsidR="00892A31" w:rsidRPr="00843E6E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Говорение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начинать, вести/поддерживать и заканчивать беседу в стандартных ситуациях общения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E6E">
        <w:rPr>
          <w:rFonts w:ascii="Times New Roman" w:hAnsi="Times New Roman" w:cs="Times New Roman"/>
          <w:sz w:val="24"/>
          <w:szCs w:val="24"/>
        </w:rPr>
        <w:t>расспрашивать собеседника и отвечать на его вопросы, опираясь на изученную тематику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E6E">
        <w:rPr>
          <w:rFonts w:ascii="Times New Roman" w:hAnsi="Times New Roman" w:cs="Times New Roman"/>
          <w:sz w:val="24"/>
          <w:szCs w:val="24"/>
        </w:rPr>
        <w:t>- делать краткие сообщения по темам: взаимоотношения в семье, с друзьями; внешность, характер, досуг и увлечения, переписка,; школа, школьная жизнь, изучаемые предмет</w:t>
      </w:r>
      <w:r>
        <w:rPr>
          <w:rFonts w:ascii="Times New Roman" w:hAnsi="Times New Roman" w:cs="Times New Roman"/>
          <w:sz w:val="24"/>
          <w:szCs w:val="24"/>
        </w:rPr>
        <w:t>ы, и отношение к ним, каникулы, выбор профессии, научные достижения, экология, личная безопасность.</w:t>
      </w:r>
      <w:proofErr w:type="gramEnd"/>
    </w:p>
    <w:p w:rsidR="00892A31" w:rsidRPr="00843E6E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E6E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понимать на слух основное содержание несложных аутентичных текстов,</w:t>
      </w:r>
      <w:r>
        <w:rPr>
          <w:rFonts w:ascii="Times New Roman" w:hAnsi="Times New Roman" w:cs="Times New Roman"/>
          <w:sz w:val="24"/>
          <w:szCs w:val="24"/>
        </w:rPr>
        <w:t xml:space="preserve"> выделять значимую информацию, </w:t>
      </w:r>
      <w:r w:rsidRPr="00843E6E">
        <w:rPr>
          <w:rFonts w:ascii="Times New Roman" w:hAnsi="Times New Roman" w:cs="Times New Roman"/>
          <w:sz w:val="24"/>
          <w:szCs w:val="24"/>
        </w:rPr>
        <w:t>определять тему и выделять главные факты</w:t>
      </w:r>
    </w:p>
    <w:p w:rsidR="00892A31" w:rsidRPr="00843E6E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Чтение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читать аутентичные тексты разных жанров с пониманием основного содержания</w:t>
      </w:r>
    </w:p>
    <w:p w:rsidR="00892A31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E6E">
        <w:rPr>
          <w:rFonts w:ascii="Times New Roman" w:hAnsi="Times New Roman" w:cs="Times New Roman"/>
          <w:sz w:val="24"/>
          <w:szCs w:val="24"/>
        </w:rPr>
        <w:t>читать несложные аут</w:t>
      </w:r>
      <w:r>
        <w:rPr>
          <w:rFonts w:ascii="Times New Roman" w:hAnsi="Times New Roman" w:cs="Times New Roman"/>
          <w:sz w:val="24"/>
          <w:szCs w:val="24"/>
        </w:rPr>
        <w:t>ентичные тексты разных жанров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читать текст с выборочным пониманием нужной и интересующей информации</w:t>
      </w:r>
    </w:p>
    <w:p w:rsidR="00892A31" w:rsidRPr="00843E6E" w:rsidRDefault="00892A31" w:rsidP="00892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Письменная речь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-заполнять анкеты и формуляры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-писать поздравления, личные письма с опорой на образец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 xml:space="preserve">-Использовать приобретенные знания и умения в практической деятельности и повседневной жизни </w:t>
      </w:r>
      <w:proofErr w:type="gramStart"/>
      <w:r w:rsidRPr="00843E6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43E6E">
        <w:rPr>
          <w:rFonts w:ascii="Times New Roman" w:hAnsi="Times New Roman" w:cs="Times New Roman"/>
          <w:sz w:val="24"/>
          <w:szCs w:val="24"/>
        </w:rPr>
        <w:t>: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социальной адаптации</w:t>
      </w:r>
      <w:proofErr w:type="gramStart"/>
      <w:r w:rsidRPr="00843E6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43E6E">
        <w:rPr>
          <w:rFonts w:ascii="Times New Roman" w:hAnsi="Times New Roman" w:cs="Times New Roman"/>
          <w:sz w:val="24"/>
          <w:szCs w:val="24"/>
        </w:rPr>
        <w:t>достижения взаимопонимания с носителями языка</w:t>
      </w:r>
    </w:p>
    <w:p w:rsidR="00892A31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 xml:space="preserve">-осознания места и роли родного и изучаемого языка в </w:t>
      </w:r>
      <w:proofErr w:type="spellStart"/>
      <w:r w:rsidRPr="00843E6E">
        <w:rPr>
          <w:rFonts w:ascii="Times New Roman" w:hAnsi="Times New Roman" w:cs="Times New Roman"/>
          <w:sz w:val="24"/>
          <w:szCs w:val="24"/>
        </w:rPr>
        <w:t>полиязычном</w:t>
      </w:r>
      <w:proofErr w:type="spellEnd"/>
      <w:r w:rsidRPr="00843E6E">
        <w:rPr>
          <w:rFonts w:ascii="Times New Roman" w:hAnsi="Times New Roman" w:cs="Times New Roman"/>
          <w:sz w:val="24"/>
          <w:szCs w:val="24"/>
        </w:rPr>
        <w:t xml:space="preserve"> мире</w:t>
      </w:r>
    </w:p>
    <w:p w:rsidR="00892A31" w:rsidRPr="00843E6E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-приобщения к ценностям мировой культуры</w:t>
      </w:r>
    </w:p>
    <w:p w:rsidR="00892A31" w:rsidRPr="009B47D9" w:rsidRDefault="00892A31" w:rsidP="0089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ознакомления представителей других стран с культурой своего народа.</w:t>
      </w:r>
    </w:p>
    <w:p w:rsidR="00892A31" w:rsidRDefault="00892A31" w:rsidP="00892A31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92A31" w:rsidRDefault="00892A31" w:rsidP="00892A31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92A31" w:rsidRDefault="00892A31" w:rsidP="00892A31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92A31" w:rsidRDefault="00892A31" w:rsidP="00892A31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92A31" w:rsidRDefault="00892A31" w:rsidP="00892A31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92A31" w:rsidRPr="0019191E" w:rsidRDefault="00892A31">
      <w:pPr>
        <w:rPr>
          <w:b/>
        </w:rPr>
      </w:pPr>
    </w:p>
    <w:sectPr w:rsidR="00892A31" w:rsidRPr="0019191E" w:rsidSect="003D2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Arabic Typesetting"/>
    <w:panose1 w:val="020B0604020202020204"/>
    <w:charset w:val="00"/>
    <w:family w:val="script"/>
    <w:pitch w:val="variable"/>
    <w:sig w:usb0="00000001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harterITC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D28B2"/>
    <w:multiLevelType w:val="hybridMultilevel"/>
    <w:tmpl w:val="DE343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14A3B"/>
    <w:multiLevelType w:val="hybridMultilevel"/>
    <w:tmpl w:val="FFA4E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90E3B"/>
    <w:multiLevelType w:val="hybridMultilevel"/>
    <w:tmpl w:val="2B687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E75CB3"/>
    <w:multiLevelType w:val="hybridMultilevel"/>
    <w:tmpl w:val="299C893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6D75031"/>
    <w:multiLevelType w:val="hybridMultilevel"/>
    <w:tmpl w:val="8D26882C"/>
    <w:lvl w:ilvl="0" w:tplc="8F948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64928"/>
    <w:multiLevelType w:val="hybridMultilevel"/>
    <w:tmpl w:val="697E706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D4133B"/>
    <w:multiLevelType w:val="hybridMultilevel"/>
    <w:tmpl w:val="C380B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196EF9"/>
    <w:multiLevelType w:val="hybridMultilevel"/>
    <w:tmpl w:val="36A8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84CD5"/>
    <w:multiLevelType w:val="hybridMultilevel"/>
    <w:tmpl w:val="B80C3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519E0"/>
    <w:rsid w:val="00125C53"/>
    <w:rsid w:val="0019191E"/>
    <w:rsid w:val="003D248D"/>
    <w:rsid w:val="003D36AA"/>
    <w:rsid w:val="00480911"/>
    <w:rsid w:val="00721354"/>
    <w:rsid w:val="00793296"/>
    <w:rsid w:val="00892A31"/>
    <w:rsid w:val="00981F80"/>
    <w:rsid w:val="00A519E0"/>
    <w:rsid w:val="00A57B0B"/>
    <w:rsid w:val="00C20B36"/>
    <w:rsid w:val="00FE0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2A31"/>
    <w:pPr>
      <w:ind w:left="720"/>
      <w:contextualSpacing/>
    </w:pPr>
  </w:style>
  <w:style w:type="paragraph" w:styleId="a5">
    <w:name w:val="No Spacing"/>
    <w:uiPriority w:val="1"/>
    <w:qFormat/>
    <w:rsid w:val="00892A31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92A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2A31"/>
    <w:rPr>
      <w:b/>
      <w:bCs/>
    </w:rPr>
  </w:style>
  <w:style w:type="character" w:styleId="a8">
    <w:name w:val="Hyperlink"/>
    <w:basedOn w:val="a0"/>
    <w:uiPriority w:val="99"/>
    <w:unhideWhenUsed/>
    <w:rsid w:val="00892A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2A31"/>
    <w:rPr>
      <w:color w:val="808080"/>
      <w:shd w:val="clear" w:color="auto" w:fill="E6E6E6"/>
    </w:rPr>
  </w:style>
  <w:style w:type="paragraph" w:customStyle="1" w:styleId="1">
    <w:name w:val="Абзац списка1"/>
    <w:basedOn w:val="a"/>
    <w:rsid w:val="00892A31"/>
    <w:pPr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92A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2A31"/>
    <w:pPr>
      <w:ind w:left="720"/>
      <w:contextualSpacing/>
    </w:pPr>
  </w:style>
  <w:style w:type="paragraph" w:styleId="a5">
    <w:name w:val="No Spacing"/>
    <w:uiPriority w:val="1"/>
    <w:qFormat/>
    <w:rsid w:val="00892A31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92A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2A31"/>
    <w:rPr>
      <w:b/>
      <w:bCs/>
    </w:rPr>
  </w:style>
  <w:style w:type="character" w:styleId="a8">
    <w:name w:val="Hyperlink"/>
    <w:basedOn w:val="a0"/>
    <w:uiPriority w:val="99"/>
    <w:unhideWhenUsed/>
    <w:rsid w:val="00892A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2A31"/>
    <w:rPr>
      <w:color w:val="808080"/>
      <w:shd w:val="clear" w:color="auto" w:fill="E6E6E6"/>
    </w:rPr>
  </w:style>
  <w:style w:type="paragraph" w:customStyle="1" w:styleId="1">
    <w:name w:val="Абзац списка1"/>
    <w:basedOn w:val="a"/>
    <w:rsid w:val="00892A31"/>
    <w:pPr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92A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18</Pages>
  <Words>5317</Words>
  <Characters>30309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</dc:creator>
  <cp:keywords/>
  <dc:description/>
  <cp:lastModifiedBy>1</cp:lastModifiedBy>
  <cp:revision>9</cp:revision>
  <dcterms:created xsi:type="dcterms:W3CDTF">2018-10-17T09:56:00Z</dcterms:created>
  <dcterms:modified xsi:type="dcterms:W3CDTF">2018-11-23T08:38:00Z</dcterms:modified>
</cp:coreProperties>
</file>