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21" w:rsidRPr="00200A20" w:rsidRDefault="00AA5B21" w:rsidP="00AA5B21">
      <w:pPr>
        <w:jc w:val="center"/>
        <w:rPr>
          <w:rFonts w:ascii="Times New Roman" w:hAnsi="Times New Roman"/>
          <w:sz w:val="24"/>
          <w:szCs w:val="24"/>
        </w:rPr>
      </w:pPr>
      <w:r w:rsidRPr="00200A20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</w:t>
      </w:r>
      <w:r w:rsidRPr="00200A20">
        <w:rPr>
          <w:rFonts w:ascii="Times New Roman" w:hAnsi="Times New Roman"/>
          <w:sz w:val="24"/>
          <w:szCs w:val="24"/>
        </w:rPr>
        <w:t>д</w:t>
      </w:r>
      <w:r w:rsidRPr="00200A20">
        <w:rPr>
          <w:rFonts w:ascii="Times New Roman" w:hAnsi="Times New Roman"/>
          <w:sz w:val="24"/>
          <w:szCs w:val="24"/>
        </w:rPr>
        <w:t xml:space="preserve">няя общеобразовательная школа №3 «Образовательный центр» с. </w:t>
      </w:r>
      <w:proofErr w:type="spellStart"/>
      <w:r w:rsidRPr="00200A20">
        <w:rPr>
          <w:rFonts w:ascii="Times New Roman" w:hAnsi="Times New Roman"/>
          <w:sz w:val="24"/>
          <w:szCs w:val="24"/>
        </w:rPr>
        <w:t>Кинель-Черкассы</w:t>
      </w:r>
      <w:proofErr w:type="spellEnd"/>
      <w:r w:rsidRPr="00200A20">
        <w:rPr>
          <w:rFonts w:ascii="Times New Roman" w:hAnsi="Times New Roman"/>
          <w:sz w:val="24"/>
          <w:szCs w:val="24"/>
        </w:rPr>
        <w:t xml:space="preserve"> мун</w:t>
      </w:r>
      <w:r w:rsidRPr="00200A20">
        <w:rPr>
          <w:rFonts w:ascii="Times New Roman" w:hAnsi="Times New Roman"/>
          <w:sz w:val="24"/>
          <w:szCs w:val="24"/>
        </w:rPr>
        <w:t>и</w:t>
      </w:r>
      <w:r w:rsidRPr="00200A20">
        <w:rPr>
          <w:rFonts w:ascii="Times New Roman" w:hAnsi="Times New Roman"/>
          <w:sz w:val="24"/>
          <w:szCs w:val="24"/>
        </w:rPr>
        <w:t xml:space="preserve">ципального района </w:t>
      </w:r>
      <w:proofErr w:type="spellStart"/>
      <w:r w:rsidRPr="00200A20">
        <w:rPr>
          <w:rFonts w:ascii="Times New Roman" w:hAnsi="Times New Roman"/>
          <w:sz w:val="24"/>
          <w:szCs w:val="24"/>
        </w:rPr>
        <w:t>Кинель</w:t>
      </w:r>
      <w:proofErr w:type="spellEnd"/>
      <w:r w:rsidRPr="00200A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0A20">
        <w:rPr>
          <w:rFonts w:ascii="Times New Roman" w:hAnsi="Times New Roman"/>
          <w:sz w:val="24"/>
          <w:szCs w:val="24"/>
        </w:rPr>
        <w:t>-Ч</w:t>
      </w:r>
      <w:proofErr w:type="gramEnd"/>
      <w:r w:rsidRPr="00200A20">
        <w:rPr>
          <w:rFonts w:ascii="Times New Roman" w:hAnsi="Times New Roman"/>
          <w:sz w:val="24"/>
          <w:szCs w:val="24"/>
        </w:rPr>
        <w:t>еркасский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A5B21" w:rsidTr="00E409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ГБОУ СОШ №3 «ОЦ»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Кинель-Черкассы</w:t>
            </w:r>
            <w:proofErr w:type="spellEnd"/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____________Долудин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Г.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1 » сентября 2017 года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Согласованно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ГБОУ СОШ №3 «ОЦ» с. К-Черкассы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__________Бурлакова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Ю.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31» августа 2017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 на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ГБОУ СОШ №3 «ОЦ»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Кинель-Черкассы</w:t>
            </w:r>
            <w:proofErr w:type="spellEnd"/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 30 » августа 2017 года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__________Зубкова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5B21" w:rsidRDefault="00AA5B21" w:rsidP="00E4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8BD">
        <w:rPr>
          <w:rFonts w:ascii="Times New Roman" w:eastAsia="Times New Roman" w:hAnsi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AA5B21" w:rsidRPr="008838BD" w:rsidRDefault="00AA5B21" w:rsidP="00AA5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ЗПР</w:t>
      </w: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5B21" w:rsidRDefault="00AA5B21" w:rsidP="00AA5B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химии</w:t>
      </w:r>
    </w:p>
    <w:p w:rsidR="00AA5B21" w:rsidRPr="008838BD" w:rsidRDefault="00AA5B21" w:rsidP="00AA5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8- 9 класс</w:t>
      </w:r>
    </w:p>
    <w:p w:rsidR="00AA5B21" w:rsidRPr="008838BD" w:rsidRDefault="00AA5B21" w:rsidP="00AA5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7-2018</w:t>
      </w:r>
      <w:r w:rsidRPr="008838B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AA5B21" w:rsidRDefault="00AA5B21" w:rsidP="00AA5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38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Составитель: учитель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химии</w:t>
      </w:r>
    </w:p>
    <w:p w:rsidR="00AA5B21" w:rsidRDefault="00AA5B21" w:rsidP="00AA5B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Еркова Е.А.</w:t>
      </w:r>
    </w:p>
    <w:p w:rsidR="00AA5B21" w:rsidRPr="008838BD" w:rsidRDefault="00AA5B21" w:rsidP="00AA5B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A5B21" w:rsidRPr="008838BD" w:rsidRDefault="00AA5B21" w:rsidP="00AA5B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B21" w:rsidRDefault="00AA5B21" w:rsidP="00AA5B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B21" w:rsidRPr="008838BD" w:rsidRDefault="00AA5B21" w:rsidP="00AA5B21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8BD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8838BD"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 w:rsidRPr="008838BD">
        <w:rPr>
          <w:rFonts w:ascii="Times New Roman" w:eastAsia="Times New Roman" w:hAnsi="Times New Roman"/>
          <w:sz w:val="28"/>
          <w:szCs w:val="28"/>
          <w:lang w:eastAsia="ru-RU"/>
        </w:rPr>
        <w:t xml:space="preserve"> - Черкассы</w:t>
      </w:r>
    </w:p>
    <w:p w:rsidR="00AA5B21" w:rsidRDefault="00AA5B21" w:rsidP="00AA5B21"/>
    <w:p w:rsidR="00FF6F98" w:rsidRPr="008435DF" w:rsidRDefault="00FF6F98" w:rsidP="00FF6F98">
      <w:pPr>
        <w:rPr>
          <w:rFonts w:ascii="Times New Roman" w:hAnsi="Times New Roman"/>
        </w:rPr>
      </w:pPr>
    </w:p>
    <w:p w:rsidR="00FF6F98" w:rsidRPr="00D96956" w:rsidRDefault="00FF6F98" w:rsidP="00FF6F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D9695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FF6F98" w:rsidRPr="00304E69" w:rsidRDefault="00FF6F98" w:rsidP="00FF6F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Адаптированная рабочая программа по химии составлена на основе Примерной пр</w:t>
      </w:r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граммы  основного общего образования  по химии, а так же  Программы курса химии для   8-9  классов общеобразовательных учреждений.  Автор </w:t>
      </w:r>
      <w:proofErr w:type="spellStart"/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>Н.Н.Гара</w:t>
      </w:r>
      <w:proofErr w:type="spellEnd"/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>Гара</w:t>
      </w:r>
      <w:proofErr w:type="spellEnd"/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Программы общеобразовательных учреждений.</w:t>
      </w:r>
      <w:proofErr w:type="gramEnd"/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 xml:space="preserve"> Химия.- </w:t>
      </w:r>
      <w:proofErr w:type="gramStart"/>
      <w:r w:rsidRPr="00304E69">
        <w:rPr>
          <w:rFonts w:ascii="Times New Roman" w:eastAsia="Times New Roman" w:hAnsi="Times New Roman"/>
          <w:sz w:val="24"/>
          <w:szCs w:val="24"/>
          <w:lang w:eastAsia="ru-RU"/>
        </w:rPr>
        <w:t>М.: Просвещение, 2011. -56с.)</w:t>
      </w:r>
      <w:proofErr w:type="gramEnd"/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дает </w:t>
      </w:r>
      <w:r w:rsidRPr="00FF6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возможность </w:t>
      </w:r>
      <w:r w:rsidRPr="00FF6F98">
        <w:rPr>
          <w:rFonts w:ascii="Times New Roman" w:hAnsi="Times New Roman" w:cs="Times New Roman"/>
          <w:color w:val="000000"/>
          <w:sz w:val="24"/>
          <w:szCs w:val="24"/>
        </w:rPr>
        <w:t>детям с ОВЗ: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освоить основную образовательную программу на доступном им уровне;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повысить уровень личностного развития и образования;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восполнить пробелы предшествующего обучения и воспитания;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повысить уровень познавательной и эмоционально – личностной сферы.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F6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предусматривает: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организацию </w:t>
      </w:r>
      <w:proofErr w:type="spellStart"/>
      <w:r w:rsidRPr="00FF6F98"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 w:rsidRPr="00FF6F98">
        <w:rPr>
          <w:rFonts w:ascii="Times New Roman" w:hAnsi="Times New Roman" w:cs="Times New Roman"/>
          <w:color w:val="000000"/>
          <w:sz w:val="24"/>
          <w:szCs w:val="24"/>
        </w:rPr>
        <w:t>, развивающей предметной среды;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создание атмосферы эмоционального комфорта;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формирование взаимоотношений в духе сотрудничества и принятия особенностей и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возможностей каждого ребенка;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использование вариативных форм получения образования;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участие в образовательном процессе разных специалистов и педагогов: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-педагог-психолог;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социальный педагог;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дефектолог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логопед;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воспитатели;</w:t>
      </w:r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учителя- предметники;</w:t>
      </w:r>
      <w:proofErr w:type="gramStart"/>
      <w:r w:rsidRPr="00FF6F9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F6F98" w:rsidRPr="00FF6F98" w:rsidRDefault="00FF6F98" w:rsidP="00FF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F98">
        <w:rPr>
          <w:rFonts w:ascii="Times New Roman" w:hAnsi="Times New Roman" w:cs="Times New Roman"/>
          <w:color w:val="000000"/>
          <w:sz w:val="24"/>
          <w:szCs w:val="24"/>
        </w:rPr>
        <w:t>- медсестра.</w:t>
      </w:r>
    </w:p>
    <w:p w:rsidR="00FF6F98" w:rsidRPr="00304E69" w:rsidRDefault="00FF6F98" w:rsidP="00FF6F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4E69">
        <w:rPr>
          <w:rFonts w:ascii="Times New Roman" w:hAnsi="Times New Roman"/>
          <w:bCs/>
          <w:sz w:val="24"/>
          <w:szCs w:val="24"/>
        </w:rPr>
        <w:t>В 2017 - 2018 учебном году в 8</w:t>
      </w:r>
      <w:r>
        <w:rPr>
          <w:rFonts w:ascii="Times New Roman" w:hAnsi="Times New Roman"/>
          <w:bCs/>
          <w:sz w:val="24"/>
          <w:szCs w:val="24"/>
        </w:rPr>
        <w:t xml:space="preserve"> и 9 </w:t>
      </w:r>
      <w:r w:rsidRPr="00304E69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>ах</w:t>
      </w:r>
      <w:r w:rsidRPr="00304E69">
        <w:rPr>
          <w:rFonts w:ascii="Times New Roman" w:hAnsi="Times New Roman"/>
          <w:bCs/>
          <w:sz w:val="24"/>
          <w:szCs w:val="24"/>
        </w:rPr>
        <w:t xml:space="preserve"> обучаются дети с ограниченными возможн</w:t>
      </w:r>
      <w:r w:rsidRPr="00304E69">
        <w:rPr>
          <w:rFonts w:ascii="Times New Roman" w:hAnsi="Times New Roman"/>
          <w:bCs/>
          <w:sz w:val="24"/>
          <w:szCs w:val="24"/>
        </w:rPr>
        <w:t>о</w:t>
      </w:r>
      <w:r w:rsidRPr="00304E69">
        <w:rPr>
          <w:rFonts w:ascii="Times New Roman" w:hAnsi="Times New Roman"/>
          <w:bCs/>
          <w:sz w:val="24"/>
          <w:szCs w:val="24"/>
        </w:rPr>
        <w:t>стями здоровья.</w:t>
      </w:r>
    </w:p>
    <w:p w:rsidR="00FF6F98" w:rsidRDefault="00FF6F98" w:rsidP="00FF6F9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отличия учащихся с ОВЗ по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</w:t>
      </w:r>
    </w:p>
    <w:p w:rsidR="00FF6F98" w:rsidRDefault="00FF6F98" w:rsidP="00FF6F9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F6F98" w:rsidRDefault="00FF6F98" w:rsidP="00FF6F9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F6F98" w:rsidRDefault="00FF6F98" w:rsidP="00FF6F9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деятельность учеников с ОВЗ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бов запоминания.</w:t>
      </w:r>
    </w:p>
    <w:p w:rsidR="00FF6F98" w:rsidRDefault="00FF6F98" w:rsidP="00FF6F9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F6F98" w:rsidRDefault="00FF6F98" w:rsidP="00FF6F9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текстом не могут самостоятельно отличить материал, подлежащий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поминанию, и те наглядные средства, дополнительные опоры, которые при этом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зовались; затрудняются при использовании справочных таблиц.</w:t>
      </w:r>
    </w:p>
    <w:p w:rsidR="00FF6F98" w:rsidRDefault="00FF6F98" w:rsidP="00FF6F9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F6F98" w:rsidRDefault="00FF6F98" w:rsidP="00FF6F9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и мыслительная деятельность учащихся с ОВЗ характеризуются инертн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 для применения в новой ситуации; оценить из нескольких заданий самое легкое и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мое трудное.</w:t>
      </w:r>
    </w:p>
    <w:p w:rsidR="00FF6F98" w:rsidRDefault="00FF6F98" w:rsidP="00FF6F9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FF6F98" w:rsidRDefault="00FF6F98" w:rsidP="00FF6F9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с ОВЗ - дети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пониженной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обучаемостью. </w:t>
      </w:r>
      <w:r w:rsidRPr="00502F01">
        <w:rPr>
          <w:rFonts w:ascii="Times New Roman" w:hAnsi="Times New Roman" w:cs="Times New Roman"/>
          <w:sz w:val="24"/>
          <w:szCs w:val="24"/>
        </w:rPr>
        <w:t>Работоспособность</w:t>
      </w:r>
      <w:r>
        <w:rPr>
          <w:rFonts w:ascii="Times New Roman" w:hAnsi="Times New Roman" w:cs="Times New Roman"/>
          <w:sz w:val="24"/>
          <w:szCs w:val="24"/>
        </w:rPr>
        <w:t xml:space="preserve">  таких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тоспособность имеют внешние факторы: интенсивная деятельность на предшествующих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уроках; наличие отвлекающих факторов: шум, появление посторонних в классе; переж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вание или ожидание кого-либо значимого для ребенка события.</w:t>
      </w:r>
    </w:p>
    <w:p w:rsidR="00FF6F98" w:rsidRDefault="00FF6F98" w:rsidP="00FF6F9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FF6F98" w:rsidRDefault="00FF6F98" w:rsidP="00FF6F9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уже отмечалось не умение самостоятельно организовать свою работу, отсу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ствие навыков самоконтроля и самопроверки детей, обучающихся с ОВЗ. Их отличает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является так называемая "систематическая, интеллектуальная недогрузка", которая прив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 к значительному снижению умственного развития.</w:t>
      </w:r>
    </w:p>
    <w:p w:rsidR="00FF6F98" w:rsidRDefault="00FF6F98" w:rsidP="00FF6F9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FF6F98" w:rsidRDefault="00FF6F98" w:rsidP="00FF6F9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влияние на успешность обучения и поведение каждого учащегося имеют личностные отношения как с взрослыми (учителями), так и со сверстниками.</w:t>
      </w:r>
    </w:p>
    <w:p w:rsidR="00FF6F98" w:rsidRPr="008435DF" w:rsidRDefault="00FF6F98" w:rsidP="00FF6F98">
      <w:pPr>
        <w:spacing w:after="0" w:line="240" w:lineRule="auto"/>
        <w:jc w:val="both"/>
        <w:rPr>
          <w:rFonts w:ascii="Times New Roman" w:hAnsi="Times New Roman"/>
        </w:rPr>
      </w:pPr>
    </w:p>
    <w:p w:rsidR="00FF6F98" w:rsidRPr="00304E69" w:rsidRDefault="00FF6F98" w:rsidP="00FF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химии. В ней так же заложены возможности предусмотренного стандартом форм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у обучающихся </w:t>
      </w:r>
      <w:proofErr w:type="spellStart"/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ключевых компетенций.</w:t>
      </w:r>
    </w:p>
    <w:p w:rsidR="00FF6F98" w:rsidRPr="00304E69" w:rsidRDefault="00FF6F98" w:rsidP="00FF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Принципы отбора основного и дополнительного содержания связаны с преемстве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ностью целей образования на различных ступенях и уровнях обучения, логикой </w:t>
      </w:r>
      <w:proofErr w:type="spellStart"/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spellEnd"/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 же возрастными особенностями учащихся.</w:t>
      </w:r>
    </w:p>
    <w:p w:rsidR="00FF6F98" w:rsidRPr="00304E69" w:rsidRDefault="00FF6F98" w:rsidP="00FF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30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0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6F98" w:rsidRPr="00D405A2" w:rsidRDefault="00FF6F98" w:rsidP="00D405A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Рудзитис Г.Е Химия: </w:t>
      </w:r>
      <w:proofErr w:type="spellStart"/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</w:t>
      </w:r>
      <w:proofErr w:type="spellEnd"/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химия: учебник для 8 </w:t>
      </w:r>
      <w:proofErr w:type="spellStart"/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 у</w:t>
      </w:r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реждений/ Г.Е Рудзитис, Ф.Г Фельдман.- 17-е изд., </w:t>
      </w:r>
      <w:proofErr w:type="spellStart"/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D405A2"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2016.</w:t>
      </w:r>
    </w:p>
    <w:p w:rsidR="00FF6F98" w:rsidRPr="00D405A2" w:rsidRDefault="00D405A2" w:rsidP="00D405A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Рудзитис Г.Е Химия: Неорганическая химия. Органическая </w:t>
      </w:r>
      <w:r w:rsidR="00FF6F98"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химия: учебник для 9 </w:t>
      </w:r>
      <w:proofErr w:type="spellStart"/>
      <w:r w:rsidR="00FF6F98"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F6F98"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учреждений/ Г.Е Рудзитис, Ф.Г Фельдман.- 17-е изд., </w:t>
      </w:r>
      <w:proofErr w:type="spellStart"/>
      <w:r w:rsidR="00FF6F98"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FF6F98"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</w:t>
      </w:r>
      <w:r w:rsidRP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2016.</w:t>
      </w:r>
    </w:p>
    <w:p w:rsidR="00FF6F98" w:rsidRPr="00304E69" w:rsidRDefault="00FF6F98" w:rsidP="00FF6F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В тематическом планировании представлены разнообразные типы уроков, что позволит развить учебно-познавательную  деятельность школьников на всех этапах урока. Глуб</w:t>
      </w:r>
      <w:r w:rsidRPr="00304E69">
        <w:rPr>
          <w:rFonts w:ascii="Times New Roman" w:hAnsi="Times New Roman" w:cs="Times New Roman"/>
          <w:sz w:val="24"/>
          <w:szCs w:val="24"/>
        </w:rPr>
        <w:t>о</w:t>
      </w:r>
      <w:r w:rsidRPr="00304E69">
        <w:rPr>
          <w:rFonts w:ascii="Times New Roman" w:hAnsi="Times New Roman" w:cs="Times New Roman"/>
          <w:sz w:val="24"/>
          <w:szCs w:val="24"/>
        </w:rPr>
        <w:t>кому усвоению знаний способствует целенаправленное и последовательное включение учащихся в решение различных познавательных задач, формирование у них приёмов р</w:t>
      </w:r>
      <w:r w:rsidRPr="00304E69">
        <w:rPr>
          <w:rFonts w:ascii="Times New Roman" w:hAnsi="Times New Roman" w:cs="Times New Roman"/>
          <w:sz w:val="24"/>
          <w:szCs w:val="24"/>
        </w:rPr>
        <w:t>а</w:t>
      </w:r>
      <w:r w:rsidRPr="00304E69">
        <w:rPr>
          <w:rFonts w:ascii="Times New Roman" w:hAnsi="Times New Roman" w:cs="Times New Roman"/>
          <w:sz w:val="24"/>
          <w:szCs w:val="24"/>
        </w:rPr>
        <w:t>боты, поэтому особое значение уделяется практической направленности учебных занятий. При этом происходит формирование научного мировоззрения, эстетическое и экологич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ское воспитание.</w:t>
      </w:r>
      <w:r w:rsidRPr="00304E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6F98" w:rsidRPr="00304E69" w:rsidRDefault="00FF6F98" w:rsidP="00FF6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Особое внимание уделяется позна</w:t>
      </w:r>
      <w:r>
        <w:rPr>
          <w:rFonts w:ascii="Times New Roman" w:hAnsi="Times New Roman" w:cs="Times New Roman"/>
          <w:sz w:val="24"/>
          <w:szCs w:val="24"/>
        </w:rPr>
        <w:t>вательной активности учащихся, и</w:t>
      </w:r>
      <w:r w:rsidRPr="00304E69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304E69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304E69">
        <w:rPr>
          <w:rFonts w:ascii="Times New Roman" w:hAnsi="Times New Roman" w:cs="Times New Roman"/>
          <w:sz w:val="24"/>
          <w:szCs w:val="24"/>
        </w:rPr>
        <w:t xml:space="preserve">  к  самостоятельной учебной работе. </w:t>
      </w:r>
    </w:p>
    <w:p w:rsidR="00FF6F98" w:rsidRPr="00304E69" w:rsidRDefault="00FF6F98" w:rsidP="00FF6F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4E69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:rsidR="00FF6F98" w:rsidRPr="00304E69" w:rsidRDefault="00FF6F98" w:rsidP="00FF6F98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304E69">
        <w:rPr>
          <w:rFonts w:ascii="Times New Roman" w:hAnsi="Times New Roman" w:cs="Times New Roman"/>
          <w:b/>
          <w:sz w:val="24"/>
          <w:szCs w:val="24"/>
        </w:rPr>
        <w:t xml:space="preserve">освоение важнейших знаний </w:t>
      </w:r>
      <w:r w:rsidRPr="00304E69">
        <w:rPr>
          <w:rFonts w:ascii="Times New Roman" w:hAnsi="Times New Roman" w:cs="Times New Roman"/>
          <w:sz w:val="24"/>
          <w:szCs w:val="24"/>
        </w:rPr>
        <w:t>об основных понятиях и законах химии, химической символике;</w:t>
      </w:r>
    </w:p>
    <w:p w:rsidR="00FF6F98" w:rsidRPr="00304E69" w:rsidRDefault="00FF6F98" w:rsidP="00FF6F98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304E69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304E69">
        <w:rPr>
          <w:rFonts w:ascii="Times New Roman" w:hAnsi="Times New Roman" w:cs="Times New Roman"/>
          <w:sz w:val="24"/>
          <w:szCs w:val="24"/>
        </w:rPr>
        <w:t>наблюдать химические явления, проводить химический эк</w:t>
      </w:r>
      <w:r w:rsidRPr="00304E69">
        <w:rPr>
          <w:rFonts w:ascii="Times New Roman" w:hAnsi="Times New Roman" w:cs="Times New Roman"/>
          <w:sz w:val="24"/>
          <w:szCs w:val="24"/>
        </w:rPr>
        <w:t>с</w:t>
      </w:r>
      <w:r w:rsidRPr="00304E69">
        <w:rPr>
          <w:rFonts w:ascii="Times New Roman" w:hAnsi="Times New Roman" w:cs="Times New Roman"/>
          <w:sz w:val="24"/>
          <w:szCs w:val="24"/>
        </w:rPr>
        <w:t>перимент, производить расчеты на основе химических формул веществ и уравнений химических реакций;</w:t>
      </w:r>
    </w:p>
    <w:p w:rsidR="00FF6F98" w:rsidRPr="00304E69" w:rsidRDefault="00FF6F98" w:rsidP="00FF6F98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304E6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304E69">
        <w:rPr>
          <w:rFonts w:ascii="Times New Roman" w:hAnsi="Times New Roman" w:cs="Times New Roman"/>
          <w:sz w:val="24"/>
          <w:szCs w:val="24"/>
        </w:rPr>
        <w:t>познавательных и интеллектуальных способностей в процессе провед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FF6F98" w:rsidRPr="00304E69" w:rsidRDefault="00FF6F98" w:rsidP="00FF6F98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304E69">
        <w:rPr>
          <w:rFonts w:ascii="Times New Roman" w:hAnsi="Times New Roman" w:cs="Times New Roman"/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FF6F98" w:rsidRPr="00304E69" w:rsidRDefault="00FF6F98" w:rsidP="00FF6F98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304E69">
        <w:rPr>
          <w:rFonts w:ascii="Times New Roman" w:hAnsi="Times New Roman" w:cs="Times New Roman"/>
          <w:sz w:val="24"/>
          <w:szCs w:val="24"/>
        </w:rPr>
        <w:t>для безопасного использования в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ществ и материалов в быту, сельском хозяйстве и на производстве, решения практич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ских задач в повседневной жизни, предупреждения явлений, наносящих вред здоровью человека и окружающей среде.</w:t>
      </w:r>
    </w:p>
    <w:p w:rsidR="00FF6F98" w:rsidRDefault="00FF6F98" w:rsidP="00FF6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F98" w:rsidRPr="00A6727C" w:rsidRDefault="00FF6F98" w:rsidP="00FF6F9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7C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курса</w:t>
      </w:r>
    </w:p>
    <w:p w:rsidR="00FF6F98" w:rsidRPr="005C5377" w:rsidRDefault="00FF6F98" w:rsidP="00FF6F98">
      <w:pPr>
        <w:pStyle w:val="Standard"/>
        <w:autoSpaceDE w:val="0"/>
        <w:spacing w:line="360" w:lineRule="auto"/>
        <w:ind w:left="142" w:firstLine="218"/>
        <w:jc w:val="both"/>
        <w:rPr>
          <w:rFonts w:eastAsia="Calibri" w:cs="Times New Roman"/>
          <w:bCs/>
          <w:lang w:val="ru-RU"/>
        </w:rPr>
      </w:pPr>
      <w:r w:rsidRPr="005C5377">
        <w:rPr>
          <w:rFonts w:eastAsia="Calibri" w:cs="Times New Roman"/>
          <w:bCs/>
          <w:lang w:val="ru-RU"/>
        </w:rPr>
        <w:t xml:space="preserve">     В системе </w:t>
      </w:r>
      <w:proofErr w:type="gramStart"/>
      <w:r w:rsidRPr="005C5377">
        <w:rPr>
          <w:rFonts w:eastAsia="Calibri" w:cs="Times New Roman"/>
          <w:bCs/>
          <w:lang w:val="ru-RU"/>
        </w:rPr>
        <w:t>естественно-научного</w:t>
      </w:r>
      <w:proofErr w:type="gramEnd"/>
      <w:r w:rsidRPr="005C5377">
        <w:rPr>
          <w:rFonts w:eastAsia="Calibri" w:cs="Times New Roman"/>
          <w:bCs/>
          <w:lang w:val="ru-RU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FF6F98" w:rsidRPr="005C5377" w:rsidRDefault="00FF6F98" w:rsidP="00FF6F98">
      <w:pPr>
        <w:pStyle w:val="Default"/>
        <w:spacing w:line="360" w:lineRule="auto"/>
        <w:ind w:left="142" w:firstLine="578"/>
        <w:jc w:val="both"/>
      </w:pPr>
      <w:r w:rsidRPr="005C5377">
        <w:rPr>
          <w:rFonts w:eastAsia="Calibri"/>
          <w:bCs/>
        </w:rPr>
        <w:t xml:space="preserve"> Химия как учебный предмет вносит существенный вклад в научное миропоним</w:t>
      </w:r>
      <w:r w:rsidRPr="005C5377">
        <w:rPr>
          <w:rFonts w:eastAsia="Calibri"/>
          <w:bCs/>
        </w:rPr>
        <w:t>а</w:t>
      </w:r>
      <w:r w:rsidRPr="005C5377">
        <w:rPr>
          <w:rFonts w:eastAsia="Calibri"/>
          <w:bCs/>
        </w:rPr>
        <w:t>ние, в воспитание и развитие учащихся; призвана вооружить учащихся основами хим</w:t>
      </w:r>
      <w:r w:rsidRPr="005C5377">
        <w:rPr>
          <w:rFonts w:eastAsia="Calibri"/>
          <w:bCs/>
        </w:rPr>
        <w:t>и</w:t>
      </w:r>
      <w:r w:rsidRPr="005C5377">
        <w:rPr>
          <w:rFonts w:eastAsia="Calibri"/>
          <w:bCs/>
        </w:rPr>
        <w:t>ческих знаний, необходимых для повседневной жизни,  а также правильно сориентир</w:t>
      </w:r>
      <w:r w:rsidRPr="005C5377">
        <w:rPr>
          <w:rFonts w:eastAsia="Calibri"/>
          <w:bCs/>
        </w:rPr>
        <w:t>о</w:t>
      </w:r>
      <w:r w:rsidRPr="005C5377">
        <w:rPr>
          <w:rFonts w:eastAsia="Calibri"/>
          <w:bCs/>
        </w:rPr>
        <w:t>вать поведение учащихся в окружающей среде.</w:t>
      </w:r>
      <w:r w:rsidRPr="005C5377">
        <w:t xml:space="preserve"> </w:t>
      </w:r>
    </w:p>
    <w:p w:rsidR="00FF6F98" w:rsidRPr="005C5377" w:rsidRDefault="00FF6F98" w:rsidP="00D405A2">
      <w:pPr>
        <w:pStyle w:val="a6"/>
        <w:spacing w:line="360" w:lineRule="auto"/>
        <w:ind w:right="440" w:firstLine="142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C5377">
        <w:rPr>
          <w:rFonts w:ascii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зависимо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сти их свойств от строения, получение веществ с заданными свойствами, и</w:t>
      </w:r>
      <w:r w:rsidRPr="005C5377">
        <w:rPr>
          <w:rFonts w:ascii="Times New Roman" w:hAnsi="Times New Roman" w:cs="Times New Roman"/>
          <w:sz w:val="24"/>
          <w:szCs w:val="24"/>
        </w:rPr>
        <w:t>с</w:t>
      </w:r>
      <w:r w:rsidRPr="005C5377">
        <w:rPr>
          <w:rFonts w:ascii="Times New Roman" w:hAnsi="Times New Roman" w:cs="Times New Roman"/>
          <w:sz w:val="24"/>
          <w:szCs w:val="24"/>
        </w:rPr>
        <w:t>следование законо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мерностей химических реакций и путей управления ими в целях получения веществ, материа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лов, энергии. Поэтому в программе по химии нашли о</w:t>
      </w:r>
      <w:r w:rsidRPr="005C5377">
        <w:rPr>
          <w:rFonts w:ascii="Times New Roman" w:hAnsi="Times New Roman" w:cs="Times New Roman"/>
          <w:sz w:val="24"/>
          <w:szCs w:val="24"/>
        </w:rPr>
        <w:t>т</w:t>
      </w:r>
      <w:r w:rsidRPr="005C5377">
        <w:rPr>
          <w:rFonts w:ascii="Times New Roman" w:hAnsi="Times New Roman" w:cs="Times New Roman"/>
          <w:sz w:val="24"/>
          <w:szCs w:val="24"/>
        </w:rPr>
        <w:t>ражение основные содержательные ли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нии:</w:t>
      </w:r>
    </w:p>
    <w:p w:rsidR="00FF6F98" w:rsidRPr="005C5377" w:rsidRDefault="00FF6F98" w:rsidP="00FF6F98">
      <w:pPr>
        <w:pStyle w:val="a6"/>
        <w:numPr>
          <w:ilvl w:val="0"/>
          <w:numId w:val="12"/>
        </w:numPr>
        <w:tabs>
          <w:tab w:val="left" w:pos="919"/>
        </w:tabs>
        <w:spacing w:after="0" w:line="360" w:lineRule="auto"/>
        <w:ind w:left="720" w:right="1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>вещество - знания о составе и строении веществ, их важнейших физических и х</w:t>
      </w:r>
      <w:r w:rsidRPr="005C5377">
        <w:rPr>
          <w:rFonts w:ascii="Times New Roman" w:hAnsi="Times New Roman" w:cs="Times New Roman"/>
          <w:sz w:val="24"/>
          <w:szCs w:val="24"/>
        </w:rPr>
        <w:t>и</w:t>
      </w:r>
      <w:r w:rsidRPr="005C5377">
        <w:rPr>
          <w:rFonts w:ascii="Times New Roman" w:hAnsi="Times New Roman" w:cs="Times New Roman"/>
          <w:sz w:val="24"/>
          <w:szCs w:val="24"/>
        </w:rPr>
        <w:t>миче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ских свойствах, биологическом действии;</w:t>
      </w:r>
    </w:p>
    <w:p w:rsidR="00FF6F98" w:rsidRPr="005C5377" w:rsidRDefault="00FF6F98" w:rsidP="00FF6F98">
      <w:pPr>
        <w:pStyle w:val="a6"/>
        <w:numPr>
          <w:ilvl w:val="0"/>
          <w:numId w:val="12"/>
        </w:numPr>
        <w:tabs>
          <w:tab w:val="left" w:pos="924"/>
        </w:tabs>
        <w:spacing w:after="0" w:line="360" w:lineRule="auto"/>
        <w:ind w:left="720" w:right="1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>они описываются, номенклатура неорганических веществ, т.е. их названия (в том числе и тривиальные), химические формулы и уравнения, а также правила пер</w:t>
      </w:r>
      <w:r w:rsidRPr="005C5377">
        <w:rPr>
          <w:rFonts w:ascii="Times New Roman" w:hAnsi="Times New Roman" w:cs="Times New Roman"/>
          <w:sz w:val="24"/>
          <w:szCs w:val="24"/>
        </w:rPr>
        <w:t>е</w:t>
      </w:r>
      <w:r w:rsidRPr="005C5377">
        <w:rPr>
          <w:rFonts w:ascii="Times New Roman" w:hAnsi="Times New Roman" w:cs="Times New Roman"/>
          <w:sz w:val="24"/>
          <w:szCs w:val="24"/>
        </w:rPr>
        <w:t>вода информации с естественного языка на язык химии и обратно.</w:t>
      </w:r>
    </w:p>
    <w:p w:rsidR="00FF6F98" w:rsidRPr="005C5377" w:rsidRDefault="00FF6F98" w:rsidP="00FF6F98">
      <w:pPr>
        <w:pStyle w:val="a6"/>
        <w:spacing w:line="360" w:lineRule="auto"/>
        <w:ind w:left="60" w:firstLine="440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>Концептуальной основой данного курса химии являются идеи:</w:t>
      </w:r>
    </w:p>
    <w:p w:rsidR="00FF6F98" w:rsidRPr="005C5377" w:rsidRDefault="00FF6F98" w:rsidP="00FF6F98">
      <w:pPr>
        <w:pStyle w:val="20"/>
        <w:keepNext/>
        <w:keepLines/>
        <w:shd w:val="clear" w:color="auto" w:fill="auto"/>
        <w:spacing w:before="0" w:after="0" w:line="360" w:lineRule="auto"/>
        <w:ind w:left="80"/>
        <w:jc w:val="both"/>
        <w:rPr>
          <w:sz w:val="24"/>
          <w:szCs w:val="24"/>
        </w:rPr>
      </w:pPr>
      <w:r w:rsidRPr="005C5377">
        <w:rPr>
          <w:sz w:val="24"/>
          <w:szCs w:val="24"/>
        </w:rPr>
        <w:t xml:space="preserve">интеграции учебных предметов (химия, биология, экология, география, физика и </w:t>
      </w:r>
      <w:proofErr w:type="spellStart"/>
      <w:proofErr w:type="gramStart"/>
      <w:r w:rsidRPr="005C5377">
        <w:rPr>
          <w:sz w:val="24"/>
          <w:szCs w:val="24"/>
        </w:rPr>
        <w:t>др</w:t>
      </w:r>
      <w:proofErr w:type="spellEnd"/>
      <w:proofErr w:type="gramEnd"/>
      <w:r w:rsidRPr="005C5377">
        <w:rPr>
          <w:sz w:val="24"/>
          <w:szCs w:val="24"/>
        </w:rPr>
        <w:t>-);</w:t>
      </w:r>
    </w:p>
    <w:p w:rsidR="00FF6F98" w:rsidRPr="005C5377" w:rsidRDefault="00FF6F98" w:rsidP="00FF6F98">
      <w:pPr>
        <w:pStyle w:val="a6"/>
        <w:numPr>
          <w:ilvl w:val="0"/>
          <w:numId w:val="12"/>
        </w:numPr>
        <w:tabs>
          <w:tab w:val="left" w:pos="567"/>
        </w:tabs>
        <w:spacing w:after="0" w:line="360" w:lineRule="auto"/>
        <w:ind w:left="720" w:right="4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>соответствия содержания образования возрастным закономерностям развития школьников;</w:t>
      </w:r>
    </w:p>
    <w:p w:rsidR="00FF6F98" w:rsidRPr="005C5377" w:rsidRDefault="00FF6F98" w:rsidP="00FF6F98">
      <w:pPr>
        <w:pStyle w:val="a6"/>
        <w:numPr>
          <w:ilvl w:val="0"/>
          <w:numId w:val="12"/>
        </w:numPr>
        <w:tabs>
          <w:tab w:val="left" w:pos="567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>личностной ориентации содержания образования;</w:t>
      </w:r>
    </w:p>
    <w:p w:rsidR="00FF6F98" w:rsidRPr="005C5377" w:rsidRDefault="00FF6F98" w:rsidP="00FF6F98">
      <w:pPr>
        <w:pStyle w:val="a6"/>
        <w:numPr>
          <w:ilvl w:val="0"/>
          <w:numId w:val="12"/>
        </w:numPr>
        <w:tabs>
          <w:tab w:val="left" w:pos="567"/>
        </w:tabs>
        <w:spacing w:after="0" w:line="360" w:lineRule="auto"/>
        <w:ind w:left="720" w:right="4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37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C5377">
        <w:rPr>
          <w:rFonts w:ascii="Times New Roman" w:hAnsi="Times New Roman" w:cs="Times New Roman"/>
          <w:sz w:val="24"/>
          <w:szCs w:val="24"/>
        </w:rPr>
        <w:t xml:space="preserve"> характера образования и направленности содержания на фор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мирование общих учебных умений, обобщённых способов учебной, познав</w:t>
      </w:r>
      <w:r w:rsidRPr="005C5377">
        <w:rPr>
          <w:rFonts w:ascii="Times New Roman" w:hAnsi="Times New Roman" w:cs="Times New Roman"/>
          <w:sz w:val="24"/>
          <w:szCs w:val="24"/>
        </w:rPr>
        <w:t>а</w:t>
      </w:r>
      <w:r w:rsidRPr="005C5377">
        <w:rPr>
          <w:rFonts w:ascii="Times New Roman" w:hAnsi="Times New Roman" w:cs="Times New Roman"/>
          <w:sz w:val="24"/>
          <w:szCs w:val="24"/>
        </w:rPr>
        <w:t>тельной, практической, творческой деятельности;</w:t>
      </w:r>
    </w:p>
    <w:p w:rsidR="00FF6F98" w:rsidRPr="005C5377" w:rsidRDefault="00FF6F98" w:rsidP="00FF6F98">
      <w:pPr>
        <w:pStyle w:val="a6"/>
        <w:numPr>
          <w:ilvl w:val="0"/>
          <w:numId w:val="12"/>
        </w:numPr>
        <w:tabs>
          <w:tab w:val="left" w:pos="934"/>
        </w:tabs>
        <w:spacing w:after="0" w:line="360" w:lineRule="auto"/>
        <w:ind w:left="720" w:right="4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использовать усвоенные знания, уме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ния и способы деятельности в реальной жизни для решения практических задач (ключе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вых компетентностей: в общении, познавательной деятельности).</w:t>
      </w:r>
    </w:p>
    <w:p w:rsidR="00FF6F98" w:rsidRPr="005C5377" w:rsidRDefault="00FF6F98" w:rsidP="00FF6F98">
      <w:pPr>
        <w:pStyle w:val="a6"/>
        <w:spacing w:after="279" w:line="360" w:lineRule="auto"/>
        <w:ind w:left="80" w:right="420" w:firstLine="440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>В химии, где ведущую роль играет познавательная деятельность, основные виды учебной деятельности ученика на уровне учебных действий включают умения хара</w:t>
      </w:r>
      <w:r w:rsidRPr="005C5377">
        <w:rPr>
          <w:rFonts w:ascii="Times New Roman" w:hAnsi="Times New Roman" w:cs="Times New Roman"/>
          <w:sz w:val="24"/>
          <w:szCs w:val="24"/>
        </w:rPr>
        <w:t>к</w:t>
      </w:r>
      <w:r w:rsidRPr="005C5377">
        <w:rPr>
          <w:rFonts w:ascii="Times New Roman" w:hAnsi="Times New Roman" w:cs="Times New Roman"/>
          <w:sz w:val="24"/>
          <w:szCs w:val="24"/>
        </w:rPr>
        <w:t>теризовать, объяс</w:t>
      </w:r>
      <w:r w:rsidRPr="005C5377">
        <w:rPr>
          <w:rFonts w:ascii="Times New Roman" w:hAnsi="Times New Roman" w:cs="Times New Roman"/>
          <w:sz w:val="24"/>
          <w:szCs w:val="24"/>
        </w:rPr>
        <w:softHyphen/>
        <w:t>нять, классифицировать, овладевать методами научного познания.</w:t>
      </w:r>
    </w:p>
    <w:p w:rsidR="00FF6F98" w:rsidRPr="00D96956" w:rsidRDefault="00FF6F98" w:rsidP="00FF6F9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56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учебного курса «Химия»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</w:t>
      </w: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ставлений)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C80EB5" w:rsidRPr="005C5377" w:rsidRDefault="00FF6F98" w:rsidP="00C80EB5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реакции. Признаки химических реакций и условия возникновения и течения </w:t>
      </w:r>
    </w:p>
    <w:p w:rsidR="00FF6F98" w:rsidRPr="005C5377" w:rsidRDefault="00FF6F98" w:rsidP="00C80EB5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вещества. Химический элемент. Металлы и неметаллы. Атомная единица массы. Относительная атомная масса.   Язык химии. Знаки химич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элементов. Закон постоянства состава вещества. Химические формулы. Относ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молекулярная масса. Химические уравнения. Типы химических реакций.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Кислород. Нахождение в природе. Получение кислорода в лаборатории и пр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мышленности. Физические и химические свойства кислорода. Горение.  Оксиды. Пр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кислорода. Круговорот кислорода в природе. Воздух и его состав. Защита атм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сферного воздуха от загрязнений. 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ленности. Физические и химические свойства водорода. Водород – восстановитель. М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безопасности при работе с водородом. Применение водорода.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Физические свойства воды. Вода в природе и способы ее очистки. Аэрация воды. Химические свойства воды. Применение воды. Вода – растворитель. Раствор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веществ в воде. Массовая доля растворенного вещества.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получение и применение оксидов. 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творимые основания. Номенклатура. Физические и химические свойства оснований. Р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нейтрализации. Получение и при</w:t>
      </w:r>
      <w:r w:rsidR="00D40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оснований.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металлов. 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 Состав. Классификация. Номенклатура. Физические свойства солей. Ра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творимость солей в воде. Химические свойства солей. Способы получения солей. Пр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менение солей. 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Генетическая связь между основными классами неорганических соединений.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очистки веществ: кристаллизация, дистилляция, хроматография. Опыты, подтве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ждающие закон сохранения массы веществ.</w:t>
      </w:r>
    </w:p>
    <w:p w:rsidR="00FF6F98" w:rsidRPr="005C5377" w:rsidRDefault="00FF6F98" w:rsidP="00FF6F9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собирание кислорода методом вытеснения воздуха и воды. Определ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состава воздуха. </w:t>
      </w:r>
      <w:r w:rsidRPr="005C5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FF6F98" w:rsidRPr="005C5377" w:rsidRDefault="00FF6F98" w:rsidP="00FF6F9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дорода, собирание водорода методом вытеснения воздуха  и воды.</w:t>
      </w:r>
    </w:p>
    <w:p w:rsidR="00FF6F98" w:rsidRPr="005C5377" w:rsidRDefault="00FF6F98" w:rsidP="004236BE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Знакомство с образцами оксидов, кислот, оснований и солей. Нейтрализация щёлочи кислотой в присутствии индикатора.</w:t>
      </w:r>
    </w:p>
    <w:p w:rsidR="00FF6F98" w:rsidRPr="005C5377" w:rsidRDefault="00FF6F98" w:rsidP="00FF6F9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</w:t>
      </w:r>
      <w:proofErr w:type="gramEnd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Ознакомление с о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разцами оксидов.</w:t>
      </w:r>
      <w:r w:rsidR="0042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5C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6F98" w:rsidRPr="005C5377" w:rsidRDefault="00FF6F98" w:rsidP="00FF6F9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FF6F98" w:rsidRPr="005C5377" w:rsidRDefault="00FF6F98" w:rsidP="00FF6F9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FF6F98" w:rsidRPr="005C5377" w:rsidRDefault="00FF6F98" w:rsidP="00FF6F98">
      <w:pPr>
        <w:numPr>
          <w:ilvl w:val="0"/>
          <w:numId w:val="1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загрязнённой поваренной соли.</w:t>
      </w:r>
    </w:p>
    <w:p w:rsidR="00FF6F98" w:rsidRPr="005C5377" w:rsidRDefault="00FF6F98" w:rsidP="00FF6F98">
      <w:pPr>
        <w:numPr>
          <w:ilvl w:val="0"/>
          <w:numId w:val="1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кислорода</w:t>
      </w:r>
    </w:p>
    <w:p w:rsidR="00FF6F98" w:rsidRPr="005C5377" w:rsidRDefault="00FF6F98" w:rsidP="00FF6F98">
      <w:pPr>
        <w:numPr>
          <w:ilvl w:val="0"/>
          <w:numId w:val="11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солей с определённой массовой долей растворё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вещества.</w:t>
      </w:r>
    </w:p>
    <w:p w:rsidR="00FF6F98" w:rsidRPr="005C5377" w:rsidRDefault="00FF6F98" w:rsidP="00FF6F9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</w:t>
      </w: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ментов Д.И. Менделеева. Строение атома.</w:t>
      </w:r>
    </w:p>
    <w:p w:rsidR="003151EF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газы. Периодический закон Д.И.Менделеева. Периодическая система как естес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 – </w:t>
      </w:r>
      <w:proofErr w:type="gramStart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</w:t>
      </w:r>
      <w:proofErr w:type="gramEnd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химических элементов. Табличная форма представл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классификации химических элементов. 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Значение периодического закона</w:t>
      </w:r>
      <w:proofErr w:type="gramStart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деятельность Д.И. Менделеева. 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FF6F98" w:rsidRPr="005C5377" w:rsidRDefault="00FF6F98" w:rsidP="00FF6F98">
      <w:pPr>
        <w:spacing w:after="0" w:line="36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Физические свойства щелочных металлов. Взаимодействие оксидов натрия, ма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фосфора, серы с водой, исследование свойств полученных продуктов. Взаимоде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натрия и калия с водой. Физические свойства галогенов</w:t>
      </w:r>
      <w:r w:rsidR="00315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BE" w:rsidRPr="006329E5" w:rsidRDefault="004236BE" w:rsidP="004236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  <w:r w:rsidRPr="00632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6BE" w:rsidRPr="006329E5" w:rsidRDefault="004236BE" w:rsidP="004236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Многообразие химических реакций.</w:t>
      </w:r>
    </w:p>
    <w:p w:rsidR="004236BE" w:rsidRPr="006329E5" w:rsidRDefault="004236BE" w:rsidP="004236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окисления и восстановления.</w:t>
      </w:r>
    </w:p>
    <w:p w:rsidR="004236BE" w:rsidRPr="006329E5" w:rsidRDefault="004236BE" w:rsidP="004236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эффекты химических реакций. Экзотермические и эндотермические 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акции. Скорость химических реакций. Факторы, влияющие на скорость химических реа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ций.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реакции в водных растворах. Электролиты и </w:t>
      </w:r>
      <w:proofErr w:type="spell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литическая  диссоциация кислот, оснований и солей. Слабые и сильные электролиты. 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обмена. Химические свойства основных классов неорганических соедин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свете представлений об электролитической диссоциации и окислительно-восстановительных реакций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Примеры экзо - и эндотермических реакций.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цинка с соляной и уксусной кислотой. Взаимодействие гранулир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ванного цинка и цинковой пыли с соляной кислотой.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Реакции обмена между растворами электролитов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Многообразие веществ.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серы. Сероводород. Серная кислота. Химические свойства разбавленной и концентр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рованной серной кислоты. Применение серной кислоты. 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Применение азотной кислоты. Соли азотной кислоты и их применение. Азотные удобрения.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Аллотропия фосфора. Физические и химические свойства фосфора. Оксид фосфора (</w:t>
      </w:r>
      <w:r w:rsidRPr="00632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Ортофосфорная кислота и ее соли. Фосфорные удобрения.</w:t>
      </w:r>
    </w:p>
    <w:p w:rsidR="00021AFB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Углерод и кремний. Положение углерода и кремния в ПСХЭ, строение их атомов. Углерод.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Кремний. Оксид кремния (4). Кремниевая кислота и ее соли. </w:t>
      </w:r>
      <w:r w:rsidRPr="00632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Стекло. Цемент.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Металлы. Положение металлов в ПСХЭ Д.И.Менделеева</w:t>
      </w:r>
      <w:r w:rsidR="00021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строение их атомов.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зические свойства металлов. Ряд активности металлов. Химические свойства металлов. Общие способы получения металлов. Сплавы металлов.  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металлы. Положение щелочных металлов в периодической системе, строение их атомов. Нахождение в прир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де. Магний и кальций, их важнейшие соединения. Жесткость воды и способы ее устран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Алюминий. Нахождение в природе. Физические и химические свойства алюминия.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Железо. Нахождение в природе. Физические и химические  свойства железа.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Физические свойства галогенов.</w:t>
      </w:r>
    </w:p>
    <w:p w:rsidR="004236BE" w:rsidRPr="006329E5" w:rsidRDefault="004236BE" w:rsidP="004236B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образцами  важнейших соединений натрия, калия, природных соед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нений кальция, рудами железа, соединениями алюминия.  Взаимодействие щелочных, щ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лочноземельных металлов и алюминия с водой.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6329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Качественная реакция на углекислый газ.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образцов металлов. Взаимодействие металлов с растворами солей.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  <w:tab w:val="left" w:pos="771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Краткий обзор важнейших органических веществ.</w:t>
      </w: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Углерод – основа жизни на Земле. Особенности строения атома углерода в органических соединениях.</w:t>
      </w:r>
    </w:p>
    <w:p w:rsidR="004236BE" w:rsidRPr="006329E5" w:rsidRDefault="004236BE" w:rsidP="00302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Углеводороды. Предельные углеводороды. Метан, этан, пропан – простейшие представители предельных углеводородов. Реакции горения и замещения. Непредельные углеводороды. Этилен. Физические и химические свойства этилена. Ацетилен. Свойства ацетилена. Применение ацетилена. </w:t>
      </w:r>
      <w:proofErr w:type="gramStart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органических соединений: одноато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спирты, карбоновые кислоты, сложные эфиры, жиры, углеводы, аминокислоты, бе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  <w:proofErr w:type="gramEnd"/>
      <w:r w:rsidRPr="0063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белков в организме. </w:t>
      </w:r>
    </w:p>
    <w:p w:rsidR="004236BE" w:rsidRPr="006329E5" w:rsidRDefault="004236BE" w:rsidP="00423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Демонстрации:</w:t>
      </w:r>
    </w:p>
    <w:p w:rsidR="004236BE" w:rsidRPr="006329E5" w:rsidRDefault="004236BE" w:rsidP="00302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молекул органических соединений. Горение углеводородов и обнаружение продуктов их горения. Ознакомление с образцами изделий из полиэтилена, полипропил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329E5">
        <w:rPr>
          <w:rFonts w:ascii="Times New Roman" w:eastAsia="Calibri" w:hAnsi="Times New Roman" w:cs="Times New Roman"/>
          <w:sz w:val="24"/>
          <w:szCs w:val="24"/>
          <w:lang w:eastAsia="ru-RU"/>
        </w:rPr>
        <w:t>на, поливинилхлорида.</w:t>
      </w:r>
    </w:p>
    <w:p w:rsidR="003151EF" w:rsidRDefault="003151EF" w:rsidP="00FF6F98">
      <w:pPr>
        <w:pStyle w:val="a3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EF" w:rsidRDefault="003151EF" w:rsidP="00FF6F98">
      <w:pPr>
        <w:pStyle w:val="a3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F98" w:rsidRPr="00A6727C" w:rsidRDefault="00FF6F98" w:rsidP="00FF6F98">
      <w:pPr>
        <w:pStyle w:val="a3"/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27C">
        <w:rPr>
          <w:rFonts w:ascii="Times New Roman" w:hAnsi="Times New Roman" w:cs="Times New Roman"/>
          <w:b/>
          <w:sz w:val="24"/>
          <w:szCs w:val="24"/>
        </w:rPr>
        <w:lastRenderedPageBreak/>
        <w:t>4. Описание места учебного курса «Химия» в учебном плане</w:t>
      </w:r>
    </w:p>
    <w:p w:rsidR="00FF6F98" w:rsidRPr="005C5377" w:rsidRDefault="00FF6F98" w:rsidP="00FF6F98">
      <w:pPr>
        <w:pStyle w:val="a3"/>
        <w:shd w:val="clear" w:color="auto" w:fill="FFFFFF"/>
        <w:spacing w:after="0" w:line="360" w:lineRule="auto"/>
        <w:ind w:left="142" w:right="48"/>
        <w:jc w:val="both"/>
        <w:rPr>
          <w:rFonts w:ascii="Times New Roman" w:hAnsi="Times New Roman" w:cs="Times New Roman"/>
          <w:sz w:val="24"/>
          <w:szCs w:val="24"/>
        </w:rPr>
      </w:pPr>
      <w:r w:rsidRPr="005C5377">
        <w:rPr>
          <w:rFonts w:ascii="Times New Roman" w:hAnsi="Times New Roman" w:cs="Times New Roman"/>
          <w:sz w:val="24"/>
          <w:szCs w:val="24"/>
        </w:rPr>
        <w:t xml:space="preserve">       Особенности содержания курса «Химия» являются глав</w:t>
      </w:r>
      <w:r w:rsidRPr="005C5377">
        <w:rPr>
          <w:rFonts w:ascii="Times New Roman" w:hAnsi="Times New Roman" w:cs="Times New Roman"/>
          <w:sz w:val="24"/>
          <w:szCs w:val="24"/>
        </w:rPr>
        <w:softHyphen/>
        <w:t xml:space="preserve">ной причиной того, что в учебном </w:t>
      </w:r>
      <w:r w:rsidRPr="005C5377">
        <w:rPr>
          <w:rFonts w:ascii="Times New Roman" w:hAnsi="Times New Roman" w:cs="Times New Roman"/>
          <w:spacing w:val="-4"/>
          <w:sz w:val="24"/>
          <w:szCs w:val="24"/>
        </w:rPr>
        <w:t>плане этот предмет появляется последним в ряду есте</w:t>
      </w:r>
      <w:r w:rsidRPr="005C537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C5377">
        <w:rPr>
          <w:rFonts w:ascii="Times New Roman" w:hAnsi="Times New Roman" w:cs="Times New Roman"/>
          <w:sz w:val="24"/>
          <w:szCs w:val="24"/>
        </w:rPr>
        <w:t>ственно - научных дисци</w:t>
      </w:r>
      <w:r w:rsidRPr="005C5377">
        <w:rPr>
          <w:rFonts w:ascii="Times New Roman" w:hAnsi="Times New Roman" w:cs="Times New Roman"/>
          <w:sz w:val="24"/>
          <w:szCs w:val="24"/>
        </w:rPr>
        <w:t>п</w:t>
      </w:r>
      <w:r w:rsidRPr="005C5377">
        <w:rPr>
          <w:rFonts w:ascii="Times New Roman" w:hAnsi="Times New Roman" w:cs="Times New Roman"/>
          <w:sz w:val="24"/>
          <w:szCs w:val="24"/>
        </w:rPr>
        <w:t>лин, поскольку для его освоения школьники должны обладать не только определенным запа</w:t>
      </w:r>
      <w:r w:rsidRPr="005C5377">
        <w:rPr>
          <w:rFonts w:ascii="Times New Roman" w:hAnsi="Times New Roman" w:cs="Times New Roman"/>
          <w:sz w:val="24"/>
          <w:szCs w:val="24"/>
        </w:rPr>
        <w:softHyphen/>
      </w:r>
      <w:r w:rsidRPr="005C5377">
        <w:rPr>
          <w:rFonts w:ascii="Times New Roman" w:hAnsi="Times New Roman" w:cs="Times New Roman"/>
          <w:spacing w:val="-3"/>
          <w:sz w:val="24"/>
          <w:szCs w:val="24"/>
        </w:rPr>
        <w:t>сом предварительных естественно - научных знаний, но и дос</w:t>
      </w:r>
      <w:r w:rsidRPr="005C537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5377">
        <w:rPr>
          <w:rFonts w:ascii="Times New Roman" w:hAnsi="Times New Roman" w:cs="Times New Roman"/>
          <w:sz w:val="24"/>
          <w:szCs w:val="24"/>
        </w:rPr>
        <w:t>таточно хорошо разв</w:t>
      </w:r>
      <w:r w:rsidRPr="005C5377">
        <w:rPr>
          <w:rFonts w:ascii="Times New Roman" w:hAnsi="Times New Roman" w:cs="Times New Roman"/>
          <w:sz w:val="24"/>
          <w:szCs w:val="24"/>
        </w:rPr>
        <w:t>и</w:t>
      </w:r>
      <w:r w:rsidRPr="005C5377">
        <w:rPr>
          <w:rFonts w:ascii="Times New Roman" w:hAnsi="Times New Roman" w:cs="Times New Roman"/>
          <w:sz w:val="24"/>
          <w:szCs w:val="24"/>
        </w:rPr>
        <w:t>тым абстрактным мышлением.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4236BE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>
        <w:rPr>
          <w:rFonts w:ascii="Times New Roman" w:hAnsi="Times New Roman" w:cs="Times New Roman"/>
          <w:sz w:val="24"/>
          <w:szCs w:val="24"/>
        </w:rPr>
        <w:t>учебному плану в 8</w:t>
      </w:r>
      <w:r w:rsidR="004236BE">
        <w:rPr>
          <w:rFonts w:ascii="Times New Roman" w:hAnsi="Times New Roman" w:cs="Times New Roman"/>
          <w:sz w:val="24"/>
          <w:szCs w:val="24"/>
        </w:rPr>
        <w:t xml:space="preserve"> и 9</w:t>
      </w:r>
      <w:r>
        <w:rPr>
          <w:rFonts w:ascii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236BE">
        <w:rPr>
          <w:rFonts w:ascii="Times New Roman" w:hAnsi="Times New Roman" w:cs="Times New Roman"/>
          <w:sz w:val="24"/>
          <w:szCs w:val="24"/>
        </w:rPr>
        <w:t>сах</w:t>
      </w:r>
      <w:r>
        <w:rPr>
          <w:rFonts w:ascii="Times New Roman" w:hAnsi="Times New Roman" w:cs="Times New Roman"/>
          <w:sz w:val="24"/>
          <w:szCs w:val="24"/>
        </w:rPr>
        <w:t xml:space="preserve"> на изучение хи</w:t>
      </w:r>
      <w:r w:rsidR="004236BE">
        <w:rPr>
          <w:rFonts w:ascii="Times New Roman" w:hAnsi="Times New Roman" w:cs="Times New Roman"/>
          <w:sz w:val="24"/>
          <w:szCs w:val="24"/>
        </w:rPr>
        <w:t>мии отводится 34 часа</w:t>
      </w:r>
      <w:proofErr w:type="gramStart"/>
      <w:r w:rsidR="004236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236BE">
        <w:rPr>
          <w:rFonts w:ascii="Times New Roman" w:hAnsi="Times New Roman" w:cs="Times New Roman"/>
          <w:sz w:val="24"/>
          <w:szCs w:val="24"/>
        </w:rPr>
        <w:t>0,5 часа в неделю, 17 часов в год)</w:t>
      </w:r>
    </w:p>
    <w:p w:rsidR="00FF6F98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6F98" w:rsidRPr="00133B54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proofErr w:type="spellStart"/>
      <w:r w:rsidRPr="0013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13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 по учебному предмету   </w:t>
      </w:r>
    </w:p>
    <w:p w:rsidR="00FF6F98" w:rsidRPr="00133B54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F98" w:rsidRPr="00304E69" w:rsidRDefault="00437581" w:rsidP="00FF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6F98"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химии должно способствовать формированию у учащихся научной картины м</w:t>
      </w:r>
      <w:r w:rsidR="00FF6F98"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6F98"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их интеллектуальному развитию, воспитанию нравственности, готовности к труду.</w:t>
      </w:r>
    </w:p>
    <w:p w:rsidR="00FF6F98" w:rsidRPr="00304E69" w:rsidRDefault="00FF6F98" w:rsidP="00FF6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 w:rsidRPr="00304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37581" w:rsidRPr="00437581" w:rsidRDefault="00437581" w:rsidP="0043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81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437581" w:rsidRPr="00437581" w:rsidRDefault="00437581" w:rsidP="004375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758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437581">
        <w:rPr>
          <w:rFonts w:ascii="Times New Roman" w:hAnsi="Times New Roman" w:cs="Times New Roman"/>
          <w:sz w:val="24"/>
          <w:szCs w:val="24"/>
          <w:u w:val="single"/>
        </w:rPr>
        <w:t>определения</w:t>
      </w:r>
      <w:r w:rsidRPr="00437581">
        <w:rPr>
          <w:rFonts w:ascii="Times New Roman" w:hAnsi="Times New Roman" w:cs="Times New Roman"/>
          <w:sz w:val="24"/>
          <w:szCs w:val="24"/>
        </w:rPr>
        <w:t>: предмета химии, вещества, химических и физических явлений, ат</w:t>
      </w:r>
      <w:r w:rsidRPr="00437581">
        <w:rPr>
          <w:rFonts w:ascii="Times New Roman" w:hAnsi="Times New Roman" w:cs="Times New Roman"/>
          <w:sz w:val="24"/>
          <w:szCs w:val="24"/>
        </w:rPr>
        <w:t>о</w:t>
      </w:r>
      <w:r w:rsidRPr="00437581">
        <w:rPr>
          <w:rFonts w:ascii="Times New Roman" w:hAnsi="Times New Roman" w:cs="Times New Roman"/>
          <w:sz w:val="24"/>
          <w:szCs w:val="24"/>
        </w:rPr>
        <w:t>ма, простого и сложного вещества, химического элемента, относительной атомной массы, закона постоянства состава,  химического уравнения, реакций разложения, соединения, замещения, обмена;</w:t>
      </w:r>
      <w:proofErr w:type="gramEnd"/>
      <w:r w:rsidRPr="004375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37581">
        <w:rPr>
          <w:rFonts w:ascii="Times New Roman" w:hAnsi="Times New Roman" w:cs="Times New Roman"/>
          <w:sz w:val="24"/>
          <w:szCs w:val="24"/>
        </w:rPr>
        <w:t>оксидов, понятия теплового эффекта, индикатора, восстановителя,  кислоты, соли, растворимости, массовой доли растворенного вещества, оснований, амф</w:t>
      </w:r>
      <w:r w:rsidRPr="00437581">
        <w:rPr>
          <w:rFonts w:ascii="Times New Roman" w:hAnsi="Times New Roman" w:cs="Times New Roman"/>
          <w:sz w:val="24"/>
          <w:szCs w:val="24"/>
        </w:rPr>
        <w:t>о</w:t>
      </w:r>
      <w:r w:rsidRPr="00437581">
        <w:rPr>
          <w:rFonts w:ascii="Times New Roman" w:hAnsi="Times New Roman" w:cs="Times New Roman"/>
          <w:sz w:val="24"/>
          <w:szCs w:val="24"/>
        </w:rPr>
        <w:t>терности оксида и гидроксида, периодического закона, периода, группы, отличие чистого вещества от смеси, способы разделения смесей, признаки химических реакций, условия возникновения и течения реакций, правила работы в химическом кабинете, строение пл</w:t>
      </w:r>
      <w:r w:rsidRPr="00437581">
        <w:rPr>
          <w:rFonts w:ascii="Times New Roman" w:hAnsi="Times New Roman" w:cs="Times New Roman"/>
          <w:sz w:val="24"/>
          <w:szCs w:val="24"/>
        </w:rPr>
        <w:t>а</w:t>
      </w:r>
      <w:r w:rsidRPr="00437581">
        <w:rPr>
          <w:rFonts w:ascii="Times New Roman" w:hAnsi="Times New Roman" w:cs="Times New Roman"/>
          <w:sz w:val="24"/>
          <w:szCs w:val="24"/>
        </w:rPr>
        <w:t>мени, что такое химическая формула, основные положения атомно-молекулярного учения М.В.Ломоносова;</w:t>
      </w:r>
      <w:proofErr w:type="gramEnd"/>
      <w:r w:rsidRPr="00437581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кислорода, водорода, кислот, солей, оснований; количественный и качественный составы воздуха и воды; классификацию н</w:t>
      </w:r>
      <w:r w:rsidRPr="00437581">
        <w:rPr>
          <w:rFonts w:ascii="Times New Roman" w:hAnsi="Times New Roman" w:cs="Times New Roman"/>
          <w:sz w:val="24"/>
          <w:szCs w:val="24"/>
        </w:rPr>
        <w:t>е</w:t>
      </w:r>
      <w:r w:rsidRPr="00437581">
        <w:rPr>
          <w:rFonts w:ascii="Times New Roman" w:hAnsi="Times New Roman" w:cs="Times New Roman"/>
          <w:sz w:val="24"/>
          <w:szCs w:val="24"/>
        </w:rPr>
        <w:t>органических соединений, понятие генетической связи.</w:t>
      </w:r>
    </w:p>
    <w:p w:rsidR="00437581" w:rsidRDefault="00437581" w:rsidP="004375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758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437581">
        <w:rPr>
          <w:rFonts w:ascii="Times New Roman" w:hAnsi="Times New Roman" w:cs="Times New Roman"/>
          <w:sz w:val="24"/>
          <w:szCs w:val="24"/>
        </w:rPr>
        <w:t>описывать вещества по их физическим свойствам, различать</w:t>
      </w:r>
      <w:r w:rsidRPr="00437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581">
        <w:rPr>
          <w:rFonts w:ascii="Times New Roman" w:hAnsi="Times New Roman" w:cs="Times New Roman"/>
          <w:sz w:val="24"/>
          <w:szCs w:val="24"/>
        </w:rPr>
        <w:t>однородные и нео</w:t>
      </w:r>
      <w:r w:rsidRPr="00437581">
        <w:rPr>
          <w:rFonts w:ascii="Times New Roman" w:hAnsi="Times New Roman" w:cs="Times New Roman"/>
          <w:sz w:val="24"/>
          <w:szCs w:val="24"/>
        </w:rPr>
        <w:t>д</w:t>
      </w:r>
      <w:r w:rsidRPr="00437581">
        <w:rPr>
          <w:rFonts w:ascii="Times New Roman" w:hAnsi="Times New Roman" w:cs="Times New Roman"/>
          <w:sz w:val="24"/>
          <w:szCs w:val="24"/>
        </w:rPr>
        <w:t>нородные смеси, отличать физические и химические явления, различать простые и сло</w:t>
      </w:r>
      <w:r w:rsidRPr="00437581">
        <w:rPr>
          <w:rFonts w:ascii="Times New Roman" w:hAnsi="Times New Roman" w:cs="Times New Roman"/>
          <w:sz w:val="24"/>
          <w:szCs w:val="24"/>
        </w:rPr>
        <w:t>ж</w:t>
      </w:r>
      <w:r w:rsidRPr="00437581">
        <w:rPr>
          <w:rFonts w:ascii="Times New Roman" w:hAnsi="Times New Roman" w:cs="Times New Roman"/>
          <w:sz w:val="24"/>
          <w:szCs w:val="24"/>
        </w:rPr>
        <w:t>ные вещества, смеси и сложные вещества, вещества молекулярного и немолекулярного строения, обращаться с лабораторным оборудованием, химической посудой, пользоваться спиртовкой, проводить разделение смесей фильтрованием и выпариванием, давать опис</w:t>
      </w:r>
      <w:r w:rsidRPr="00437581">
        <w:rPr>
          <w:rFonts w:ascii="Times New Roman" w:hAnsi="Times New Roman" w:cs="Times New Roman"/>
          <w:sz w:val="24"/>
          <w:szCs w:val="24"/>
        </w:rPr>
        <w:t>а</w:t>
      </w:r>
      <w:r w:rsidRPr="00437581">
        <w:rPr>
          <w:rFonts w:ascii="Times New Roman" w:hAnsi="Times New Roman" w:cs="Times New Roman"/>
          <w:sz w:val="24"/>
          <w:szCs w:val="24"/>
        </w:rPr>
        <w:t>ние веществ и выполнять расчёты по формуле, составлять химические уравнения, ра</w:t>
      </w:r>
      <w:r w:rsidRPr="00437581">
        <w:rPr>
          <w:rFonts w:ascii="Times New Roman" w:hAnsi="Times New Roman" w:cs="Times New Roman"/>
          <w:sz w:val="24"/>
          <w:szCs w:val="24"/>
        </w:rPr>
        <w:t>с</w:t>
      </w:r>
      <w:r w:rsidRPr="00437581">
        <w:rPr>
          <w:rFonts w:ascii="Times New Roman" w:hAnsi="Times New Roman" w:cs="Times New Roman"/>
          <w:sz w:val="24"/>
          <w:szCs w:val="24"/>
        </w:rPr>
        <w:t>ставлять коэффициенты, определять типы</w:t>
      </w:r>
      <w:proofErr w:type="gramEnd"/>
      <w:r w:rsidRPr="00437581">
        <w:rPr>
          <w:rFonts w:ascii="Times New Roman" w:hAnsi="Times New Roman" w:cs="Times New Roman"/>
          <w:sz w:val="24"/>
          <w:szCs w:val="24"/>
        </w:rPr>
        <w:t xml:space="preserve"> химических реакций по химическим уравнен</w:t>
      </w:r>
      <w:r w:rsidRPr="00437581">
        <w:rPr>
          <w:rFonts w:ascii="Times New Roman" w:hAnsi="Times New Roman" w:cs="Times New Roman"/>
          <w:sz w:val="24"/>
          <w:szCs w:val="24"/>
        </w:rPr>
        <w:t>и</w:t>
      </w:r>
      <w:r w:rsidRPr="00437581">
        <w:rPr>
          <w:rFonts w:ascii="Times New Roman" w:hAnsi="Times New Roman" w:cs="Times New Roman"/>
          <w:sz w:val="24"/>
          <w:szCs w:val="24"/>
        </w:rPr>
        <w:t>ям, различать экз</w:t>
      </w:r>
      <w:proofErr w:type="gramStart"/>
      <w:r w:rsidRPr="004375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7581">
        <w:rPr>
          <w:rFonts w:ascii="Times New Roman" w:hAnsi="Times New Roman" w:cs="Times New Roman"/>
          <w:sz w:val="24"/>
          <w:szCs w:val="24"/>
        </w:rPr>
        <w:t xml:space="preserve"> и эндотермические реакции, вычислять массовую долю  и массу вещ</w:t>
      </w:r>
      <w:r w:rsidRPr="00437581">
        <w:rPr>
          <w:rFonts w:ascii="Times New Roman" w:hAnsi="Times New Roman" w:cs="Times New Roman"/>
          <w:sz w:val="24"/>
          <w:szCs w:val="24"/>
        </w:rPr>
        <w:t>е</w:t>
      </w:r>
      <w:r w:rsidRPr="00437581">
        <w:rPr>
          <w:rFonts w:ascii="Times New Roman" w:hAnsi="Times New Roman" w:cs="Times New Roman"/>
          <w:sz w:val="24"/>
          <w:szCs w:val="24"/>
        </w:rPr>
        <w:t>ства в растворе, записывать уравнения реакций, описывать элемент с точки зрения стро</w:t>
      </w:r>
      <w:r w:rsidRPr="00437581">
        <w:rPr>
          <w:rFonts w:ascii="Times New Roman" w:hAnsi="Times New Roman" w:cs="Times New Roman"/>
          <w:sz w:val="24"/>
          <w:szCs w:val="24"/>
        </w:rPr>
        <w:t>е</w:t>
      </w:r>
      <w:r w:rsidRPr="00437581">
        <w:rPr>
          <w:rFonts w:ascii="Times New Roman" w:hAnsi="Times New Roman" w:cs="Times New Roman"/>
          <w:sz w:val="24"/>
          <w:szCs w:val="24"/>
        </w:rPr>
        <w:t>ния атома, давать характеристику данного элемента по плану по его положению в ПС и строению его атома.</w:t>
      </w:r>
    </w:p>
    <w:p w:rsidR="00753B7F" w:rsidRPr="00753B7F" w:rsidRDefault="00753B7F" w:rsidP="00753B7F">
      <w:pPr>
        <w:rPr>
          <w:rFonts w:ascii="Times New Roman" w:hAnsi="Times New Roman" w:cs="Times New Roman"/>
          <w:b/>
          <w:sz w:val="24"/>
          <w:szCs w:val="24"/>
        </w:rPr>
      </w:pPr>
      <w:r w:rsidRPr="00753B7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37581" w:rsidRPr="00753B7F" w:rsidRDefault="00753B7F" w:rsidP="0043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B7F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437581" w:rsidRPr="00753B7F">
        <w:rPr>
          <w:rFonts w:ascii="Times New Roman" w:hAnsi="Times New Roman" w:cs="Times New Roman"/>
          <w:b/>
          <w:sz w:val="24"/>
          <w:szCs w:val="24"/>
        </w:rPr>
        <w:t xml:space="preserve"> должны:</w:t>
      </w:r>
    </w:p>
    <w:p w:rsidR="00437581" w:rsidRPr="00753B7F" w:rsidRDefault="00437581" w:rsidP="004375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3B7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753B7F">
        <w:rPr>
          <w:rFonts w:ascii="Times New Roman" w:hAnsi="Times New Roman" w:cs="Times New Roman"/>
          <w:sz w:val="24"/>
          <w:szCs w:val="24"/>
          <w:u w:val="single"/>
        </w:rPr>
        <w:t xml:space="preserve">определения: </w:t>
      </w:r>
      <w:r w:rsidRPr="00753B7F">
        <w:rPr>
          <w:rFonts w:ascii="Times New Roman" w:hAnsi="Times New Roman" w:cs="Times New Roman"/>
          <w:sz w:val="24"/>
          <w:szCs w:val="24"/>
        </w:rPr>
        <w:t xml:space="preserve">электролитов и </w:t>
      </w:r>
      <w:proofErr w:type="spellStart"/>
      <w:r w:rsidRPr="00753B7F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753B7F">
        <w:rPr>
          <w:rFonts w:ascii="Times New Roman" w:hAnsi="Times New Roman" w:cs="Times New Roman"/>
          <w:sz w:val="24"/>
          <w:szCs w:val="24"/>
        </w:rPr>
        <w:t>, электролитической диссоциации, кристаллогидратов, степени электролитической диссоциации; реакции ионного обмена, окислительно-восстановительной реакции, окислителя, восстановителя, аллотропии и а</w:t>
      </w:r>
      <w:r w:rsidRPr="00753B7F">
        <w:rPr>
          <w:rFonts w:ascii="Times New Roman" w:hAnsi="Times New Roman" w:cs="Times New Roman"/>
          <w:sz w:val="24"/>
          <w:szCs w:val="24"/>
        </w:rPr>
        <w:t>л</w:t>
      </w:r>
      <w:r w:rsidRPr="00753B7F">
        <w:rPr>
          <w:rFonts w:ascii="Times New Roman" w:hAnsi="Times New Roman" w:cs="Times New Roman"/>
          <w:sz w:val="24"/>
          <w:szCs w:val="24"/>
        </w:rPr>
        <w:t>лотропных видоизменений, скорости химических реакций, зависимости скорости химич</w:t>
      </w:r>
      <w:r w:rsidRPr="00753B7F">
        <w:rPr>
          <w:rFonts w:ascii="Times New Roman" w:hAnsi="Times New Roman" w:cs="Times New Roman"/>
          <w:sz w:val="24"/>
          <w:szCs w:val="24"/>
        </w:rPr>
        <w:t>е</w:t>
      </w:r>
      <w:r w:rsidRPr="00753B7F">
        <w:rPr>
          <w:rFonts w:ascii="Times New Roman" w:hAnsi="Times New Roman" w:cs="Times New Roman"/>
          <w:sz w:val="24"/>
          <w:szCs w:val="24"/>
        </w:rPr>
        <w:t>ской реакции от природы реагирующих веществ, площади соприкосновения, концентр</w:t>
      </w:r>
      <w:r w:rsidRPr="00753B7F">
        <w:rPr>
          <w:rFonts w:ascii="Times New Roman" w:hAnsi="Times New Roman" w:cs="Times New Roman"/>
          <w:sz w:val="24"/>
          <w:szCs w:val="24"/>
        </w:rPr>
        <w:t>а</w:t>
      </w:r>
      <w:r w:rsidRPr="00753B7F">
        <w:rPr>
          <w:rFonts w:ascii="Times New Roman" w:hAnsi="Times New Roman" w:cs="Times New Roman"/>
          <w:sz w:val="24"/>
          <w:szCs w:val="24"/>
        </w:rPr>
        <w:lastRenderedPageBreak/>
        <w:t>ции, температуры, катализатора; определение органической химии, что изучает данная наука, различия между органическими и неорганическими веществами, особенности строения и свойств органических веществ;</w:t>
      </w:r>
      <w:proofErr w:type="gramEnd"/>
      <w:r w:rsidRPr="00753B7F">
        <w:rPr>
          <w:rFonts w:ascii="Times New Roman" w:hAnsi="Times New Roman" w:cs="Times New Roman"/>
          <w:sz w:val="24"/>
          <w:szCs w:val="24"/>
        </w:rPr>
        <w:t xml:space="preserve">  определения углеводородов, их классифик</w:t>
      </w:r>
      <w:r w:rsidRPr="00753B7F">
        <w:rPr>
          <w:rFonts w:ascii="Times New Roman" w:hAnsi="Times New Roman" w:cs="Times New Roman"/>
          <w:sz w:val="24"/>
          <w:szCs w:val="24"/>
        </w:rPr>
        <w:t>а</w:t>
      </w:r>
      <w:r w:rsidRPr="00753B7F">
        <w:rPr>
          <w:rFonts w:ascii="Times New Roman" w:hAnsi="Times New Roman" w:cs="Times New Roman"/>
          <w:sz w:val="24"/>
          <w:szCs w:val="24"/>
        </w:rPr>
        <w:t>цию, основные положения  теории А.М.Бутлерова, изомеров; определения одноатомных и многоатомных спиртов, карбоновых кислот, жиров, белков, углеводов, их свойства и пр</w:t>
      </w:r>
      <w:r w:rsidRPr="00753B7F">
        <w:rPr>
          <w:rFonts w:ascii="Times New Roman" w:hAnsi="Times New Roman" w:cs="Times New Roman"/>
          <w:sz w:val="24"/>
          <w:szCs w:val="24"/>
        </w:rPr>
        <w:t>и</w:t>
      </w:r>
      <w:r w:rsidRPr="00753B7F">
        <w:rPr>
          <w:rFonts w:ascii="Times New Roman" w:hAnsi="Times New Roman" w:cs="Times New Roman"/>
          <w:sz w:val="24"/>
          <w:szCs w:val="24"/>
        </w:rPr>
        <w:t>менение.</w:t>
      </w:r>
    </w:p>
    <w:p w:rsidR="00FF6F98" w:rsidRPr="00753B7F" w:rsidRDefault="00437581" w:rsidP="00753B7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3B7F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3B7F">
        <w:rPr>
          <w:rFonts w:ascii="Times New Roman" w:hAnsi="Times New Roman" w:cs="Times New Roman"/>
          <w:sz w:val="24"/>
          <w:szCs w:val="24"/>
        </w:rPr>
        <w:t xml:space="preserve"> объяснять</w:t>
      </w:r>
      <w:r w:rsidRPr="00753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B7F">
        <w:rPr>
          <w:rFonts w:ascii="Times New Roman" w:hAnsi="Times New Roman" w:cs="Times New Roman"/>
          <w:sz w:val="24"/>
          <w:szCs w:val="24"/>
        </w:rPr>
        <w:t xml:space="preserve"> механизм электролитической диссоциации веществ с ионной и ков</w:t>
      </w:r>
      <w:r w:rsidRPr="00753B7F">
        <w:rPr>
          <w:rFonts w:ascii="Times New Roman" w:hAnsi="Times New Roman" w:cs="Times New Roman"/>
          <w:sz w:val="24"/>
          <w:szCs w:val="24"/>
        </w:rPr>
        <w:t>а</w:t>
      </w:r>
      <w:r w:rsidRPr="00753B7F">
        <w:rPr>
          <w:rFonts w:ascii="Times New Roman" w:hAnsi="Times New Roman" w:cs="Times New Roman"/>
          <w:sz w:val="24"/>
          <w:szCs w:val="24"/>
        </w:rPr>
        <w:t>лентной полярной связью,  определять окислительно-восстановительные реакции; давать характеристику главной подгруппы по плану, сравнивать простые вещества, образованные элементами одной подгруппы, указывать причины их сходства и различия; давать общую характеристику металлов как элементов по их положению в ПС и строению ат</w:t>
      </w:r>
      <w:r w:rsidRPr="00753B7F">
        <w:rPr>
          <w:rFonts w:ascii="Times New Roman" w:hAnsi="Times New Roman" w:cs="Times New Roman"/>
          <w:sz w:val="24"/>
          <w:szCs w:val="24"/>
        </w:rPr>
        <w:t>о</w:t>
      </w:r>
      <w:r w:rsidRPr="00753B7F">
        <w:rPr>
          <w:rFonts w:ascii="Times New Roman" w:hAnsi="Times New Roman" w:cs="Times New Roman"/>
          <w:sz w:val="24"/>
          <w:szCs w:val="24"/>
        </w:rPr>
        <w:t>ма;</w:t>
      </w:r>
      <w:r w:rsidR="00FF6F98" w:rsidRPr="00304E69">
        <w:rPr>
          <w:rStyle w:val="apple-converted-space"/>
          <w:color w:val="000000"/>
        </w:rPr>
        <w:t> </w:t>
      </w:r>
      <w:r w:rsidR="00FF6F98" w:rsidRPr="00753B7F">
        <w:rPr>
          <w:rFonts w:ascii="Times New Roman" w:hAnsi="Times New Roman" w:cs="Times New Roman"/>
          <w:color w:val="000000"/>
          <w:sz w:val="24"/>
          <w:szCs w:val="24"/>
        </w:rPr>
        <w:t>грамотно обращаться с веществами в повседневной жизни;</w:t>
      </w:r>
      <w:proofErr w:type="gramEnd"/>
      <w:r w:rsidR="00753B7F" w:rsidRPr="00753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F98" w:rsidRPr="00753B7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F6F98" w:rsidRPr="00753B7F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  <w:r w:rsidR="00753B7F" w:rsidRPr="00753B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F98" w:rsidRPr="00753B7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F6F98" w:rsidRPr="00753B7F">
        <w:rPr>
          <w:rFonts w:ascii="Times New Roman" w:hAnsi="Times New Roman" w:cs="Times New Roman"/>
          <w:color w:val="000000"/>
          <w:sz w:val="24"/>
          <w:szCs w:val="24"/>
        </w:rPr>
        <w:t>понимать смысл и необходимость соблюдения предписаний, предлагаемых в инструкц</w:t>
      </w:r>
      <w:r w:rsidR="00FF6F98" w:rsidRPr="00753B7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F6F98" w:rsidRPr="00753B7F">
        <w:rPr>
          <w:rFonts w:ascii="Times New Roman" w:hAnsi="Times New Roman" w:cs="Times New Roman"/>
          <w:color w:val="000000"/>
          <w:sz w:val="24"/>
          <w:szCs w:val="24"/>
        </w:rPr>
        <w:t>ях по использованию лекарств, средств бытовой химии и др.;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b/>
          <w:sz w:val="24"/>
          <w:szCs w:val="24"/>
          <w:u w:val="single"/>
        </w:rPr>
        <w:t>При организации самостоятельных работ</w:t>
      </w:r>
      <w:r w:rsidRPr="0030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E69">
        <w:rPr>
          <w:rFonts w:ascii="Times New Roman" w:hAnsi="Times New Roman" w:cs="Times New Roman"/>
          <w:sz w:val="24"/>
          <w:szCs w:val="24"/>
        </w:rPr>
        <w:t>на уроке химии необходимо учитывать возможности учащихся, состояние их психической деятельности: памяти, внимания, мышления, речи. Для этого используется  дифференцированный подход при закреплении изученного материала, систематизации знаний учащихся. Составляются дифференцир</w:t>
      </w:r>
      <w:r w:rsidRPr="00304E69">
        <w:rPr>
          <w:rFonts w:ascii="Times New Roman" w:hAnsi="Times New Roman" w:cs="Times New Roman"/>
          <w:sz w:val="24"/>
          <w:szCs w:val="24"/>
        </w:rPr>
        <w:t>о</w:t>
      </w:r>
      <w:r w:rsidRPr="00304E69">
        <w:rPr>
          <w:rFonts w:ascii="Times New Roman" w:hAnsi="Times New Roman" w:cs="Times New Roman"/>
          <w:sz w:val="24"/>
          <w:szCs w:val="24"/>
        </w:rPr>
        <w:t>ванные задания трех уровней сложности: облегченные, средней трудности и более сло</w:t>
      </w:r>
      <w:r w:rsidRPr="00304E69">
        <w:rPr>
          <w:rFonts w:ascii="Times New Roman" w:hAnsi="Times New Roman" w:cs="Times New Roman"/>
          <w:sz w:val="24"/>
          <w:szCs w:val="24"/>
        </w:rPr>
        <w:t>ж</w:t>
      </w:r>
      <w:r w:rsidRPr="00304E69">
        <w:rPr>
          <w:rFonts w:ascii="Times New Roman" w:hAnsi="Times New Roman" w:cs="Times New Roman"/>
          <w:sz w:val="24"/>
          <w:szCs w:val="24"/>
        </w:rPr>
        <w:t>ные. Например: тема «Оксиды».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Pr="00304E69">
        <w:rPr>
          <w:rFonts w:ascii="Times New Roman" w:hAnsi="Times New Roman" w:cs="Times New Roman"/>
          <w:sz w:val="24"/>
          <w:szCs w:val="24"/>
        </w:rPr>
        <w:t xml:space="preserve"> (облегченное). Из приведенных формул выписать формулы оксидов: </w:t>
      </w:r>
      <w:r w:rsidRPr="00304E6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04E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304E6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04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69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304E69">
        <w:rPr>
          <w:rFonts w:ascii="Times New Roman" w:hAnsi="Times New Roman" w:cs="Times New Roman"/>
          <w:sz w:val="24"/>
          <w:szCs w:val="24"/>
        </w:rPr>
        <w:t xml:space="preserve">, </w:t>
      </w:r>
      <w:r w:rsidRPr="00304E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4E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4E6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04E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4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304E69">
        <w:rPr>
          <w:rFonts w:ascii="Times New Roman" w:hAnsi="Times New Roman" w:cs="Times New Roman"/>
          <w:sz w:val="24"/>
          <w:szCs w:val="24"/>
        </w:rPr>
        <w:t xml:space="preserve"> (средней сложности). Даны вещества: </w:t>
      </w:r>
      <w:r w:rsidRPr="00304E6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04E69">
        <w:rPr>
          <w:rFonts w:ascii="Times New Roman" w:hAnsi="Times New Roman" w:cs="Times New Roman"/>
          <w:sz w:val="24"/>
          <w:szCs w:val="24"/>
        </w:rPr>
        <w:t xml:space="preserve">, </w:t>
      </w:r>
      <w:r w:rsidRPr="00304E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04E69">
        <w:rPr>
          <w:rFonts w:ascii="Times New Roman" w:hAnsi="Times New Roman" w:cs="Times New Roman"/>
          <w:sz w:val="24"/>
          <w:szCs w:val="24"/>
        </w:rPr>
        <w:t xml:space="preserve">, </w:t>
      </w:r>
      <w:r w:rsidRPr="00304E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04E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4E69">
        <w:rPr>
          <w:rFonts w:ascii="Times New Roman" w:hAnsi="Times New Roman" w:cs="Times New Roman"/>
          <w:sz w:val="24"/>
          <w:szCs w:val="24"/>
        </w:rPr>
        <w:t xml:space="preserve">, </w:t>
      </w:r>
      <w:r w:rsidRPr="00304E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4E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4E69">
        <w:rPr>
          <w:rFonts w:ascii="Times New Roman" w:hAnsi="Times New Roman" w:cs="Times New Roman"/>
          <w:sz w:val="24"/>
          <w:szCs w:val="24"/>
        </w:rPr>
        <w:t>. Составить формулы о</w:t>
      </w:r>
      <w:r w:rsidRPr="00304E69">
        <w:rPr>
          <w:rFonts w:ascii="Times New Roman" w:hAnsi="Times New Roman" w:cs="Times New Roman"/>
          <w:sz w:val="24"/>
          <w:szCs w:val="24"/>
        </w:rPr>
        <w:t>к</w:t>
      </w:r>
      <w:r w:rsidRPr="00304E69">
        <w:rPr>
          <w:rFonts w:ascii="Times New Roman" w:hAnsi="Times New Roman" w:cs="Times New Roman"/>
          <w:sz w:val="24"/>
          <w:szCs w:val="24"/>
        </w:rPr>
        <w:t>сидов.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b/>
          <w:i/>
          <w:sz w:val="24"/>
          <w:szCs w:val="24"/>
        </w:rPr>
        <w:t xml:space="preserve">Задание 3 </w:t>
      </w:r>
      <w:r w:rsidRPr="00304E69">
        <w:rPr>
          <w:rFonts w:ascii="Times New Roman" w:hAnsi="Times New Roman" w:cs="Times New Roman"/>
          <w:i/>
          <w:sz w:val="24"/>
          <w:szCs w:val="24"/>
        </w:rPr>
        <w:t xml:space="preserve">(повышенной сложности). </w:t>
      </w:r>
      <w:r w:rsidRPr="00304E69">
        <w:rPr>
          <w:rFonts w:ascii="Times New Roman" w:hAnsi="Times New Roman" w:cs="Times New Roman"/>
          <w:sz w:val="24"/>
          <w:szCs w:val="24"/>
        </w:rPr>
        <w:t>Записать уравнение реакций горения метана СН</w:t>
      </w:r>
      <w:proofErr w:type="gramStart"/>
      <w:r w:rsidRPr="00304E6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304E69">
        <w:rPr>
          <w:rFonts w:ascii="Times New Roman" w:hAnsi="Times New Roman" w:cs="Times New Roman"/>
          <w:sz w:val="24"/>
          <w:szCs w:val="24"/>
        </w:rPr>
        <w:t>. Назвать полученные вещества.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Навык самостоятельной работы у учащихся формируется при выполнении химического эксперимента. Выполнение практических и лабораторных работ проводится после закре</w:t>
      </w:r>
      <w:r w:rsidRPr="00304E69">
        <w:rPr>
          <w:rFonts w:ascii="Times New Roman" w:hAnsi="Times New Roman" w:cs="Times New Roman"/>
          <w:sz w:val="24"/>
          <w:szCs w:val="24"/>
        </w:rPr>
        <w:t>п</w:t>
      </w:r>
      <w:r w:rsidRPr="00304E69">
        <w:rPr>
          <w:rFonts w:ascii="Times New Roman" w:hAnsi="Times New Roman" w:cs="Times New Roman"/>
          <w:sz w:val="24"/>
          <w:szCs w:val="24"/>
        </w:rPr>
        <w:t>ления теоретического материала. При подготовке к практическим и лабораторным занят</w:t>
      </w:r>
      <w:r w:rsidRPr="00304E69">
        <w:rPr>
          <w:rFonts w:ascii="Times New Roman" w:hAnsi="Times New Roman" w:cs="Times New Roman"/>
          <w:sz w:val="24"/>
          <w:szCs w:val="24"/>
        </w:rPr>
        <w:t>и</w:t>
      </w:r>
      <w:r w:rsidRPr="00304E69">
        <w:rPr>
          <w:rFonts w:ascii="Times New Roman" w:hAnsi="Times New Roman" w:cs="Times New Roman"/>
          <w:sz w:val="24"/>
          <w:szCs w:val="24"/>
        </w:rPr>
        <w:t>ям разрабатываются инструкции, памятки, например:</w:t>
      </w:r>
    </w:p>
    <w:p w:rsidR="00FF6F98" w:rsidRPr="00304E69" w:rsidRDefault="00FF6F98" w:rsidP="00FF6F9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1. Прочитать инструкцию данной практической работы, уяснить цель и задачу работы.</w:t>
      </w:r>
    </w:p>
    <w:p w:rsidR="00FF6F98" w:rsidRPr="00304E69" w:rsidRDefault="00FF6F98" w:rsidP="00FF6F98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2. Повторить формулы и свойства веществ, необходимых для работы.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3. Рассмотреть рисунок прибора в учебнике.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4. Повторить правила ТБ.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Формирование умений и навыков по организации и проведению химического экспер</w:t>
      </w:r>
      <w:r w:rsidRPr="00304E69">
        <w:rPr>
          <w:rFonts w:ascii="Times New Roman" w:hAnsi="Times New Roman" w:cs="Times New Roman"/>
          <w:sz w:val="24"/>
          <w:szCs w:val="24"/>
        </w:rPr>
        <w:t>и</w:t>
      </w:r>
      <w:r w:rsidRPr="00304E69">
        <w:rPr>
          <w:rFonts w:ascii="Times New Roman" w:hAnsi="Times New Roman" w:cs="Times New Roman"/>
          <w:sz w:val="24"/>
          <w:szCs w:val="24"/>
        </w:rPr>
        <w:t>мента обеспечивает осознанное усвоение учащимися важнейших закономерностей хим</w:t>
      </w:r>
      <w:r w:rsidRPr="00304E69">
        <w:rPr>
          <w:rFonts w:ascii="Times New Roman" w:hAnsi="Times New Roman" w:cs="Times New Roman"/>
          <w:sz w:val="24"/>
          <w:szCs w:val="24"/>
        </w:rPr>
        <w:t>и</w:t>
      </w:r>
      <w:r w:rsidRPr="00304E69">
        <w:rPr>
          <w:rFonts w:ascii="Times New Roman" w:hAnsi="Times New Roman" w:cs="Times New Roman"/>
          <w:sz w:val="24"/>
          <w:szCs w:val="24"/>
        </w:rPr>
        <w:t>ческой науки.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Химический эксперимент раскрывает единство теории и практики, позволяет объя</w:t>
      </w:r>
      <w:r w:rsidRPr="00304E69">
        <w:rPr>
          <w:rFonts w:ascii="Times New Roman" w:hAnsi="Times New Roman" w:cs="Times New Roman"/>
          <w:sz w:val="24"/>
          <w:szCs w:val="24"/>
        </w:rPr>
        <w:t>с</w:t>
      </w:r>
      <w:r w:rsidRPr="00304E69">
        <w:rPr>
          <w:rFonts w:ascii="Times New Roman" w:hAnsi="Times New Roman" w:cs="Times New Roman"/>
          <w:sz w:val="24"/>
          <w:szCs w:val="24"/>
        </w:rPr>
        <w:t>нить хим. процессы, прогнозировать последствия и конечные результаты.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lastRenderedPageBreak/>
        <w:t>Самостоятельное выполнение работ по химии активизирует творческую деятельность учащихся. У них развивается наблюдательность, формируются навыки социальной ада</w:t>
      </w:r>
      <w:r w:rsidRPr="00304E69">
        <w:rPr>
          <w:rFonts w:ascii="Times New Roman" w:hAnsi="Times New Roman" w:cs="Times New Roman"/>
          <w:sz w:val="24"/>
          <w:szCs w:val="24"/>
        </w:rPr>
        <w:t>п</w:t>
      </w:r>
      <w:r w:rsidRPr="00304E69">
        <w:rPr>
          <w:rFonts w:ascii="Times New Roman" w:hAnsi="Times New Roman" w:cs="Times New Roman"/>
          <w:sz w:val="24"/>
          <w:szCs w:val="24"/>
        </w:rPr>
        <w:t>тации, учащиеся учатся конкретизировать учебный материал, глубже усваивают основные химические понятия и закономерности.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Важную роль при изучении химии имеет формирование у учащихся монологической речи. Овладение монологической речью обеспечивает им осознанное усвоение и накопл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ние знаний о веществах и явлениях, позволяет овладеть способами действий, применя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мыми ими затем в учебной деятельности. Одним из приемов развития монологической речи является опрос по алгоритму. Алгоритмы устных опросов составляются при изуч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нии неорганических и органических веществ, когда учащиеся дают развернутую характ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ристику тех или других веществ. Например: по плану охарактеризуйте особенности сост</w:t>
      </w:r>
      <w:r w:rsidRPr="00304E69">
        <w:rPr>
          <w:rFonts w:ascii="Times New Roman" w:hAnsi="Times New Roman" w:cs="Times New Roman"/>
          <w:sz w:val="24"/>
          <w:szCs w:val="24"/>
        </w:rPr>
        <w:t>а</w:t>
      </w:r>
      <w:r w:rsidRPr="00304E69">
        <w:rPr>
          <w:rFonts w:ascii="Times New Roman" w:hAnsi="Times New Roman" w:cs="Times New Roman"/>
          <w:sz w:val="24"/>
          <w:szCs w:val="24"/>
        </w:rPr>
        <w:t>ва, свойств и применение серной кислоты. Устное составление характеристики вещества у учащихся вызывает затруднение. При ответе с использованием алгоритма учащиеся им</w:t>
      </w:r>
      <w:r w:rsidRPr="00304E69">
        <w:rPr>
          <w:rFonts w:ascii="Times New Roman" w:hAnsi="Times New Roman" w:cs="Times New Roman"/>
          <w:sz w:val="24"/>
          <w:szCs w:val="24"/>
        </w:rPr>
        <w:t>е</w:t>
      </w:r>
      <w:r w:rsidRPr="00304E69">
        <w:rPr>
          <w:rFonts w:ascii="Times New Roman" w:hAnsi="Times New Roman" w:cs="Times New Roman"/>
          <w:sz w:val="24"/>
          <w:szCs w:val="24"/>
        </w:rPr>
        <w:t>ют подсказку в виде речевых оборотов таких, как: «серная кислота относится к кла</w:t>
      </w:r>
      <w:r w:rsidRPr="00304E69">
        <w:rPr>
          <w:rFonts w:ascii="Times New Roman" w:hAnsi="Times New Roman" w:cs="Times New Roman"/>
          <w:sz w:val="24"/>
          <w:szCs w:val="24"/>
        </w:rPr>
        <w:t>с</w:t>
      </w:r>
      <w:r w:rsidRPr="00304E69">
        <w:rPr>
          <w:rFonts w:ascii="Times New Roman" w:hAnsi="Times New Roman" w:cs="Times New Roman"/>
          <w:sz w:val="24"/>
          <w:szCs w:val="24"/>
        </w:rPr>
        <w:t>су…..», «состав ее молекулы следующий….», «физические свойства серной кислоты…», «серная кислота находит применение…» и т.д. Опрос по алгоритму обеспечивает быстрое включение учащихся в урок, требует от учащихся постоянной активности и готовности к уроку.</w:t>
      </w:r>
    </w:p>
    <w:p w:rsidR="00FF6F98" w:rsidRPr="00304E69" w:rsidRDefault="00FF6F98" w:rsidP="00FF6F9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sz w:val="24"/>
          <w:szCs w:val="24"/>
        </w:rPr>
        <w:t>На уроках можно использовать задания, в которых требуется найти ответы на вопросы, используя учебник. По мере приобретения знаний и усвоения новых понятий у учащихся расширяются возможности развития их монологической речи.</w:t>
      </w:r>
    </w:p>
    <w:p w:rsidR="00FF6F98" w:rsidRPr="00304E69" w:rsidRDefault="00FF6F98" w:rsidP="00FF6F9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04E69">
        <w:rPr>
          <w:rFonts w:ascii="Times New Roman" w:hAnsi="Times New Roman" w:cs="Times New Roman"/>
          <w:b/>
          <w:bCs/>
          <w:sz w:val="24"/>
          <w:szCs w:val="24"/>
        </w:rPr>
        <w:t xml:space="preserve">Нормы и критерии оценивания по химии </w:t>
      </w:r>
      <w:proofErr w:type="gramStart"/>
      <w:r w:rsidRPr="00304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304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p w:rsidR="00FF6F98" w:rsidRPr="00304E69" w:rsidRDefault="00FF6F98" w:rsidP="00FF6F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04E69">
        <w:rPr>
          <w:color w:val="000000"/>
        </w:rPr>
        <w:t xml:space="preserve">Аттестация </w:t>
      </w:r>
      <w:proofErr w:type="gramStart"/>
      <w:r w:rsidRPr="00304E69">
        <w:rPr>
          <w:color w:val="000000"/>
        </w:rPr>
        <w:t>обучающихся</w:t>
      </w:r>
      <w:proofErr w:type="gramEnd"/>
      <w:r w:rsidRPr="00304E69">
        <w:rPr>
          <w:color w:val="000000"/>
        </w:rPr>
        <w:t xml:space="preserve"> с ОВЗ проводится в форме:</w:t>
      </w:r>
    </w:p>
    <w:p w:rsidR="00FF6F98" w:rsidRPr="00304E69" w:rsidRDefault="00FF6F98" w:rsidP="00FF6F9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стартового (предварительного) контроля, имеет диагностические задачи и осущ</w:t>
      </w:r>
      <w:r w:rsidRPr="00304E69">
        <w:rPr>
          <w:color w:val="000000"/>
        </w:rPr>
        <w:t>е</w:t>
      </w:r>
      <w:r w:rsidRPr="00304E69">
        <w:rPr>
          <w:color w:val="000000"/>
        </w:rPr>
        <w:t>ствляется в начале учебного года;</w:t>
      </w:r>
    </w:p>
    <w:p w:rsidR="00FF6F98" w:rsidRPr="00304E69" w:rsidRDefault="00FF6F98" w:rsidP="00FF6F9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текущей и промежуточной</w:t>
      </w:r>
      <w:r w:rsidRPr="00304E69">
        <w:rPr>
          <w:rStyle w:val="apple-converted-space"/>
          <w:color w:val="000000"/>
        </w:rPr>
        <w:t> </w:t>
      </w:r>
      <w:r w:rsidRPr="00304E69">
        <w:rPr>
          <w:color w:val="000000"/>
        </w:rPr>
        <w:t>аттестации в соответствии с локальными нормативными актами;</w:t>
      </w:r>
    </w:p>
    <w:p w:rsidR="00FF6F98" w:rsidRPr="00304E69" w:rsidRDefault="00FF6F98" w:rsidP="00FF6F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rStyle w:val="a5"/>
          <w:color w:val="000000"/>
        </w:rPr>
        <w:t>Текущая аттестация обучающихся включает в себя поурочное оценивание результ</w:t>
      </w:r>
      <w:r w:rsidRPr="00304E69">
        <w:rPr>
          <w:rStyle w:val="a5"/>
          <w:color w:val="000000"/>
        </w:rPr>
        <w:t>а</w:t>
      </w:r>
      <w:r w:rsidRPr="00304E69">
        <w:rPr>
          <w:rStyle w:val="a5"/>
          <w:color w:val="000000"/>
        </w:rPr>
        <w:t xml:space="preserve">тов обучения. Успешность освоения учебных программ обучающихся оценивается в форме 5 балльной отметки по итогам </w:t>
      </w:r>
      <w:r>
        <w:rPr>
          <w:rStyle w:val="a5"/>
          <w:color w:val="000000"/>
        </w:rPr>
        <w:t>триместров</w:t>
      </w:r>
      <w:r w:rsidRPr="00304E69">
        <w:rPr>
          <w:rStyle w:val="a5"/>
          <w:color w:val="000000"/>
        </w:rPr>
        <w:t xml:space="preserve"> и учебному году.</w:t>
      </w:r>
    </w:p>
    <w:p w:rsidR="00FF6F98" w:rsidRPr="00304E69" w:rsidRDefault="00FF6F98" w:rsidP="00FF6F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 xml:space="preserve">Письменные и устные работы включают проверку </w:t>
      </w:r>
      <w:proofErr w:type="spellStart"/>
      <w:r w:rsidRPr="00304E69">
        <w:rPr>
          <w:color w:val="000000"/>
        </w:rPr>
        <w:t>сформированности</w:t>
      </w:r>
      <w:proofErr w:type="spellEnd"/>
      <w:r w:rsidRPr="00304E69">
        <w:rPr>
          <w:color w:val="000000"/>
        </w:rPr>
        <w:t xml:space="preserve"> предметных резул</w:t>
      </w:r>
      <w:r w:rsidRPr="00304E69">
        <w:rPr>
          <w:color w:val="000000"/>
        </w:rPr>
        <w:t>ь</w:t>
      </w:r>
      <w:r w:rsidRPr="00304E69">
        <w:rPr>
          <w:color w:val="000000"/>
        </w:rPr>
        <w:t>татов. Оценка за итоговую проверочную работу фиксируется учителем в журнале и уч</w:t>
      </w:r>
      <w:r w:rsidRPr="00304E69">
        <w:rPr>
          <w:color w:val="000000"/>
        </w:rPr>
        <w:t>и</w:t>
      </w:r>
      <w:r w:rsidRPr="00304E69">
        <w:rPr>
          <w:color w:val="000000"/>
        </w:rPr>
        <w:t>тывается при выставлении оценки за аттестуемый период.</w:t>
      </w:r>
    </w:p>
    <w:p w:rsidR="00FF6F98" w:rsidRPr="00304E69" w:rsidRDefault="00FF6F98" w:rsidP="00FF6F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Итоговый (годовой) контроль предполагает комплексную проверку образовательных р</w:t>
      </w:r>
      <w:r w:rsidRPr="00304E69">
        <w:rPr>
          <w:color w:val="000000"/>
        </w:rPr>
        <w:t>е</w:t>
      </w:r>
      <w:r w:rsidRPr="00304E69">
        <w:rPr>
          <w:color w:val="000000"/>
        </w:rPr>
        <w:t>зультатов в конце учебного года. Оценка за итоговую работу фиксируется учителем в журнале и учитывается при выставлении оценки за год. При этом используются разные формы контроля:</w:t>
      </w:r>
    </w:p>
    <w:p w:rsidR="00FF6F98" w:rsidRPr="00304E69" w:rsidRDefault="00FF6F98" w:rsidP="00FF6F9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Контрольные работы;</w:t>
      </w:r>
    </w:p>
    <w:p w:rsidR="00FF6F98" w:rsidRPr="00304E69" w:rsidRDefault="00FF6F98" w:rsidP="00FF6F9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Тематические проверочные работы;</w:t>
      </w:r>
    </w:p>
    <w:p w:rsidR="00FF6F98" w:rsidRPr="00304E69" w:rsidRDefault="00FF6F98" w:rsidP="00FF6F9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Самостоятельные работы;</w:t>
      </w:r>
    </w:p>
    <w:p w:rsidR="00FF6F98" w:rsidRPr="00304E69" w:rsidRDefault="00FF6F98" w:rsidP="00FF6F9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Практические работы;</w:t>
      </w:r>
    </w:p>
    <w:p w:rsidR="00FF6F98" w:rsidRPr="00304E69" w:rsidRDefault="00FF6F98" w:rsidP="00FF6F9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Творческие работы;</w:t>
      </w:r>
    </w:p>
    <w:p w:rsidR="00FF6F98" w:rsidRPr="00304E69" w:rsidRDefault="00FF6F98" w:rsidP="00FF6F9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Тестовые задания;</w:t>
      </w:r>
    </w:p>
    <w:p w:rsidR="00FF6F98" w:rsidRPr="00304E69" w:rsidRDefault="00FF6F98" w:rsidP="00FF6F9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>Устные ответы на уроках и т.д.</w:t>
      </w:r>
    </w:p>
    <w:p w:rsidR="00FF6F98" w:rsidRDefault="00FF6F98" w:rsidP="00FF6F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E69">
        <w:rPr>
          <w:color w:val="000000"/>
        </w:rPr>
        <w:t xml:space="preserve">В школе принята 5-бальная система отметок всех работ детей с ОВЗ. 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Оценка устного ответа.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полный и правильный на основании изученных теорий;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изложен в определенной логической последовательности, литературным яз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ком;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«4»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полный и правильный на сновании изученных теорий;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изложен в определенной логической последовательности, при этом допущены </w:t>
      </w:r>
      <w:proofErr w:type="gramEnd"/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две-три несущественные ошибки, исправленные по требованию учителя.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«З»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полный, но при этом допущена существенная ошибка или ответ неполный, несвя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обнаружено непонимание учащимся основного содержания учебного мат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риала или допущены существенные ошибки, которые учащийся не может исправить при наводящих вопросах учителя, </w:t>
      </w:r>
    </w:p>
    <w:p w:rsidR="00FF6F98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Оценка экспериментальных умений.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ставится на основании наблюдения за учащимися и письменного отчета за раб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ту.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 и правильно, сделаны правильные наблюдения и выводы;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осуществлен по плану с учетом техники безопасности и правил работы 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и оборудованием;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проявлены организационно-трудовые умения, поддерживаются чистота рабочего места и 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(на столе, экономно используются реактивы).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выполнена правильно, сделаны правильные наблюдения и выводы, но при этом 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проведен не полностью или допущены несущественные ошибки в работе 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и оборудованием.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две (и более) существенные ошибки в ходе: эксперимента, в объяснении, 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работы, в соблюдении правил техники безопасности при работе с вещес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и оборудованием, которые учащийся не может исправить даже по требованию уч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теля;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выполнена, у учащегося отсутствует экспериментальные умения.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Оценка умений решать расчетные задачи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решении нет ошибок, задача решена рациональным спос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бом;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нет существенных ошибок, но задача решена н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 способом, или допущено не более двух несущественных ошибок.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существенных ошибок, но допущена существенная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 в математических расчетах.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существенные ошибки в 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 рассуждении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решении.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ответа на задание.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4. Оценка письменных контрольных работ.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полный и правильный, возможна несущественная ошибка.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неполный или допущено не более двух несущественных ошибок.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не менее чем наполовину, допущена одна существенная ошибка и </w:t>
      </w: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две-три несущественные.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«2»: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меньше чем наполовину или содержит несколько существенных ош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бок.</w:t>
      </w:r>
    </w:p>
    <w:p w:rsidR="00FF6F98" w:rsidRPr="0093255E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выполнена.</w:t>
      </w:r>
    </w:p>
    <w:p w:rsidR="00FF6F98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необходимо учитывать треб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орфографического режима.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Оценка тестовых работ.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 состоящие из пяти вопросов можно использовать после изучения каждого мат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используется следующая шкала: для теста из пяти вопросов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ошибка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две ошибки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«З»;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три ошибки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«2».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теста из 30 вопросов: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З0 правильных ответов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24 правильных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18 правильных ответов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«З»;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12 правильных ответов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«2».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Оценка реферата.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следующим критериям: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к его оформлению;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необходимость и достаточность для раскрытия темы приведенной в тексте реферата 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</w:t>
      </w:r>
      <w:proofErr w:type="gramStart"/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излагать основные идеи, отраженные в реферате;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</w:t>
      </w:r>
      <w:proofErr w:type="gramStart"/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суть задаваемых членами аттестационной комиссии </w:t>
      </w:r>
    </w:p>
    <w:p w:rsidR="00FF6F98" w:rsidRPr="0038664B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сформулировать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точные ответы 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их.</w:t>
      </w:r>
    </w:p>
    <w:p w:rsidR="00FF6F98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коррекционной работы с </w:t>
      </w:r>
      <w:proofErr w:type="gramStart"/>
      <w:r w:rsidRPr="00A3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A3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ОВЗ: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через беседы, поощрения за хорошие результаты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зрительного восприятия через работу по образцу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внимания через работу с таблицами, схемами, алгоритмами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пространственной ориентации через распознавание знакомых предм</w:t>
      </w: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речи через комментирование действий и правил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долговременной памяти через воспоминания, пояснения.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восприятия через лекцию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мышления через проведения операции анализа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умений сопоставлять и делать выводы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умений в установлении причинно-следственных связей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индивидуальных пробелов в знаниях через индивидуальную работу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волевых усилий при выполнении задания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памяти через неоднократное повторение</w:t>
      </w:r>
    </w:p>
    <w:p w:rsidR="00FF6F98" w:rsidRPr="00D20E35" w:rsidRDefault="00FF6F98" w:rsidP="00FF6F9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Коррекция памяти через неоднократное повторение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уроках химии коррекционно-развивающих упражнений решает данную задачу, поскольку их применение направлено </w:t>
      </w:r>
      <w:proofErr w:type="gramStart"/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развития, концентрации, объема, переключения и устойчивости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внимания.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развития логического мышления.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наглядно-образного и логического мышления.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приемов учебной деятельности.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личностно-мотивационной сферы.</w:t>
      </w:r>
    </w:p>
    <w:p w:rsidR="00FF6F98" w:rsidRPr="00D20E35" w:rsidRDefault="00FF6F98" w:rsidP="00FF6F9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и ориентировки в пространстве.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применения на уроках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коррекционно-развивающих упражнений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является важным компонентом эмоционально-ценностного о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процессу изучения предмета и обязательным условием эффективн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коррекционно-развив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упражнения можно применять на к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ждом их этапов урока.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коррекционно-развивающих упражнений: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Упражнения, направленные на коррекцию и развитие внимания, пространственного 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восприятия, образного мышления: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"Крестики-нолики"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"Соедини формулу с названием"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"Вычеркни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химические знаки"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"Найди область применения"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это?"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"Металл или неметалл?"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"Найди валентность"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"Типы реакций"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"Добавь недостающее"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Упражнения, направленные на</w:t>
      </w: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коррекцию аналитико-синтетической деятельности </w:t>
      </w:r>
      <w:proofErr w:type="gramStart"/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основе заданий в составлении целого из частей как способ</w:t>
      </w: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логического мышл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и</w:t>
      </w: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коррекцию мелкой моторики: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"Составь формулы"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"Распредели по группам"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Упражнения, направленные на коррекцию пространственного восприятия на основе 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упражнений в</w:t>
      </w: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узнавании и соотнесении (опора на 2 анализатора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"Подчеркни формулы"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"Химический лабиринт"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Упражнения, направленные на коррекцию зрительного восприятия на основе упражн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ний</w:t>
      </w:r>
      <w:r w:rsidRPr="009325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внимание: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изменилось?"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"В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м это находится?"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337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Упражнения, направленные на работу с текстом: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"Вставь пропущенные слова"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"Исправь ошибки"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"Дополни ряд"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"Найди ..."</w:t>
      </w:r>
    </w:p>
    <w:p w:rsidR="00FF6F98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3753">
        <w:rPr>
          <w:rFonts w:ascii="Times New Roman" w:eastAsia="Times New Roman" w:hAnsi="Times New Roman" w:cs="Times New Roman"/>
          <w:sz w:val="24"/>
          <w:szCs w:val="24"/>
          <w:lang w:eastAsia="ru-RU"/>
        </w:rPr>
        <w:t>"Химическое домино"</w:t>
      </w:r>
    </w:p>
    <w:p w:rsidR="00FF6F98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81" w:rsidRDefault="00437581" w:rsidP="00FF6F98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F98" w:rsidRPr="00133B54" w:rsidRDefault="00FF6F98" w:rsidP="00FF6F98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B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proofErr w:type="spellStart"/>
      <w:r w:rsidRPr="00133B5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133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методическое оснащение учебного процесса.</w:t>
      </w:r>
    </w:p>
    <w:p w:rsidR="00FF6F98" w:rsidRPr="00A33753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Рудзитис Г.Е. Химия 8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 учреждений/Г.Е. Ру</w:t>
      </w: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зитис, Ф.Г. Фельдман.- М.: Просвещение.</w:t>
      </w: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Рудзитис Г.Е. Химия. Неорганическая химия. Органическая химия. 9 класс: учеб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/ Г.Е. Рудзитис, Ф.Г. Фельдман.- М.: Просвещение.</w:t>
      </w: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 8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.: электронное приложение к учебнику.</w:t>
      </w: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  Рабочие программы. Предметная линия учебников Рудзитис, Ф.Г. Фельдман. 8-9 классы/ Н.Н.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М.: Просвещение </w:t>
      </w: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 Химия: задачник с «помощником» 8-9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Н.Н,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Габрусева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Н.И.- М.: Просвещение.</w:t>
      </w: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 Химия: дидактический материал 8-9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А.М.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Радецкий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- М.: Просвещение</w:t>
      </w: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Химия. Уроки: 8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Н.Н.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.- М. Просвещение.</w:t>
      </w:r>
    </w:p>
    <w:p w:rsidR="00302D6A" w:rsidRPr="006329E5" w:rsidRDefault="00302D6A" w:rsidP="00302D6A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Химия. Уроки: 9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Н.Н. </w:t>
      </w:r>
      <w:proofErr w:type="spellStart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9E5">
        <w:rPr>
          <w:rFonts w:ascii="Times New Roman" w:eastAsia="Times New Roman" w:hAnsi="Times New Roman" w:cs="Times New Roman"/>
          <w:color w:val="000000"/>
          <w:sz w:val="24"/>
          <w:szCs w:val="24"/>
        </w:rPr>
        <w:t>.- М. Просвещение.</w:t>
      </w:r>
    </w:p>
    <w:p w:rsidR="00FF6F98" w:rsidRDefault="00FF6F98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1D" w:rsidRDefault="00306C1D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1D" w:rsidRDefault="00306C1D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1D" w:rsidRDefault="00306C1D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1D" w:rsidRPr="0093255E" w:rsidRDefault="00306C1D" w:rsidP="00FF6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6A" w:rsidRPr="006329E5" w:rsidRDefault="00FF6F98" w:rsidP="00F32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Тематическое планирование по химии 8 класс</w:t>
      </w:r>
    </w:p>
    <w:tbl>
      <w:tblPr>
        <w:tblStyle w:val="a8"/>
        <w:tblW w:w="0" w:type="auto"/>
        <w:jc w:val="center"/>
        <w:tblLook w:val="04A0"/>
      </w:tblPr>
      <w:tblGrid>
        <w:gridCol w:w="559"/>
        <w:gridCol w:w="3549"/>
        <w:gridCol w:w="1710"/>
        <w:gridCol w:w="1595"/>
        <w:gridCol w:w="1652"/>
      </w:tblGrid>
      <w:tr w:rsidR="00302D6A" w:rsidRPr="006329E5" w:rsidTr="00A34126">
        <w:trPr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10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95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302D6A" w:rsidRPr="006329E5" w:rsidTr="00302D6A">
        <w:trPr>
          <w:trHeight w:val="731"/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710" w:type="dxa"/>
          </w:tcPr>
          <w:p w:rsidR="00302D6A" w:rsidRPr="006329E5" w:rsidRDefault="00A979FD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52" w:type="dxa"/>
          </w:tcPr>
          <w:p w:rsidR="00302D6A" w:rsidRPr="006329E5" w:rsidRDefault="00302D6A" w:rsidP="00302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02D6A" w:rsidRPr="006329E5" w:rsidTr="00A34126">
        <w:trPr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1710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02D6A" w:rsidRPr="006329E5" w:rsidTr="00A34126">
        <w:trPr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710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6A" w:rsidRPr="006329E5" w:rsidTr="00A34126">
        <w:trPr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Вода. Растворы.</w:t>
            </w:r>
          </w:p>
        </w:tc>
        <w:tc>
          <w:tcPr>
            <w:tcW w:w="1710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302D6A" w:rsidRPr="006329E5" w:rsidTr="00A34126">
        <w:trPr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ских соединений.</w:t>
            </w:r>
          </w:p>
        </w:tc>
        <w:tc>
          <w:tcPr>
            <w:tcW w:w="1710" w:type="dxa"/>
          </w:tcPr>
          <w:p w:rsidR="00302D6A" w:rsidRPr="006329E5" w:rsidRDefault="006A0414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02D6A" w:rsidRPr="006329E5" w:rsidRDefault="009B514D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52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02D6A" w:rsidRPr="006329E5" w:rsidTr="00A34126">
        <w:trPr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ский закон и периодическая система химических элементов Д.И. Менделеева</w:t>
            </w:r>
          </w:p>
        </w:tc>
        <w:tc>
          <w:tcPr>
            <w:tcW w:w="1710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6A" w:rsidRPr="006329E5" w:rsidTr="00A34126">
        <w:trPr>
          <w:jc w:val="center"/>
        </w:trPr>
        <w:tc>
          <w:tcPr>
            <w:tcW w:w="55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0" w:type="dxa"/>
          </w:tcPr>
          <w:p w:rsidR="00302D6A" w:rsidRPr="006329E5" w:rsidRDefault="00302D6A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302D6A" w:rsidRPr="006329E5" w:rsidRDefault="006A0414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02D6A" w:rsidRPr="006329E5" w:rsidRDefault="00B02CA2" w:rsidP="00A34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02CA2" w:rsidRDefault="00B02CA2" w:rsidP="00302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C1D" w:rsidRDefault="00306C1D" w:rsidP="00302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C1D" w:rsidRDefault="00306C1D" w:rsidP="00302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993" w:rsidRDefault="00F32993" w:rsidP="00302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F98" w:rsidRPr="00795189" w:rsidRDefault="00FF6F98" w:rsidP="00FF6F98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Календарно-тематическое планиро</w:t>
      </w:r>
      <w:r w:rsidR="006A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по химии для  8 класса (17 часов: 0,5</w:t>
      </w:r>
      <w:r w:rsidRPr="007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неделю)</w:t>
      </w:r>
    </w:p>
    <w:p w:rsidR="00FF6F98" w:rsidRPr="005C5377" w:rsidRDefault="00FF6F98" w:rsidP="00FF6F98">
      <w:pP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5021" w:type="pct"/>
        <w:tblInd w:w="-318" w:type="dxa"/>
        <w:tblLayout w:type="fixed"/>
        <w:tblLook w:val="04A0"/>
      </w:tblPr>
      <w:tblGrid>
        <w:gridCol w:w="611"/>
        <w:gridCol w:w="725"/>
        <w:gridCol w:w="5663"/>
        <w:gridCol w:w="1599"/>
        <w:gridCol w:w="1013"/>
      </w:tblGrid>
      <w:tr w:rsidR="00FF6F98" w:rsidRPr="005C5377" w:rsidTr="00437581">
        <w:trPr>
          <w:trHeight w:val="458"/>
        </w:trPr>
        <w:tc>
          <w:tcPr>
            <w:tcW w:w="318" w:type="pct"/>
            <w:vMerge w:val="restart"/>
          </w:tcPr>
          <w:p w:rsidR="00FF6F98" w:rsidRPr="005C5377" w:rsidRDefault="00FF6F98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" w:type="pct"/>
            <w:vMerge w:val="restart"/>
          </w:tcPr>
          <w:p w:rsidR="00FF6F98" w:rsidRPr="005C5377" w:rsidRDefault="00FF6F98" w:rsidP="00437581">
            <w:pPr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F98" w:rsidRPr="005C5377" w:rsidRDefault="00FF6F98" w:rsidP="00437581">
            <w:pPr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урока в теме</w:t>
            </w:r>
          </w:p>
        </w:tc>
        <w:tc>
          <w:tcPr>
            <w:tcW w:w="2946" w:type="pct"/>
            <w:vMerge w:val="restart"/>
            <w:vAlign w:val="center"/>
          </w:tcPr>
          <w:p w:rsidR="00FF6F98" w:rsidRPr="005C5377" w:rsidRDefault="00FF6F98" w:rsidP="006A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2" w:type="pct"/>
            <w:vMerge w:val="restart"/>
            <w:tcBorders>
              <w:right w:val="single" w:sz="4" w:space="0" w:color="auto"/>
            </w:tcBorders>
            <w:vAlign w:val="center"/>
          </w:tcPr>
          <w:p w:rsidR="00FF6F98" w:rsidRPr="005C5377" w:rsidRDefault="00FF6F98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F98" w:rsidRPr="005C5377" w:rsidRDefault="00FF6F98" w:rsidP="006A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F6F98" w:rsidRPr="005C5377" w:rsidTr="00437581">
        <w:trPr>
          <w:trHeight w:val="458"/>
        </w:trPr>
        <w:tc>
          <w:tcPr>
            <w:tcW w:w="318" w:type="pct"/>
            <w:vMerge/>
          </w:tcPr>
          <w:p w:rsidR="00FF6F98" w:rsidRPr="005C5377" w:rsidRDefault="00FF6F98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FF6F98" w:rsidRPr="005C5377" w:rsidRDefault="00FF6F98" w:rsidP="00437581">
            <w:pPr>
              <w:ind w:left="-12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pct"/>
            <w:vMerge/>
            <w:vAlign w:val="center"/>
          </w:tcPr>
          <w:p w:rsidR="00FF6F98" w:rsidRPr="005C5377" w:rsidRDefault="00FF6F98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  <w:vAlign w:val="center"/>
          </w:tcPr>
          <w:p w:rsidR="00FF6F98" w:rsidRPr="005C5377" w:rsidRDefault="00FF6F98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8" w:rsidRPr="005C5377" w:rsidRDefault="00FF6F98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F98" w:rsidRPr="005C5377" w:rsidTr="00437581">
        <w:trPr>
          <w:trHeight w:val="458"/>
        </w:trPr>
        <w:tc>
          <w:tcPr>
            <w:tcW w:w="318" w:type="pct"/>
            <w:vMerge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pct"/>
            <w:vMerge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F6F98" w:rsidRPr="005C5377" w:rsidTr="006A0414">
        <w:trPr>
          <w:trHeight w:val="458"/>
        </w:trPr>
        <w:tc>
          <w:tcPr>
            <w:tcW w:w="318" w:type="pct"/>
            <w:vMerge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pct"/>
            <w:vMerge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4" w:space="0" w:color="auto"/>
            </w:tcBorders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F6F98" w:rsidRPr="005C5377" w:rsidTr="00437581">
        <w:trPr>
          <w:trHeight w:val="277"/>
        </w:trPr>
        <w:tc>
          <w:tcPr>
            <w:tcW w:w="4473" w:type="pct"/>
            <w:gridSpan w:val="4"/>
            <w:tcBorders>
              <w:right w:val="single" w:sz="4" w:space="0" w:color="auto"/>
            </w:tcBorders>
          </w:tcPr>
          <w:p w:rsidR="00FF6F98" w:rsidRPr="0015057C" w:rsidRDefault="00FF6F98" w:rsidP="0043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Перво</w:t>
            </w:r>
            <w:r w:rsidR="00B02CA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химические понятия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27" w:type="pct"/>
            <w:tcBorders>
              <w:right w:val="single" w:sz="4" w:space="0" w:color="auto"/>
            </w:tcBorders>
          </w:tcPr>
          <w:p w:rsidR="00FF6F98" w:rsidRPr="005C5377" w:rsidRDefault="00FF6F98" w:rsidP="0043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F6F98" w:rsidRPr="005C5377" w:rsidTr="00437581">
        <w:trPr>
          <w:trHeight w:val="277"/>
        </w:trPr>
        <w:tc>
          <w:tcPr>
            <w:tcW w:w="318" w:type="pct"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" w:type="pct"/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pct"/>
          </w:tcPr>
          <w:p w:rsidR="00FF6F98" w:rsidRPr="006A0414" w:rsidRDefault="00FF6F98" w:rsidP="0043758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Химия как часть естествознания. </w:t>
            </w:r>
            <w:r w:rsidRPr="006A041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Вещества и их свойства. </w:t>
            </w:r>
            <w:r w:rsidR="00B02CA2" w:rsidRPr="006A0414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</w:t>
            </w:r>
            <w:r w:rsidR="00B02CA2" w:rsidRPr="006A04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 № 1</w:t>
            </w: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FF6F98" w:rsidRPr="005C5377" w:rsidRDefault="009B514D" w:rsidP="009B51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F6F98" w:rsidRPr="005C537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B02C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FF6F98" w:rsidRPr="005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FF6F98" w:rsidRPr="005C5377" w:rsidRDefault="00FF6F98" w:rsidP="0043758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2CA2" w:rsidRPr="005C5377" w:rsidTr="00437581">
        <w:trPr>
          <w:trHeight w:val="277"/>
        </w:trPr>
        <w:tc>
          <w:tcPr>
            <w:tcW w:w="318" w:type="pct"/>
          </w:tcPr>
          <w:p w:rsidR="00B02CA2" w:rsidRPr="005C5377" w:rsidRDefault="00B02CA2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" w:type="pct"/>
          </w:tcPr>
          <w:p w:rsidR="00B02CA2" w:rsidRPr="005C5377" w:rsidRDefault="00B02CA2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pct"/>
          </w:tcPr>
          <w:p w:rsidR="00B02CA2" w:rsidRPr="006A0414" w:rsidRDefault="00B02CA2" w:rsidP="00A3412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акции.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B02CA2" w:rsidRPr="005C5377" w:rsidRDefault="00B02CA2" w:rsidP="00A3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="009B514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527" w:type="pct"/>
          </w:tcPr>
          <w:p w:rsidR="00B02CA2" w:rsidRPr="005C5377" w:rsidRDefault="00B02CA2" w:rsidP="0043758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2CA2" w:rsidRPr="005C5377" w:rsidTr="00437581">
        <w:trPr>
          <w:trHeight w:val="409"/>
        </w:trPr>
        <w:tc>
          <w:tcPr>
            <w:tcW w:w="318" w:type="pct"/>
          </w:tcPr>
          <w:p w:rsidR="00B02CA2" w:rsidRPr="005C5377" w:rsidRDefault="00B02CA2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" w:type="pct"/>
          </w:tcPr>
          <w:p w:rsidR="00B02CA2" w:rsidRPr="005C5377" w:rsidRDefault="00B02CA2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6" w:type="pct"/>
          </w:tcPr>
          <w:p w:rsidR="00B02CA2" w:rsidRPr="006A0414" w:rsidRDefault="00B02CA2" w:rsidP="00A3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Химические элеме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ты. Знаки химических элементов. Относительная атомная масса.</w:t>
            </w: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B02CA2" w:rsidRPr="005C5377" w:rsidRDefault="00B02CA2" w:rsidP="00A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§9-12</w:t>
            </w: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B02CA2" w:rsidRPr="005C5377" w:rsidRDefault="00B02CA2" w:rsidP="0043758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979FD" w:rsidRPr="005C5377" w:rsidTr="00A979FD">
        <w:trPr>
          <w:trHeight w:val="585"/>
        </w:trPr>
        <w:tc>
          <w:tcPr>
            <w:tcW w:w="318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6" w:type="pct"/>
          </w:tcPr>
          <w:p w:rsidR="00A979FD" w:rsidRPr="006A0414" w:rsidRDefault="00A979FD" w:rsidP="00A3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 Типы химических реакций</w:t>
            </w:r>
          </w:p>
        </w:tc>
        <w:tc>
          <w:tcPr>
            <w:tcW w:w="832" w:type="pct"/>
          </w:tcPr>
          <w:p w:rsidR="00A979FD" w:rsidRPr="005C5377" w:rsidRDefault="00A979FD" w:rsidP="00A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</w:tcPr>
          <w:p w:rsidR="00A979FD" w:rsidRPr="006A0414" w:rsidRDefault="00A979FD" w:rsidP="00A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№1 по теме «</w:t>
            </w:r>
            <w:r w:rsidRPr="006A0414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химические поня</w:t>
            </w:r>
            <w:r w:rsidRPr="006A04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</w:t>
            </w:r>
            <w:r w:rsidRPr="006A04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832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5000" w:type="pct"/>
            <w:gridSpan w:val="5"/>
          </w:tcPr>
          <w:p w:rsidR="00A979FD" w:rsidRPr="006A0414" w:rsidRDefault="00A979FD" w:rsidP="0043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Кислород (3 часов)</w:t>
            </w: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A979FD" w:rsidRPr="006A0414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Кислород, его общая характеристика. Получение кислорода. Физические свойства кислорода</w:t>
            </w:r>
          </w:p>
        </w:tc>
        <w:tc>
          <w:tcPr>
            <w:tcW w:w="832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 xml:space="preserve">§22 стр. 72 </w:t>
            </w:r>
            <w:r w:rsidR="009B51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A979FD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A979FD" w:rsidRPr="006A0414" w:rsidRDefault="00A979FD" w:rsidP="00A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 кислорода. О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сиды. Круговорот кислорода в природе. Практич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ская работа №2</w:t>
            </w:r>
          </w:p>
        </w:tc>
        <w:tc>
          <w:tcPr>
            <w:tcW w:w="832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§23, 24 стр. 77-83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A979FD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</w:tcPr>
          <w:p w:rsidR="00A979FD" w:rsidRPr="006A0414" w:rsidRDefault="00A979FD" w:rsidP="00A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832" w:type="pct"/>
          </w:tcPr>
          <w:p w:rsidR="00A979FD" w:rsidRPr="005C5377" w:rsidRDefault="00A979FD" w:rsidP="00A9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5000" w:type="pct"/>
            <w:gridSpan w:val="5"/>
            <w:shd w:val="clear" w:color="auto" w:fill="auto"/>
          </w:tcPr>
          <w:p w:rsidR="00A979FD" w:rsidRPr="006A0414" w:rsidRDefault="009B514D" w:rsidP="0041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Водород (1</w:t>
            </w:r>
            <w:r w:rsidR="00A979FD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5C5377" w:rsidRDefault="009B514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A979FD" w:rsidRPr="006A0414" w:rsidRDefault="00A979FD" w:rsidP="009B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Водород, его</w:t>
            </w:r>
            <w:r w:rsidR="009B514D" w:rsidRPr="006A041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 xml:space="preserve"> и нахож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в природе. </w:t>
            </w:r>
          </w:p>
        </w:tc>
        <w:tc>
          <w:tcPr>
            <w:tcW w:w="832" w:type="pct"/>
          </w:tcPr>
          <w:p w:rsidR="00A979FD" w:rsidRPr="005C5377" w:rsidRDefault="00A979FD" w:rsidP="009B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9B514D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5000" w:type="pct"/>
            <w:gridSpan w:val="5"/>
          </w:tcPr>
          <w:p w:rsidR="00A979FD" w:rsidRPr="006A0414" w:rsidRDefault="009B514D" w:rsidP="0043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Вода. Растворы (1</w:t>
            </w:r>
            <w:r w:rsidR="00A979FD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15057C" w:rsidRDefault="009B514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A979FD" w:rsidRPr="006A0414" w:rsidRDefault="009B514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Вода, свойства воды. Растворы. Массовая доля ра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творенного вещества. Практическая работа 3.</w:t>
            </w:r>
          </w:p>
        </w:tc>
        <w:tc>
          <w:tcPr>
            <w:tcW w:w="832" w:type="pct"/>
          </w:tcPr>
          <w:p w:rsidR="00A979FD" w:rsidRPr="005C5377" w:rsidRDefault="00A979FD" w:rsidP="009B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="009B514D">
              <w:rPr>
                <w:rFonts w:ascii="Times New Roman" w:hAnsi="Times New Roman" w:cs="Times New Roman"/>
                <w:sz w:val="24"/>
                <w:szCs w:val="24"/>
              </w:rPr>
              <w:t xml:space="preserve"> – 34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5000" w:type="pct"/>
            <w:gridSpan w:val="5"/>
          </w:tcPr>
          <w:p w:rsidR="00A979FD" w:rsidRPr="006A0414" w:rsidRDefault="009B514D" w:rsidP="009B5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A979FD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кла</w:t>
            </w:r>
            <w:r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ссы неорганических соединений (</w:t>
            </w:r>
            <w:r w:rsidR="006A0414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79FD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E907C5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pct"/>
          </w:tcPr>
          <w:p w:rsidR="00A979FD" w:rsidRPr="006A0414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832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§40стр.131- 135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E907C5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pct"/>
          </w:tcPr>
          <w:p w:rsidR="00A979FD" w:rsidRPr="006A0414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тура, получение</w:t>
            </w:r>
            <w:r w:rsidR="006A0414" w:rsidRPr="006A0414">
              <w:rPr>
                <w:rFonts w:ascii="Times New Roman" w:hAnsi="Times New Roman" w:cs="Times New Roman"/>
                <w:sz w:val="24"/>
                <w:szCs w:val="24"/>
              </w:rPr>
              <w:t>, свойства</w:t>
            </w:r>
            <w:r w:rsidR="00411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A979FD" w:rsidRPr="005C5377" w:rsidRDefault="00A979FD" w:rsidP="006A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§41</w:t>
            </w:r>
            <w:r w:rsidR="006A0414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6A0414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7" w:type="pct"/>
          </w:tcPr>
          <w:p w:rsidR="00A979FD" w:rsidRPr="005C5377" w:rsidRDefault="006A0414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pct"/>
          </w:tcPr>
          <w:p w:rsidR="00A979FD" w:rsidRPr="006A0414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Кислоты. Состав. Классификация. Номенклатура. Получение кислот.</w:t>
            </w:r>
            <w:r w:rsidR="006A0414" w:rsidRPr="006A041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</w:tc>
        <w:tc>
          <w:tcPr>
            <w:tcW w:w="832" w:type="pct"/>
          </w:tcPr>
          <w:p w:rsidR="00A979FD" w:rsidRPr="005C5377" w:rsidRDefault="00A979FD" w:rsidP="006A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  <w:r w:rsidR="006A0414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5C5377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</w:tcPr>
          <w:p w:rsidR="00A979FD" w:rsidRPr="005C5377" w:rsidRDefault="006A0414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pct"/>
          </w:tcPr>
          <w:p w:rsidR="00A979FD" w:rsidRPr="006A0414" w:rsidRDefault="00A979FD" w:rsidP="0041150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 xml:space="preserve">Соли </w:t>
            </w:r>
            <w:proofErr w:type="gramStart"/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остав, классификация, номенклатура, спо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получения</w:t>
            </w:r>
            <w:r w:rsidR="006A0414" w:rsidRPr="006A0414">
              <w:rPr>
                <w:rFonts w:ascii="Times New Roman" w:hAnsi="Times New Roman" w:cs="Times New Roman"/>
                <w:sz w:val="24"/>
                <w:szCs w:val="24"/>
              </w:rPr>
              <w:t>, свойства</w:t>
            </w:r>
            <w:r w:rsidR="0041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A979FD" w:rsidRPr="005C5377" w:rsidRDefault="00A979FD" w:rsidP="006A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  <w:r w:rsidR="006A0414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5C5377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" w:type="pct"/>
          </w:tcPr>
          <w:p w:rsidR="00A979FD" w:rsidRPr="005C5377" w:rsidRDefault="006A0414" w:rsidP="004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pct"/>
          </w:tcPr>
          <w:p w:rsidR="00A979FD" w:rsidRPr="006A0414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№2</w:t>
            </w:r>
            <w:r w:rsidR="00A979FD" w:rsidRPr="006A04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 </w:t>
            </w:r>
            <w:r w:rsidR="00A979FD" w:rsidRPr="006A0414">
              <w:rPr>
                <w:rFonts w:ascii="Times New Roman" w:hAnsi="Times New Roman" w:cs="Times New Roman"/>
                <w:sz w:val="24"/>
                <w:szCs w:val="24"/>
              </w:rPr>
              <w:t>«Основные клас</w:t>
            </w:r>
            <w:r w:rsidR="00A979FD" w:rsidRPr="006A0414">
              <w:rPr>
                <w:rFonts w:ascii="Times New Roman" w:hAnsi="Times New Roman" w:cs="Times New Roman"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832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A979FD" w:rsidRPr="006A0414" w:rsidRDefault="00411504" w:rsidP="0043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A979FD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. Состав атома. Периодический закон и периодическая система химичес</w:t>
            </w:r>
            <w:r w:rsidR="006A0414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>ких элементов Д.И. Менделеева (2</w:t>
            </w:r>
            <w:r w:rsidR="00A979FD" w:rsidRPr="006A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979FD" w:rsidRPr="005C5377" w:rsidTr="00437581">
        <w:trPr>
          <w:trHeight w:val="807"/>
        </w:trPr>
        <w:tc>
          <w:tcPr>
            <w:tcW w:w="318" w:type="pct"/>
          </w:tcPr>
          <w:p w:rsidR="00A979FD" w:rsidRPr="005C5377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pct"/>
          </w:tcPr>
          <w:p w:rsidR="00A979FD" w:rsidRPr="006A0414" w:rsidRDefault="006A0414" w:rsidP="006A041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 И. Менделеева. Период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ческая таблица химических элементов  Д.И.Менделеева</w:t>
            </w:r>
          </w:p>
        </w:tc>
        <w:tc>
          <w:tcPr>
            <w:tcW w:w="832" w:type="pct"/>
          </w:tcPr>
          <w:p w:rsidR="00A979FD" w:rsidRPr="005C5377" w:rsidRDefault="00A979FD" w:rsidP="006A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  <w:r w:rsidR="006A0414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9FD" w:rsidRPr="005C5377" w:rsidTr="00437581">
        <w:trPr>
          <w:trHeight w:val="277"/>
        </w:trPr>
        <w:tc>
          <w:tcPr>
            <w:tcW w:w="318" w:type="pct"/>
          </w:tcPr>
          <w:p w:rsidR="00A979FD" w:rsidRPr="005C5377" w:rsidRDefault="006A0414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pct"/>
          </w:tcPr>
          <w:p w:rsidR="00A979FD" w:rsidRPr="006A0414" w:rsidRDefault="006A0414" w:rsidP="006A041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Значение п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414">
              <w:rPr>
                <w:rFonts w:ascii="Times New Roman" w:hAnsi="Times New Roman" w:cs="Times New Roman"/>
                <w:sz w:val="24"/>
                <w:szCs w:val="24"/>
              </w:rPr>
              <w:t>риодического закона Д.И. Менделеева.</w:t>
            </w:r>
          </w:p>
        </w:tc>
        <w:tc>
          <w:tcPr>
            <w:tcW w:w="832" w:type="pct"/>
          </w:tcPr>
          <w:p w:rsidR="00A979FD" w:rsidRPr="005C5377" w:rsidRDefault="006A0414" w:rsidP="006A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§52-54</w:t>
            </w:r>
          </w:p>
        </w:tc>
        <w:tc>
          <w:tcPr>
            <w:tcW w:w="527" w:type="pct"/>
          </w:tcPr>
          <w:p w:rsidR="00A979FD" w:rsidRPr="005C5377" w:rsidRDefault="00A979FD" w:rsidP="00437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F6F98" w:rsidRPr="005C5377" w:rsidRDefault="00FF6F98" w:rsidP="00FF6F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98" w:rsidRPr="005C5377" w:rsidRDefault="00FF6F98" w:rsidP="00FF6F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06C1D" w:rsidRPr="00306C1D" w:rsidRDefault="00306C1D" w:rsidP="00306C1D">
      <w:pPr>
        <w:ind w:left="720"/>
      </w:pPr>
      <w:r w:rsidRPr="00306C1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C1D">
        <w:rPr>
          <w:rFonts w:ascii="Times New Roman" w:hAnsi="Times New Roman" w:cs="Times New Roman"/>
          <w:b/>
          <w:sz w:val="24"/>
          <w:szCs w:val="24"/>
        </w:rPr>
        <w:t>Тематическое планирование по химии 9 класс</w:t>
      </w:r>
    </w:p>
    <w:tbl>
      <w:tblPr>
        <w:tblStyle w:val="a8"/>
        <w:tblW w:w="0" w:type="auto"/>
        <w:jc w:val="center"/>
        <w:tblInd w:w="-1065" w:type="dxa"/>
        <w:tblLook w:val="04A0"/>
      </w:tblPr>
      <w:tblGrid>
        <w:gridCol w:w="1135"/>
        <w:gridCol w:w="3544"/>
        <w:gridCol w:w="1667"/>
        <w:gridCol w:w="1595"/>
        <w:gridCol w:w="1652"/>
      </w:tblGrid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Кислород и сера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Азот и фосфор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Краткий обзор важнейших о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ганических соединений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52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D" w:rsidRPr="006329E5" w:rsidTr="00306C1D">
        <w:trPr>
          <w:jc w:val="center"/>
        </w:trPr>
        <w:tc>
          <w:tcPr>
            <w:tcW w:w="113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306C1D" w:rsidRPr="006329E5" w:rsidRDefault="00306C1D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06C1D" w:rsidRPr="006329E5" w:rsidRDefault="00F32993" w:rsidP="00325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6C1D" w:rsidRDefault="00306C1D" w:rsidP="008E65F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993" w:rsidRDefault="00F32993" w:rsidP="008E65F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993" w:rsidRDefault="00F32993" w:rsidP="008E65F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993" w:rsidRDefault="00F32993" w:rsidP="008E65F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993" w:rsidRDefault="00F32993" w:rsidP="008E65F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5F8" w:rsidRPr="006329E5" w:rsidRDefault="00306C1D" w:rsidP="008E65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8E65F8"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Календарно-тематическое планирование по химии для  9 класса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(17 часов: 0,5 </w:t>
      </w:r>
      <w:r w:rsidR="008E65F8" w:rsidRPr="0063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 в неделю)</w:t>
      </w: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92"/>
        <w:gridCol w:w="4394"/>
        <w:gridCol w:w="2362"/>
        <w:gridCol w:w="1418"/>
      </w:tblGrid>
      <w:tr w:rsidR="008E65F8" w:rsidRPr="006329E5" w:rsidTr="00A34126">
        <w:trPr>
          <w:trHeight w:val="1319"/>
        </w:trPr>
        <w:tc>
          <w:tcPr>
            <w:tcW w:w="852" w:type="dxa"/>
            <w:shd w:val="clear" w:color="auto" w:fill="auto"/>
          </w:tcPr>
          <w:p w:rsidR="008E65F8" w:rsidRPr="006329E5" w:rsidRDefault="008E65F8" w:rsidP="00A34126">
            <w:pPr>
              <w:spacing w:after="0" w:line="360" w:lineRule="auto"/>
              <w:ind w:left="-26" w:right="-108"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8E65F8" w:rsidRPr="006329E5" w:rsidRDefault="008E65F8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394" w:type="dxa"/>
            <w:shd w:val="clear" w:color="auto" w:fill="auto"/>
          </w:tcPr>
          <w:p w:rsidR="008E65F8" w:rsidRPr="006329E5" w:rsidRDefault="008E65F8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62" w:type="dxa"/>
            <w:shd w:val="clear" w:color="auto" w:fill="auto"/>
          </w:tcPr>
          <w:p w:rsidR="008E65F8" w:rsidRPr="006329E5" w:rsidRDefault="008E65F8" w:rsidP="00A34126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8E65F8" w:rsidRPr="006329E5" w:rsidRDefault="008E65F8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E65F8" w:rsidRPr="006329E5" w:rsidTr="00A34126">
        <w:trPr>
          <w:trHeight w:val="469"/>
        </w:trPr>
        <w:tc>
          <w:tcPr>
            <w:tcW w:w="10018" w:type="dxa"/>
            <w:gridSpan w:val="5"/>
            <w:shd w:val="clear" w:color="auto" w:fill="auto"/>
          </w:tcPr>
          <w:p w:rsidR="008E65F8" w:rsidRPr="006329E5" w:rsidRDefault="008E65F8" w:rsidP="00A34126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1  « Эле</w:t>
            </w:r>
            <w:r w:rsidR="00A3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ктролитическая диссоциация» </w:t>
            </w:r>
            <w:proofErr w:type="gramStart"/>
            <w:r w:rsidR="00A3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A341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A34126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E65F8" w:rsidRPr="006329E5" w:rsidTr="00A34126">
        <w:tc>
          <w:tcPr>
            <w:tcW w:w="852" w:type="dxa"/>
            <w:shd w:val="clear" w:color="auto" w:fill="auto"/>
          </w:tcPr>
          <w:p w:rsidR="008E65F8" w:rsidRPr="006329E5" w:rsidRDefault="008E65F8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65F8" w:rsidRPr="006329E5" w:rsidRDefault="008E65F8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E65F8" w:rsidRPr="006329E5" w:rsidRDefault="008E65F8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вопросов курса химии 8 класса. </w:t>
            </w:r>
            <w:r w:rsidR="00A34126">
              <w:rPr>
                <w:rFonts w:ascii="Times New Roman" w:hAnsi="Times New Roman" w:cs="Times New Roman"/>
                <w:sz w:val="24"/>
                <w:szCs w:val="24"/>
              </w:rPr>
              <w:t>Положение теории электролитической диссоциации (ТЭД)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1, упр. 1-5, задача 1 (с. 13)</w:t>
            </w:r>
          </w:p>
          <w:p w:rsidR="008E65F8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3, упр. 9-10, (с. 13)</w:t>
            </w:r>
          </w:p>
        </w:tc>
        <w:tc>
          <w:tcPr>
            <w:tcW w:w="1418" w:type="dxa"/>
          </w:tcPr>
          <w:p w:rsidR="008E65F8" w:rsidRPr="006329E5" w:rsidRDefault="008E65F8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к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слот, щелочей и солей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2, упр. 6-8, задача 2 (с. 13)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нного обмена и окислител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но-восстановительные реакции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§3-5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10018" w:type="dxa"/>
            <w:gridSpan w:val="5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2  «Кислород и сера» (2 часа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подгруппы периодической системы. Кислород и сера – простые вещества.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7 - 10 , упр. 3-6, задача 2 (с. 31)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   Сероводород, сульфиды.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серы. Серная кислота.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A34126" w:rsidP="00D05AB2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  <w:r w:rsidR="00D05AB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10018" w:type="dxa"/>
            <w:gridSpan w:val="5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3  «Азот и фосфор»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 w:rsidR="00A34126"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C80EB5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  <w:r w:rsidR="00A34126" w:rsidRPr="0063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AB2">
              <w:rPr>
                <w:rFonts w:ascii="Times New Roman" w:hAnsi="Times New Roman" w:cs="Times New Roman"/>
                <w:sz w:val="24"/>
                <w:szCs w:val="24"/>
              </w:rPr>
              <w:t xml:space="preserve"> Аммиак. Соли аммония. Азотная кислота.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15-18</w:t>
            </w:r>
            <w:r w:rsidR="00A34126"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4126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упр. 2-5 (с. 52)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22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A34126" w:rsidRPr="00D05AB2" w:rsidRDefault="00D05AB2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«Определение минеральных удобрений»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§ 23, упр. 6-10, (с. 69) Анализ табл. 20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10018" w:type="dxa"/>
            <w:gridSpan w:val="5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 «Углерод  и кремний»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4126"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4126" w:rsidRPr="00C80EB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EB5">
              <w:rPr>
                <w:rFonts w:ascii="Times New Roman" w:hAnsi="Times New Roman" w:cs="Times New Roman"/>
                <w:sz w:val="24"/>
                <w:szCs w:val="24"/>
              </w:rPr>
              <w:t xml:space="preserve">  Угле</w:t>
            </w:r>
            <w:r w:rsidR="00D05AB2" w:rsidRPr="00C80EB5">
              <w:rPr>
                <w:rFonts w:ascii="Times New Roman" w:hAnsi="Times New Roman" w:cs="Times New Roman"/>
                <w:sz w:val="24"/>
                <w:szCs w:val="24"/>
              </w:rPr>
              <w:t>род. Оксиды углерода. Угольная кислота и ее соли.</w:t>
            </w:r>
            <w:r w:rsidR="00C80EB5" w:rsidRPr="00C80E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</w:t>
            </w:r>
            <w:r w:rsidR="00C80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EB5" w:rsidRPr="00C80EB5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оксида углерода (</w:t>
            </w:r>
            <w:r w:rsidR="00C80EB5" w:rsidRPr="00C80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80EB5" w:rsidRPr="00C80EB5">
              <w:rPr>
                <w:rFonts w:ascii="Times New Roman" w:hAnsi="Times New Roman" w:cs="Times New Roman"/>
                <w:sz w:val="24"/>
                <w:szCs w:val="24"/>
              </w:rPr>
              <w:t>) и изучение его свойств. Распознавание карбонатов»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24-28,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упр. 10-21, задача 1 (с. 90-91)</w:t>
            </w:r>
            <w:r w:rsidR="00A34126" w:rsidRPr="0063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D05AB2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Силикатная промышленность.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05AB2" w:rsidP="00D05AB2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30-33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, упр. 1, 3-5, 8, 9, (с. 101)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10018" w:type="dxa"/>
            <w:gridSpan w:val="5"/>
            <w:shd w:val="clear" w:color="auto" w:fill="auto"/>
          </w:tcPr>
          <w:p w:rsidR="00A34126" w:rsidRPr="006329E5" w:rsidRDefault="00A34126" w:rsidP="00D05AB2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 </w:t>
            </w:r>
            <w:r w:rsidR="00D0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5:«Общие свойства металлов» </w:t>
            </w:r>
            <w:proofErr w:type="gramStart"/>
            <w:r w:rsidR="00D0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05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AB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атомов металлов и простых веществ. </w:t>
            </w:r>
            <w:r w:rsidR="00D05AB2">
              <w:rPr>
                <w:rFonts w:ascii="Times New Roman" w:hAnsi="Times New Roman" w:cs="Times New Roman"/>
                <w:sz w:val="24"/>
                <w:szCs w:val="24"/>
              </w:rPr>
              <w:t>Металлургия.</w:t>
            </w:r>
            <w:r w:rsidR="00DE3023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DE30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E3023">
              <w:rPr>
                <w:rFonts w:ascii="Times New Roman" w:hAnsi="Times New Roman" w:cs="Times New Roman"/>
                <w:sz w:val="24"/>
                <w:szCs w:val="24"/>
              </w:rPr>
              <w:t>миний. Железо.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E3023" w:rsidP="00DE3023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34-38, 42-44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Щелочные и щелочноземельные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§39-41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темам 2-5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10018" w:type="dxa"/>
            <w:gridSpan w:val="5"/>
            <w:shd w:val="clear" w:color="auto" w:fill="auto"/>
          </w:tcPr>
          <w:p w:rsidR="00A34126" w:rsidRPr="006329E5" w:rsidRDefault="00A34126" w:rsidP="00DE3023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Тема  6  «Краткий обзор важнейш</w:t>
            </w:r>
            <w:r w:rsidR="00DE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органических соединений» </w:t>
            </w:r>
            <w:proofErr w:type="gramStart"/>
            <w:r w:rsidR="00DE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E3023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Органическая химия. Теория строения органических веществ А.М. Бутлерова.</w:t>
            </w:r>
            <w:r w:rsidR="00DE302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органических соедин</w:t>
            </w:r>
            <w:r w:rsidR="00DE3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3023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48 - 50, упр. 1-5</w:t>
            </w:r>
            <w:r w:rsidR="00A34126" w:rsidRPr="006329E5">
              <w:rPr>
                <w:rFonts w:ascii="Times New Roman" w:hAnsi="Times New Roman" w:cs="Times New Roman"/>
                <w:sz w:val="24"/>
                <w:szCs w:val="24"/>
              </w:rPr>
              <w:t>,  (с. 163)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C80EB5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E3023" w:rsidRPr="006329E5" w:rsidRDefault="00DE3023" w:rsidP="00DE30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023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источники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§51-54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C80EB5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Спирты. Карбоновые кислоты. Эфиры. Жиры. Белки. Углеводы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DE3023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§55-58</w:t>
            </w: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26" w:rsidRPr="006329E5" w:rsidTr="00A34126">
        <w:tc>
          <w:tcPr>
            <w:tcW w:w="10018" w:type="dxa"/>
            <w:gridSpan w:val="5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 час</w:t>
            </w:r>
            <w:r w:rsidRPr="00632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4126" w:rsidRPr="006329E5" w:rsidTr="00A34126">
        <w:tc>
          <w:tcPr>
            <w:tcW w:w="85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34126" w:rsidRPr="00C80EB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9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 химии  9 класса.</w:t>
            </w:r>
            <w:r w:rsidR="00DE302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№2</w:t>
            </w:r>
          </w:p>
        </w:tc>
        <w:tc>
          <w:tcPr>
            <w:tcW w:w="2362" w:type="dxa"/>
            <w:shd w:val="clear" w:color="auto" w:fill="auto"/>
          </w:tcPr>
          <w:p w:rsidR="00A34126" w:rsidRPr="006329E5" w:rsidRDefault="00A34126" w:rsidP="00A34126">
            <w:pPr>
              <w:spacing w:after="0" w:line="360" w:lineRule="auto"/>
              <w:ind w:left="-108"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126" w:rsidRPr="006329E5" w:rsidRDefault="00A34126" w:rsidP="00A34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5F8" w:rsidRDefault="008E65F8">
      <w:bookmarkStart w:id="0" w:name="_GoBack"/>
      <w:bookmarkEnd w:id="0"/>
    </w:p>
    <w:sectPr w:rsidR="008E65F8" w:rsidSect="0043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0D86242"/>
    <w:multiLevelType w:val="multilevel"/>
    <w:tmpl w:val="B5C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75491"/>
    <w:multiLevelType w:val="hybridMultilevel"/>
    <w:tmpl w:val="B2F0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B23"/>
    <w:multiLevelType w:val="hybridMultilevel"/>
    <w:tmpl w:val="E15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B215D"/>
    <w:multiLevelType w:val="hybridMultilevel"/>
    <w:tmpl w:val="B13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67C67"/>
    <w:multiLevelType w:val="multilevel"/>
    <w:tmpl w:val="225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35E78"/>
    <w:multiLevelType w:val="multilevel"/>
    <w:tmpl w:val="C0F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52EE"/>
    <w:multiLevelType w:val="multilevel"/>
    <w:tmpl w:val="5F0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CB4E0E"/>
    <w:multiLevelType w:val="multilevel"/>
    <w:tmpl w:val="5CF6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A21DD"/>
    <w:multiLevelType w:val="multilevel"/>
    <w:tmpl w:val="C82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0343F4"/>
    <w:multiLevelType w:val="multilevel"/>
    <w:tmpl w:val="487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61096"/>
    <w:multiLevelType w:val="multilevel"/>
    <w:tmpl w:val="EDDA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9684D"/>
    <w:multiLevelType w:val="hybridMultilevel"/>
    <w:tmpl w:val="3A401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6F98"/>
    <w:rsid w:val="000073BD"/>
    <w:rsid w:val="00021AFB"/>
    <w:rsid w:val="00302D6A"/>
    <w:rsid w:val="00306C1D"/>
    <w:rsid w:val="003151EF"/>
    <w:rsid w:val="00411504"/>
    <w:rsid w:val="004236BE"/>
    <w:rsid w:val="00437581"/>
    <w:rsid w:val="005D17E0"/>
    <w:rsid w:val="006A0414"/>
    <w:rsid w:val="00753B7F"/>
    <w:rsid w:val="008E65F8"/>
    <w:rsid w:val="009B1FD8"/>
    <w:rsid w:val="009B514D"/>
    <w:rsid w:val="00A34126"/>
    <w:rsid w:val="00A979FD"/>
    <w:rsid w:val="00AA5B21"/>
    <w:rsid w:val="00B02CA2"/>
    <w:rsid w:val="00C80EB5"/>
    <w:rsid w:val="00D05AB2"/>
    <w:rsid w:val="00D405A2"/>
    <w:rsid w:val="00DE3023"/>
    <w:rsid w:val="00F32993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98"/>
    <w:pPr>
      <w:ind w:left="720"/>
      <w:contextualSpacing/>
    </w:pPr>
  </w:style>
  <w:style w:type="paragraph" w:customStyle="1" w:styleId="c3">
    <w:name w:val="c3"/>
    <w:basedOn w:val="a"/>
    <w:rsid w:val="00F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F98"/>
  </w:style>
  <w:style w:type="paragraph" w:styleId="a4">
    <w:name w:val="Normal (Web)"/>
    <w:basedOn w:val="a"/>
    <w:rsid w:val="00F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F98"/>
  </w:style>
  <w:style w:type="character" w:styleId="a5">
    <w:name w:val="Strong"/>
    <w:basedOn w:val="a0"/>
    <w:qFormat/>
    <w:rsid w:val="00FF6F98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FF6F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6F98"/>
  </w:style>
  <w:style w:type="paragraph" w:customStyle="1" w:styleId="Standard">
    <w:name w:val="Standard"/>
    <w:rsid w:val="00FF6F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F6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FF6F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F6F98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FF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вый"/>
    <w:basedOn w:val="a"/>
    <w:rsid w:val="00FF6F9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header"/>
    <w:basedOn w:val="a"/>
    <w:link w:val="ab"/>
    <w:uiPriority w:val="99"/>
    <w:unhideWhenUsed/>
    <w:rsid w:val="00F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F98"/>
  </w:style>
  <w:style w:type="paragraph" w:styleId="ac">
    <w:name w:val="footer"/>
    <w:basedOn w:val="a"/>
    <w:link w:val="ad"/>
    <w:uiPriority w:val="99"/>
    <w:unhideWhenUsed/>
    <w:rsid w:val="00F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F98"/>
  </w:style>
  <w:style w:type="character" w:styleId="ae">
    <w:name w:val="annotation reference"/>
    <w:basedOn w:val="a0"/>
    <w:uiPriority w:val="99"/>
    <w:semiHidden/>
    <w:unhideWhenUsed/>
    <w:rsid w:val="00FF6F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6F9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6F9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6F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6F9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F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6F9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F6F98"/>
  </w:style>
  <w:style w:type="table" w:customStyle="1" w:styleId="10">
    <w:name w:val="Сетка таблицы1"/>
    <w:basedOn w:val="a1"/>
    <w:next w:val="a8"/>
    <w:uiPriority w:val="59"/>
    <w:rsid w:val="00FF6F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FF6F98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FF6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FF6F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FF6F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FF6F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F6F9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6F98"/>
    <w:rPr>
      <w:rFonts w:eastAsia="Times New Roman"/>
      <w:lang w:eastAsia="ru-RU"/>
    </w:rPr>
  </w:style>
  <w:style w:type="table" w:customStyle="1" w:styleId="24">
    <w:name w:val="Сетка таблицы2"/>
    <w:basedOn w:val="a1"/>
    <w:next w:val="a8"/>
    <w:rsid w:val="00FF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F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F6F98"/>
  </w:style>
  <w:style w:type="paragraph" w:customStyle="1" w:styleId="zag4">
    <w:name w:val="zag_4"/>
    <w:basedOn w:val="a"/>
    <w:rsid w:val="00FF6F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FF6F98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FF6F98"/>
    <w:rPr>
      <w:rFonts w:ascii="Arial" w:hAnsi="Arial" w:cs="Arial" w:hint="default"/>
      <w:sz w:val="22"/>
      <w:szCs w:val="22"/>
    </w:rPr>
  </w:style>
  <w:style w:type="character" w:customStyle="1" w:styleId="600pt">
    <w:name w:val="Основной текст (60) + Интервал 0 pt"/>
    <w:basedOn w:val="a0"/>
    <w:rsid w:val="00FF6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FF6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a0"/>
    <w:uiPriority w:val="99"/>
    <w:rsid w:val="00FF6F9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9">
    <w:name w:val="No Spacing"/>
    <w:link w:val="afa"/>
    <w:uiPriority w:val="1"/>
    <w:qFormat/>
    <w:rsid w:val="00FF6F98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link w:val="af9"/>
    <w:uiPriority w:val="1"/>
    <w:rsid w:val="00FF6F98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rsid w:val="00FF6F9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7"/>
    <w:rsid w:val="00FF6F9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Заголовок №5 + Не полужирный"/>
    <w:basedOn w:val="5"/>
    <w:rsid w:val="00FF6F98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8">
    <w:name w:val="Основной текст + Полужирный8"/>
    <w:basedOn w:val="a7"/>
    <w:rsid w:val="00FF6F9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FF6F98"/>
    <w:pPr>
      <w:shd w:val="clear" w:color="auto" w:fill="FFFFFF"/>
      <w:spacing w:before="480" w:after="0" w:line="274" w:lineRule="exact"/>
      <w:ind w:hanging="760"/>
      <w:outlineLvl w:val="4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Курсив1"/>
    <w:basedOn w:val="a7"/>
    <w:rsid w:val="00FF6F9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a7"/>
    <w:rsid w:val="00FF6F9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F98"/>
    <w:pPr>
      <w:ind w:left="720"/>
      <w:contextualSpacing/>
    </w:pPr>
  </w:style>
  <w:style w:type="paragraph" w:customStyle="1" w:styleId="c3">
    <w:name w:val="c3"/>
    <w:basedOn w:val="a"/>
    <w:rsid w:val="00F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F98"/>
  </w:style>
  <w:style w:type="paragraph" w:styleId="a4">
    <w:name w:val="Normal (Web)"/>
    <w:basedOn w:val="a"/>
    <w:rsid w:val="00F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F98"/>
  </w:style>
  <w:style w:type="character" w:styleId="a5">
    <w:name w:val="Strong"/>
    <w:basedOn w:val="a0"/>
    <w:qFormat/>
    <w:rsid w:val="00FF6F98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FF6F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6F98"/>
  </w:style>
  <w:style w:type="paragraph" w:customStyle="1" w:styleId="Standard">
    <w:name w:val="Standard"/>
    <w:rsid w:val="00FF6F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F6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FF6F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F6F98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FF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вый"/>
    <w:basedOn w:val="a"/>
    <w:rsid w:val="00FF6F9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a">
    <w:name w:val="header"/>
    <w:basedOn w:val="a"/>
    <w:link w:val="ab"/>
    <w:uiPriority w:val="99"/>
    <w:unhideWhenUsed/>
    <w:rsid w:val="00F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F98"/>
  </w:style>
  <w:style w:type="paragraph" w:styleId="ac">
    <w:name w:val="footer"/>
    <w:basedOn w:val="a"/>
    <w:link w:val="ad"/>
    <w:uiPriority w:val="99"/>
    <w:unhideWhenUsed/>
    <w:rsid w:val="00FF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F98"/>
  </w:style>
  <w:style w:type="character" w:styleId="ae">
    <w:name w:val="annotation reference"/>
    <w:basedOn w:val="a0"/>
    <w:uiPriority w:val="99"/>
    <w:semiHidden/>
    <w:unhideWhenUsed/>
    <w:rsid w:val="00FF6F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6F9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6F9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6F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6F9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F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6F9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F6F98"/>
  </w:style>
  <w:style w:type="table" w:customStyle="1" w:styleId="10">
    <w:name w:val="Сетка таблицы1"/>
    <w:basedOn w:val="a1"/>
    <w:next w:val="a8"/>
    <w:uiPriority w:val="59"/>
    <w:rsid w:val="00FF6F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FF6F98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FF6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FF6F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FF6F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FF6F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F6F9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6F98"/>
    <w:rPr>
      <w:rFonts w:eastAsia="Times New Roman"/>
      <w:lang w:eastAsia="ru-RU"/>
    </w:rPr>
  </w:style>
  <w:style w:type="table" w:customStyle="1" w:styleId="24">
    <w:name w:val="Сетка таблицы2"/>
    <w:basedOn w:val="a1"/>
    <w:next w:val="a8"/>
    <w:rsid w:val="00FF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F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F6F98"/>
  </w:style>
  <w:style w:type="paragraph" w:customStyle="1" w:styleId="zag4">
    <w:name w:val="zag_4"/>
    <w:basedOn w:val="a"/>
    <w:rsid w:val="00FF6F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FF6F98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FF6F98"/>
    <w:rPr>
      <w:rFonts w:ascii="Arial" w:hAnsi="Arial" w:cs="Arial" w:hint="default"/>
      <w:sz w:val="22"/>
      <w:szCs w:val="22"/>
    </w:rPr>
  </w:style>
  <w:style w:type="character" w:customStyle="1" w:styleId="600pt">
    <w:name w:val="Основной текст (60) + Интервал 0 pt"/>
    <w:basedOn w:val="a0"/>
    <w:rsid w:val="00FF6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FF6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a0"/>
    <w:uiPriority w:val="99"/>
    <w:rsid w:val="00FF6F9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FF6F9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f9">
    <w:name w:val="No Spacing"/>
    <w:link w:val="afa"/>
    <w:uiPriority w:val="1"/>
    <w:qFormat/>
    <w:rsid w:val="00FF6F98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link w:val="af9"/>
    <w:uiPriority w:val="1"/>
    <w:rsid w:val="00FF6F98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rsid w:val="00FF6F9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7"/>
    <w:rsid w:val="00FF6F9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Заголовок №5 + Не полужирный"/>
    <w:basedOn w:val="5"/>
    <w:rsid w:val="00FF6F98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8">
    <w:name w:val="Основной текст + Полужирный8"/>
    <w:basedOn w:val="a7"/>
    <w:rsid w:val="00FF6F9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FF6F98"/>
    <w:pPr>
      <w:shd w:val="clear" w:color="auto" w:fill="FFFFFF"/>
      <w:spacing w:before="480" w:after="0" w:line="274" w:lineRule="exact"/>
      <w:ind w:hanging="760"/>
      <w:outlineLvl w:val="4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Курсив1"/>
    <w:basedOn w:val="a7"/>
    <w:rsid w:val="00FF6F9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a7"/>
    <w:rsid w:val="00FF6F9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5871</Words>
  <Characters>33469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2018-02-09T05:53:00Z</dcterms:created>
  <dcterms:modified xsi:type="dcterms:W3CDTF">2018-04-03T06:13:00Z</dcterms:modified>
</cp:coreProperties>
</file>