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9" w:rsidRPr="00312313" w:rsidRDefault="00A63A99" w:rsidP="00312313">
      <w:pPr>
        <w:pStyle w:val="1"/>
        <w:rPr>
          <w:sz w:val="20"/>
          <w:szCs w:val="20"/>
        </w:rPr>
      </w:pPr>
      <w:r w:rsidRPr="00312313">
        <w:rPr>
          <w:sz w:val="20"/>
          <w:szCs w:val="20"/>
        </w:rPr>
        <w:t xml:space="preserve">Обращение </w:t>
      </w:r>
    </w:p>
    <w:p w:rsidR="00A63A99" w:rsidRPr="00E54967" w:rsidRDefault="00A63A99" w:rsidP="0072517E">
      <w:pPr>
        <w:spacing w:line="240" w:lineRule="auto"/>
        <w:ind w:left="4536"/>
        <w:rPr>
          <w:i/>
        </w:rPr>
      </w:pPr>
      <w:r>
        <w:t xml:space="preserve">Директору </w:t>
      </w:r>
      <w:r>
        <w:rPr>
          <w:u w:val="single"/>
        </w:rPr>
        <w:t>государственное бюджетное общеобразовательное учреждение Самарской области средняя общеобразовательная школа № 3 «Образовательный центр» с. Кинель-Черкассы муниципального района Кинель-Черкасский Самарской области</w:t>
      </w:r>
    </w:p>
    <w:p w:rsidR="00A63A99" w:rsidRPr="003009EA" w:rsidRDefault="00A63A99" w:rsidP="0072517E">
      <w:pPr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bookmarkStart w:id="0" w:name="_GoBack"/>
      <w:bookmarkEnd w:id="0"/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EA2060" w:rsidRDefault="00A63A99" w:rsidP="0072517E">
      <w:pPr>
        <w:ind w:left="4536"/>
      </w:pPr>
      <w:r w:rsidRPr="003009EA">
        <w:t>______________________________________________________________________________________________</w:t>
      </w:r>
      <w:r w:rsidR="00EA2060">
        <w:t>_______</w:t>
      </w:r>
      <w:r w:rsidRPr="003009EA">
        <w:t>__</w:t>
      </w:r>
      <w:r w:rsidR="00EA2060">
        <w:t>_</w:t>
      </w:r>
    </w:p>
    <w:p w:rsidR="00A63A99" w:rsidRDefault="00A63A99" w:rsidP="0072517E">
      <w:pPr>
        <w:ind w:left="4536"/>
      </w:pPr>
      <w:r>
        <w:t xml:space="preserve">Адрес места жительства (заявителя): </w:t>
      </w:r>
    </w:p>
    <w:p w:rsidR="00A63A99" w:rsidRPr="003009EA" w:rsidRDefault="00EA2060" w:rsidP="0072517E">
      <w:pPr>
        <w:ind w:left="4536"/>
      </w:pPr>
      <w:r>
        <w:t>___</w:t>
      </w:r>
      <w:r w:rsidR="00A63A99" w:rsidRPr="003009EA">
        <w:t>______________________________________________________________________________________________</w:t>
      </w:r>
      <w:r>
        <w:t>______</w:t>
      </w:r>
      <w:r w:rsidR="00A63A99" w:rsidRPr="003009EA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 ____</w:t>
      </w:r>
      <w:r>
        <w:t>_______________________</w:t>
      </w:r>
      <w:r w:rsidR="0050362E">
        <w:t>________</w:t>
      </w:r>
      <w:r w:rsidRPr="00540B84">
        <w:t xml:space="preserve"> </w:t>
      </w:r>
      <w:r w:rsidRPr="003009EA">
        <w:t>программе с 01.</w:t>
      </w:r>
      <w:proofErr w:type="gramStart"/>
      <w:r w:rsidRPr="003009EA">
        <w:t>09._</w:t>
      </w:r>
      <w:proofErr w:type="gramEnd"/>
      <w:r w:rsidRPr="003009EA">
        <w:t>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 xml:space="preserve">Фамилия: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Имя: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Отчество: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 xml:space="preserve">Дата рождения: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Pr="00E2479B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t xml:space="preserve">Тип документа: 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Серия: </w:t>
      </w:r>
    </w:p>
    <w:p w:rsidR="0050362E" w:rsidRDefault="00A63A99" w:rsidP="003A4412">
      <w:pPr>
        <w:pStyle w:val="a3"/>
        <w:numPr>
          <w:ilvl w:val="2"/>
          <w:numId w:val="13"/>
        </w:numPr>
        <w:ind w:left="0" w:hanging="567"/>
        <w:rPr>
          <w:lang w:eastAsia="ru-RU"/>
        </w:rPr>
        <w:sectPr w:rsidR="0050362E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  <w:r w:rsidRPr="00B4794D">
        <w:rPr>
          <w:lang w:eastAsia="ru-RU"/>
        </w:rPr>
        <w:t xml:space="preserve">Номер: </w:t>
      </w: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t>Адрес регистрации: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>
        <w:rPr>
          <w:b/>
        </w:rPr>
        <w:t>законных представителях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B4794D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t xml:space="preserve">Родитель/законный представитель: </w:t>
      </w:r>
    </w:p>
    <w:p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Фамилия: </w:t>
      </w:r>
    </w:p>
    <w:p w:rsidR="00A63A99" w:rsidRPr="00B4794D" w:rsidRDefault="00A63A99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Имя: </w:t>
      </w:r>
    </w:p>
    <w:p w:rsidR="00A63A99" w:rsidRDefault="00A63A99" w:rsidP="003757A7">
      <w:pPr>
        <w:pStyle w:val="a3"/>
        <w:numPr>
          <w:ilvl w:val="2"/>
          <w:numId w:val="24"/>
        </w:numPr>
        <w:spacing w:line="240" w:lineRule="auto"/>
        <w:ind w:left="567" w:hanging="425"/>
      </w:pPr>
      <w:r w:rsidRPr="00B4794D">
        <w:t xml:space="preserve">Отчество: </w:t>
      </w:r>
    </w:p>
    <w:p w:rsidR="00A63A99" w:rsidRPr="00B61074" w:rsidRDefault="009539B4" w:rsidP="003757A7">
      <w:pPr>
        <w:pStyle w:val="a3"/>
        <w:numPr>
          <w:ilvl w:val="1"/>
          <w:numId w:val="24"/>
        </w:numPr>
        <w:spacing w:line="240" w:lineRule="auto"/>
        <w:ind w:left="180" w:firstLine="0"/>
      </w:pPr>
      <w:r>
        <w:rPr>
          <w:noProof/>
          <w:lang w:eastAsia="ru-RU"/>
        </w:rPr>
        <w:pict>
          <v:line id="Прямая соединительная линия 8" o:spid="_x0000_s1028" style="position:absolute;left:0;text-align:left;z-index:2;visibility:visible" from="200.8pt,12.1pt" to="25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" strokeweight=".5pt">
            <v:stroke joinstyle="miter"/>
          </v:line>
        </w:pict>
      </w:r>
      <w:r w:rsidR="00A63A99" w:rsidRPr="00B4794D">
        <w:t xml:space="preserve">Родитель/законный представитель: </w:t>
      </w:r>
    </w:p>
    <w:p w:rsidR="00A63A99" w:rsidRPr="00B4794D" w:rsidRDefault="009539B4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>
          <v:line id="Прямая соединительная линия 4" o:spid="_x0000_s1029" style="position:absolute;left:0;text-align:left;z-index:1;visibility:visible" from="79.95pt,11pt" to="13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Фамилия: </w:t>
      </w:r>
    </w:p>
    <w:p w:rsidR="00A63A99" w:rsidRPr="00B61074" w:rsidRDefault="009539B4" w:rsidP="00B61074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noProof/>
          <w:lang w:eastAsia="ru-RU"/>
        </w:rPr>
        <w:pict>
          <v:line id="_x0000_s1030" style="position:absolute;left:0;text-align:left;z-index:3;visibility:visible" from="63pt,10.55pt" to="113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 xml:space="preserve">Имя: </w:t>
      </w:r>
    </w:p>
    <w:p w:rsidR="00A63A99" w:rsidRPr="00EF5E79" w:rsidRDefault="009539B4" w:rsidP="00EF5E79">
      <w:pPr>
        <w:pStyle w:val="a3"/>
        <w:numPr>
          <w:ilvl w:val="2"/>
          <w:numId w:val="24"/>
        </w:numPr>
        <w:spacing w:line="240" w:lineRule="auto"/>
        <w:ind w:left="567" w:hanging="425"/>
      </w:pPr>
      <w:r>
        <w:rPr>
          <w:b/>
          <w:noProof/>
          <w:lang w:eastAsia="ru-RU"/>
        </w:rPr>
        <w:pict>
          <v:line id="_x0000_s1033" style="position:absolute;left:0;text-align:left;z-index:4;visibility:visible" from="84.75pt,9.4pt" to="13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" strokeweight=".5pt">
            <v:stroke joinstyle="miter"/>
          </v:line>
        </w:pict>
      </w:r>
      <w:r w:rsidR="00A63A99" w:rsidRPr="00B4794D">
        <w:t>Отчество</w:t>
      </w:r>
      <w:r w:rsidR="00A63A99">
        <w:rPr>
          <w:lang w:val="en-US"/>
        </w:rPr>
        <w:t xml:space="preserve">: </w:t>
      </w:r>
    </w:p>
    <w:p w:rsidR="00A63A99" w:rsidRDefault="00A63A99" w:rsidP="0072517E">
      <w:pPr>
        <w:pStyle w:val="a3"/>
        <w:numPr>
          <w:ilvl w:val="0"/>
          <w:numId w:val="24"/>
        </w:numPr>
        <w:rPr>
          <w:b/>
        </w:rPr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num="2" w:space="567"/>
          <w:rtlGutter/>
          <w:docGrid w:linePitch="360"/>
        </w:sectPr>
      </w:pP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>
        <w:rPr>
          <w:b/>
        </w:rPr>
        <w:t>законных представителей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</w:p>
    <w:p w:rsidR="00A63A99" w:rsidRPr="0002205D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</w:p>
    <w:p w:rsidR="00A63A99" w:rsidRPr="0015271F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</w:pPr>
      <w:r w:rsidRPr="0015271F">
        <w:t>Сл</w:t>
      </w:r>
      <w:r>
        <w:t>ужба текстовых сообщений (</w:t>
      </w:r>
      <w:proofErr w:type="spellStart"/>
      <w:r>
        <w:t>sms</w:t>
      </w:r>
      <w:proofErr w:type="spellEnd"/>
      <w:r>
        <w:t>)</w:t>
      </w:r>
      <w:r w:rsidRPr="0015271F">
        <w:t xml:space="preserve">: </w:t>
      </w:r>
      <w:r>
        <w:t>-</w:t>
      </w:r>
    </w:p>
    <w:p w:rsidR="00A63A99" w:rsidRDefault="00E53BD6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 xml:space="preserve"> </w:t>
      </w:r>
      <w:r w:rsidR="00A63A99" w:rsidRPr="00E53BD6">
        <w:rPr>
          <w:b/>
        </w:rPr>
        <w:t>Право на внеочередное/первоочередное зачисление</w:t>
      </w:r>
      <w:r w:rsidRPr="00E53BD6">
        <w:rPr>
          <w:b/>
        </w:rPr>
        <w:t xml:space="preserve">: </w:t>
      </w:r>
      <w:r>
        <w:t>-</w:t>
      </w:r>
    </w:p>
    <w:p w:rsidR="001822D2" w:rsidRPr="001822D2" w:rsidRDefault="001822D2" w:rsidP="001822D2">
      <w:pPr>
        <w:pStyle w:val="a3"/>
        <w:numPr>
          <w:ilvl w:val="0"/>
          <w:numId w:val="24"/>
        </w:numPr>
      </w:pPr>
      <w:r>
        <w:rPr>
          <w:b/>
        </w:rPr>
        <w:t>Учетный номер заявления</w:t>
      </w:r>
      <w:r w:rsidRPr="008F1F16">
        <w:rPr>
          <w:b/>
        </w:rPr>
        <w:t xml:space="preserve">: </w:t>
      </w:r>
    </w:p>
    <w:p w:rsidR="00A63A99" w:rsidRPr="00610889" w:rsidRDefault="00A63A99" w:rsidP="0072517E">
      <w:pPr>
        <w:pStyle w:val="a3"/>
        <w:numPr>
          <w:ilvl w:val="0"/>
          <w:numId w:val="24"/>
        </w:num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A63A99" w:rsidRPr="00B24E6E" w:rsidRDefault="00A63A99" w:rsidP="0072517E">
      <w:pPr>
        <w:spacing w:line="240" w:lineRule="auto"/>
        <w:ind w:left="709" w:hanging="709"/>
      </w:pPr>
      <w:r>
        <w:t>Дата _________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льготы;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106715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3103C"/>
    <w:rsid w:val="00946009"/>
    <w:rsid w:val="009539B4"/>
    <w:rsid w:val="009A272E"/>
    <w:rsid w:val="009A2843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A1CB2"/>
    <w:rsid w:val="00DA52C3"/>
    <w:rsid w:val="00E2479B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0334AE4E"/>
  <w15:docId w15:val="{B613034D-FFA1-4EA0-AB59-7259E6B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 Windows</cp:lastModifiedBy>
  <cp:revision>119</cp:revision>
  <dcterms:created xsi:type="dcterms:W3CDTF">2013-09-06T10:37:00Z</dcterms:created>
  <dcterms:modified xsi:type="dcterms:W3CDTF">2019-11-13T13:14:00Z</dcterms:modified>
</cp:coreProperties>
</file>