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8A8" w:rsidRDefault="00E648A8" w:rsidP="00E648A8">
      <w:pPr>
        <w:jc w:val="center"/>
        <w:rPr>
          <w:rFonts w:ascii="Times New Roman" w:hAnsi="Times New Roman" w:cs="Times New Roman"/>
          <w:sz w:val="36"/>
          <w:szCs w:val="36"/>
        </w:rPr>
      </w:pPr>
      <w:r w:rsidRPr="00E648A8">
        <w:rPr>
          <w:rFonts w:ascii="Times New Roman" w:hAnsi="Times New Roman" w:cs="Times New Roman"/>
          <w:sz w:val="36"/>
          <w:szCs w:val="36"/>
        </w:rPr>
        <w:t>Полученные учебники в 2016 году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E648A8" w:rsidRDefault="00E648A8" w:rsidP="00E648A8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10206" w:type="dxa"/>
        <w:tblInd w:w="-601" w:type="dxa"/>
        <w:tblLook w:val="04A0" w:firstRow="1" w:lastRow="0" w:firstColumn="1" w:lastColumn="0" w:noHBand="0" w:noVBand="1"/>
      </w:tblPr>
      <w:tblGrid>
        <w:gridCol w:w="3615"/>
        <w:gridCol w:w="3190"/>
        <w:gridCol w:w="3401"/>
      </w:tblGrid>
      <w:tr w:rsidR="00E648A8" w:rsidTr="00E648A8">
        <w:tc>
          <w:tcPr>
            <w:tcW w:w="3615" w:type="dxa"/>
          </w:tcPr>
          <w:p w:rsidR="00E648A8" w:rsidRPr="002C52AE" w:rsidRDefault="00E648A8" w:rsidP="00E648A8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C52AE">
              <w:rPr>
                <w:rFonts w:ascii="Times New Roman" w:hAnsi="Times New Roman" w:cs="Times New Roman"/>
                <w:b/>
                <w:sz w:val="36"/>
                <w:szCs w:val="36"/>
              </w:rPr>
              <w:t>Издательство</w:t>
            </w:r>
          </w:p>
        </w:tc>
        <w:tc>
          <w:tcPr>
            <w:tcW w:w="3190" w:type="dxa"/>
          </w:tcPr>
          <w:p w:rsidR="00E648A8" w:rsidRPr="002C52AE" w:rsidRDefault="00E648A8" w:rsidP="00E648A8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C52AE">
              <w:rPr>
                <w:rFonts w:ascii="Times New Roman" w:hAnsi="Times New Roman" w:cs="Times New Roman"/>
                <w:b/>
                <w:sz w:val="36"/>
                <w:szCs w:val="36"/>
              </w:rPr>
              <w:t>Количество</w:t>
            </w:r>
          </w:p>
        </w:tc>
        <w:tc>
          <w:tcPr>
            <w:tcW w:w="3401" w:type="dxa"/>
          </w:tcPr>
          <w:p w:rsidR="00E648A8" w:rsidRPr="002C52AE" w:rsidRDefault="00E648A8" w:rsidP="00E648A8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C52AE">
              <w:rPr>
                <w:rFonts w:ascii="Times New Roman" w:hAnsi="Times New Roman" w:cs="Times New Roman"/>
                <w:b/>
                <w:sz w:val="36"/>
                <w:szCs w:val="36"/>
              </w:rPr>
              <w:t>Сумма</w:t>
            </w:r>
          </w:p>
        </w:tc>
      </w:tr>
      <w:tr w:rsidR="00E648A8" w:rsidTr="00E648A8">
        <w:tc>
          <w:tcPr>
            <w:tcW w:w="3615" w:type="dxa"/>
          </w:tcPr>
          <w:p w:rsidR="00E648A8" w:rsidRDefault="00E648A8" w:rsidP="00E648A8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«Просвещение»</w:t>
            </w:r>
          </w:p>
        </w:tc>
        <w:tc>
          <w:tcPr>
            <w:tcW w:w="3190" w:type="dxa"/>
          </w:tcPr>
          <w:p w:rsidR="00E648A8" w:rsidRDefault="00695D3C" w:rsidP="00E648A8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576</w:t>
            </w:r>
            <w:r w:rsidR="00E648A8">
              <w:rPr>
                <w:rFonts w:ascii="Times New Roman" w:hAnsi="Times New Roman" w:cs="Times New Roman"/>
                <w:sz w:val="36"/>
                <w:szCs w:val="36"/>
              </w:rPr>
              <w:t xml:space="preserve"> шт.</w:t>
            </w:r>
          </w:p>
        </w:tc>
        <w:tc>
          <w:tcPr>
            <w:tcW w:w="3401" w:type="dxa"/>
          </w:tcPr>
          <w:p w:rsidR="00E648A8" w:rsidRDefault="00E648A8" w:rsidP="00E648A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198 </w:t>
            </w:r>
            <w:r w:rsidR="00695D3C">
              <w:rPr>
                <w:rFonts w:ascii="Times New Roman" w:hAnsi="Times New Roman" w:cs="Times New Roman"/>
                <w:sz w:val="36"/>
                <w:szCs w:val="36"/>
              </w:rPr>
              <w:t>610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руб. </w:t>
            </w:r>
            <w:r w:rsidR="00695D3C">
              <w:rPr>
                <w:rFonts w:ascii="Times New Roman" w:hAnsi="Times New Roman" w:cs="Times New Roman"/>
                <w:sz w:val="36"/>
                <w:szCs w:val="36"/>
              </w:rPr>
              <w:t>60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коп.</w:t>
            </w:r>
          </w:p>
        </w:tc>
      </w:tr>
      <w:tr w:rsidR="00E648A8" w:rsidTr="00E648A8">
        <w:tc>
          <w:tcPr>
            <w:tcW w:w="3615" w:type="dxa"/>
          </w:tcPr>
          <w:p w:rsidR="00E648A8" w:rsidRDefault="00D95A07" w:rsidP="00E648A8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ООО </w:t>
            </w:r>
            <w:r w:rsidR="00E648A8">
              <w:rPr>
                <w:rFonts w:ascii="Times New Roman" w:hAnsi="Times New Roman" w:cs="Times New Roman"/>
                <w:sz w:val="36"/>
                <w:szCs w:val="36"/>
              </w:rPr>
              <w:t>«Дрофа»</w:t>
            </w:r>
          </w:p>
        </w:tc>
        <w:tc>
          <w:tcPr>
            <w:tcW w:w="3190" w:type="dxa"/>
          </w:tcPr>
          <w:p w:rsidR="00E648A8" w:rsidRDefault="00E648A8" w:rsidP="00E648A8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98 шт.</w:t>
            </w:r>
          </w:p>
        </w:tc>
        <w:tc>
          <w:tcPr>
            <w:tcW w:w="3401" w:type="dxa"/>
          </w:tcPr>
          <w:p w:rsidR="00E648A8" w:rsidRDefault="00E648A8" w:rsidP="00E648A8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36 079 руб.</w:t>
            </w:r>
          </w:p>
        </w:tc>
      </w:tr>
      <w:tr w:rsidR="00E648A8" w:rsidTr="00E648A8">
        <w:tc>
          <w:tcPr>
            <w:tcW w:w="3615" w:type="dxa"/>
          </w:tcPr>
          <w:p w:rsidR="00E648A8" w:rsidRPr="002C52AE" w:rsidRDefault="00E648A8" w:rsidP="00B30C10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C52AE">
              <w:rPr>
                <w:rFonts w:ascii="Times New Roman" w:hAnsi="Times New Roman" w:cs="Times New Roman"/>
                <w:b/>
                <w:sz w:val="36"/>
                <w:szCs w:val="36"/>
              </w:rPr>
              <w:t>Итого:</w:t>
            </w:r>
          </w:p>
        </w:tc>
        <w:tc>
          <w:tcPr>
            <w:tcW w:w="3190" w:type="dxa"/>
          </w:tcPr>
          <w:p w:rsidR="00E648A8" w:rsidRPr="00D95A07" w:rsidRDefault="008E08FB" w:rsidP="00B30C1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D95A07">
              <w:rPr>
                <w:rFonts w:ascii="Times New Roman" w:hAnsi="Times New Roman" w:cs="Times New Roman"/>
                <w:sz w:val="36"/>
                <w:szCs w:val="36"/>
              </w:rPr>
              <w:t>674</w:t>
            </w:r>
            <w:r w:rsidR="00695D3C" w:rsidRPr="00D95A07">
              <w:rPr>
                <w:rFonts w:ascii="Times New Roman" w:hAnsi="Times New Roman" w:cs="Times New Roman"/>
                <w:sz w:val="36"/>
                <w:szCs w:val="36"/>
              </w:rPr>
              <w:t xml:space="preserve"> шт.</w:t>
            </w:r>
          </w:p>
        </w:tc>
        <w:tc>
          <w:tcPr>
            <w:tcW w:w="3401" w:type="dxa"/>
          </w:tcPr>
          <w:p w:rsidR="00E648A8" w:rsidRPr="00D95A07" w:rsidRDefault="00695D3C" w:rsidP="00B30C1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D95A07">
              <w:rPr>
                <w:rFonts w:ascii="Times New Roman" w:hAnsi="Times New Roman" w:cs="Times New Roman"/>
                <w:sz w:val="36"/>
                <w:szCs w:val="36"/>
              </w:rPr>
              <w:t>234 689 руб. 60 коп.</w:t>
            </w:r>
          </w:p>
        </w:tc>
      </w:tr>
    </w:tbl>
    <w:p w:rsidR="00E648A8" w:rsidRPr="00E648A8" w:rsidRDefault="00E648A8" w:rsidP="00E648A8">
      <w:pPr>
        <w:jc w:val="both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E648A8" w:rsidRPr="00E64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1D5"/>
    <w:rsid w:val="002C52AE"/>
    <w:rsid w:val="00695D3C"/>
    <w:rsid w:val="008E08FB"/>
    <w:rsid w:val="009D41D5"/>
    <w:rsid w:val="00D95A07"/>
    <w:rsid w:val="00E648A8"/>
    <w:rsid w:val="00F4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85B35"/>
  <w15:chartTrackingRefBased/>
  <w15:docId w15:val="{7AD10DBF-61ED-4CF1-A820-D68434A1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2018-12-25T05:42:00Z</dcterms:created>
  <dcterms:modified xsi:type="dcterms:W3CDTF">2018-12-25T06:10:00Z</dcterms:modified>
</cp:coreProperties>
</file>