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3351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2894370"/>
      <w:r w:rsidRPr="007D2F46"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14:paraId="4D587641" w14:textId="77777777" w:rsidR="00C2445A" w:rsidRPr="007D2F46" w:rsidRDefault="00AB17B4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af5b5167-7099-47ec-9866-9052e784200d"/>
      <w:r>
        <w:rPr>
          <w:rFonts w:ascii="Times New Roman" w:hAnsi="Times New Roman" w:cs="Times New Roman"/>
          <w:b/>
          <w:color w:val="000000"/>
        </w:rPr>
        <w:t xml:space="preserve">Министерство образования </w:t>
      </w:r>
      <w:r w:rsidR="001E5C5D" w:rsidRPr="007D2F46">
        <w:rPr>
          <w:rFonts w:ascii="Times New Roman" w:hAnsi="Times New Roman" w:cs="Times New Roman"/>
          <w:b/>
          <w:color w:val="000000"/>
        </w:rPr>
        <w:t xml:space="preserve"> Самарской области</w:t>
      </w:r>
      <w:bookmarkEnd w:id="1"/>
    </w:p>
    <w:p w14:paraId="55BD6E8F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dc3cea46-96ed-491e-818a-be2785bad2e9"/>
      <w:r w:rsidRPr="007D2F46">
        <w:rPr>
          <w:rFonts w:ascii="Times New Roman" w:hAnsi="Times New Roman" w:cs="Times New Roman"/>
          <w:b/>
          <w:color w:val="000000"/>
        </w:rPr>
        <w:t xml:space="preserve">Отрадненское управление </w:t>
      </w:r>
      <w:r w:rsidR="00AB17B4">
        <w:rPr>
          <w:rFonts w:ascii="Times New Roman" w:hAnsi="Times New Roman" w:cs="Times New Roman"/>
          <w:b/>
          <w:color w:val="000000"/>
        </w:rPr>
        <w:t xml:space="preserve">министерства образования </w:t>
      </w:r>
      <w:r w:rsidRPr="007D2F46">
        <w:rPr>
          <w:rFonts w:ascii="Times New Roman" w:hAnsi="Times New Roman" w:cs="Times New Roman"/>
          <w:b/>
          <w:color w:val="000000"/>
        </w:rPr>
        <w:t xml:space="preserve"> Самарской области</w:t>
      </w:r>
      <w:bookmarkEnd w:id="2"/>
    </w:p>
    <w:p w14:paraId="5F4740B5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ГБОУ СОШ №3 «ОЦ» с.</w:t>
      </w:r>
      <w:r w:rsidR="00D32CEC">
        <w:rPr>
          <w:rFonts w:ascii="Times New Roman" w:hAnsi="Times New Roman" w:cs="Times New Roman"/>
          <w:b/>
          <w:color w:val="000000"/>
        </w:rPr>
        <w:t xml:space="preserve"> </w:t>
      </w:r>
      <w:r w:rsidRPr="007D2F46">
        <w:rPr>
          <w:rFonts w:ascii="Times New Roman" w:hAnsi="Times New Roman" w:cs="Times New Roman"/>
          <w:b/>
          <w:color w:val="000000"/>
        </w:rPr>
        <w:t>Кинель-Черкассы</w:t>
      </w:r>
    </w:p>
    <w:p w14:paraId="4B8A5B03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15D25437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40F57874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241AD601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34"/>
        <w:gridCol w:w="3536"/>
        <w:gridCol w:w="3536"/>
      </w:tblGrid>
      <w:tr w:rsidR="002F7F63" w:rsidRPr="007D2F46" w14:paraId="68C43388" w14:textId="77777777" w:rsidTr="002F7F63">
        <w:trPr>
          <w:trHeight w:val="2504"/>
        </w:trPr>
        <w:tc>
          <w:tcPr>
            <w:tcW w:w="3534" w:type="dxa"/>
          </w:tcPr>
          <w:p w14:paraId="3490B25D" w14:textId="77777777" w:rsidR="002F7F63" w:rsidRPr="007D2F46" w:rsidRDefault="001E5C5D" w:rsidP="002F7F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14:paraId="2E1776FF" w14:textId="77777777" w:rsidR="002F7F63" w:rsidRPr="007D2F46" w:rsidRDefault="001E5C5D" w:rsidP="002F7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на заседании МО естественно-научного направления</w:t>
            </w:r>
          </w:p>
          <w:p w14:paraId="553CECFA" w14:textId="77777777" w:rsidR="002F7F63" w:rsidRPr="007D2F46" w:rsidRDefault="002F7F63" w:rsidP="002F7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______________Ванюхина Ю.А</w:t>
            </w:r>
          </w:p>
          <w:p w14:paraId="1D5C1295" w14:textId="77777777" w:rsidR="002F7F63" w:rsidRPr="007D2F46" w:rsidRDefault="002F7F63" w:rsidP="002F7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4196D9" w14:textId="77777777" w:rsidR="002F7F63" w:rsidRPr="007D2F46" w:rsidRDefault="001E5C5D" w:rsidP="002F7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Протокол № 1 от «29» августа   2025 г.</w:t>
            </w:r>
          </w:p>
          <w:p w14:paraId="1F44EFEE" w14:textId="77777777" w:rsidR="002F7F63" w:rsidRPr="007D2F46" w:rsidRDefault="002F7F63" w:rsidP="002F7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6" w:type="dxa"/>
          </w:tcPr>
          <w:p w14:paraId="32B542EC" w14:textId="77777777" w:rsidR="002F7F63" w:rsidRPr="007D2F46" w:rsidRDefault="003F73E0" w:rsidP="002F7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ПРОВЕРЕНО</w:t>
            </w:r>
          </w:p>
          <w:p w14:paraId="6ED519D2" w14:textId="77777777" w:rsidR="002F7F63" w:rsidRPr="007D2F46" w:rsidRDefault="001E5C5D" w:rsidP="002F7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УР</w:t>
            </w:r>
          </w:p>
          <w:p w14:paraId="004C6F13" w14:textId="77777777" w:rsidR="002F7F63" w:rsidRPr="007D2F46" w:rsidRDefault="002F7F63" w:rsidP="002F7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_______________Яковлева Е.В.</w:t>
            </w:r>
          </w:p>
          <w:p w14:paraId="0F4DE108" w14:textId="77777777" w:rsidR="002F7F63" w:rsidRDefault="002F7F63" w:rsidP="002F7F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E9B11" w14:textId="77777777" w:rsidR="002F7F63" w:rsidRPr="007D2F46" w:rsidRDefault="002F7F63" w:rsidP="002F7F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4FB4FF" w14:textId="77777777" w:rsidR="002F7F63" w:rsidRPr="007D2F46" w:rsidRDefault="001E5C5D" w:rsidP="002F7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 xml:space="preserve"> «29» августа   2025 г.</w:t>
            </w:r>
          </w:p>
          <w:p w14:paraId="6CDF742C" w14:textId="77777777" w:rsidR="002F7F63" w:rsidRPr="007D2F46" w:rsidRDefault="002F7F63" w:rsidP="002F7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6" w:type="dxa"/>
          </w:tcPr>
          <w:p w14:paraId="5378BE82" w14:textId="77777777" w:rsidR="002F7F63" w:rsidRPr="007D2F46" w:rsidRDefault="001E5C5D" w:rsidP="002F7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14:paraId="5A316B40" w14:textId="77777777" w:rsidR="002F7F63" w:rsidRPr="007D2F46" w:rsidRDefault="001E5C5D" w:rsidP="002F7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 xml:space="preserve">Директор ГБОУ СОШ № 3 "ОЦ" </w:t>
            </w:r>
            <w:proofErr w:type="spellStart"/>
            <w:r w:rsidRPr="007D2F46">
              <w:rPr>
                <w:rFonts w:ascii="Times New Roman" w:eastAsia="Times New Roman" w:hAnsi="Times New Roman" w:cs="Times New Roman"/>
                <w:color w:val="000000"/>
              </w:rPr>
              <w:t>с.Кинель</w:t>
            </w:r>
            <w:proofErr w:type="spellEnd"/>
            <w:r w:rsidRPr="007D2F46">
              <w:rPr>
                <w:rFonts w:ascii="Times New Roman" w:eastAsia="Times New Roman" w:hAnsi="Times New Roman" w:cs="Times New Roman"/>
                <w:color w:val="000000"/>
              </w:rPr>
              <w:t>-Черкассы</w:t>
            </w:r>
          </w:p>
          <w:p w14:paraId="34EC50EA" w14:textId="77777777" w:rsidR="002F7F63" w:rsidRPr="007D2F46" w:rsidRDefault="001E5C5D" w:rsidP="002F7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14:paraId="68E8F29A" w14:textId="77777777" w:rsidR="002F7F63" w:rsidRPr="007D2F46" w:rsidRDefault="001E5C5D" w:rsidP="002F7F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Зинченко Н.В.</w:t>
            </w:r>
          </w:p>
          <w:p w14:paraId="4BAFF6BB" w14:textId="77777777" w:rsidR="002F7F63" w:rsidRPr="007D2F46" w:rsidRDefault="001E5C5D" w:rsidP="002F7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2F46">
              <w:rPr>
                <w:rFonts w:ascii="Times New Roman" w:eastAsia="Times New Roman" w:hAnsi="Times New Roman" w:cs="Times New Roman"/>
                <w:color w:val="000000"/>
              </w:rPr>
              <w:t>Приказ №118/1 от «29» августа   2025 г.</w:t>
            </w:r>
          </w:p>
          <w:p w14:paraId="38993648" w14:textId="77777777" w:rsidR="002F7F63" w:rsidRPr="007D2F46" w:rsidRDefault="002F7F63" w:rsidP="002F7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9F9DE45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11D0CC32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12364673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47396AAA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00BDE124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0F72CC57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РАБОЧАЯ ПРОГРАММА</w:t>
      </w:r>
    </w:p>
    <w:p w14:paraId="4215EA2B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(ID 412982)</w:t>
      </w:r>
    </w:p>
    <w:p w14:paraId="5DC53A50" w14:textId="77777777" w:rsidR="00C2445A" w:rsidRPr="007D2F46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725B0A8B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учебного курса «Алгебра»</w:t>
      </w:r>
    </w:p>
    <w:p w14:paraId="29B05D86" w14:textId="77777777" w:rsidR="00C2445A" w:rsidRPr="007D2F46" w:rsidRDefault="001E5C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для обучающихся 7-9 классов </w:t>
      </w:r>
    </w:p>
    <w:p w14:paraId="6E00AE3A" w14:textId="77777777" w:rsidR="00C2445A" w:rsidRPr="007D2F46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2B28CB07" w14:textId="77777777" w:rsidR="00C2445A" w:rsidRPr="007D2F46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57018B02" w14:textId="77777777" w:rsidR="00C2445A" w:rsidRPr="007D2F46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713E9FCB" w14:textId="77777777" w:rsidR="00C2445A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0A85274F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3141BF37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2517FB1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B9C738E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C09E8A6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332F0EE2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2F5AC121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7AFDE56" w14:textId="77777777" w:rsidR="002F7F63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40F170CB" w14:textId="77777777" w:rsidR="002F7F63" w:rsidRPr="007D2F46" w:rsidRDefault="002F7F63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0980F6A3" w14:textId="77777777" w:rsidR="00C2445A" w:rsidRPr="007D2F46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33828B5B" w14:textId="77777777" w:rsidR="00C2445A" w:rsidRPr="007D2F46" w:rsidRDefault="00C2445A">
      <w:pPr>
        <w:spacing w:after="0"/>
        <w:ind w:left="120"/>
        <w:jc w:val="center"/>
        <w:rPr>
          <w:rFonts w:ascii="Times New Roman" w:hAnsi="Times New Roman" w:cs="Times New Roman"/>
        </w:rPr>
      </w:pPr>
    </w:p>
    <w:p w14:paraId="3228E81E" w14:textId="77777777" w:rsidR="00C2445A" w:rsidRPr="007D2F46" w:rsidRDefault="001E5C5D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3" w:name="4cef1e44-9965-42f4-9abc-c66bc6a4ed05"/>
      <w:r w:rsidRPr="007D2F46">
        <w:rPr>
          <w:rFonts w:ascii="Times New Roman" w:hAnsi="Times New Roman" w:cs="Times New Roman"/>
          <w:b/>
          <w:color w:val="000000"/>
        </w:rPr>
        <w:t>с.</w:t>
      </w:r>
      <w:r w:rsidR="00862CFC">
        <w:rPr>
          <w:rFonts w:ascii="Times New Roman" w:hAnsi="Times New Roman" w:cs="Times New Roman"/>
          <w:b/>
          <w:color w:val="000000"/>
        </w:rPr>
        <w:t xml:space="preserve"> </w:t>
      </w:r>
      <w:r w:rsidRPr="007D2F46">
        <w:rPr>
          <w:rFonts w:ascii="Times New Roman" w:hAnsi="Times New Roman" w:cs="Times New Roman"/>
          <w:b/>
          <w:color w:val="000000"/>
        </w:rPr>
        <w:t>Кинель-Черкассы</w:t>
      </w:r>
      <w:bookmarkStart w:id="4" w:name="55fbcee7-c9ab-48de-99f2-3f30ab5c08f8"/>
      <w:bookmarkEnd w:id="3"/>
      <w:r w:rsidR="00862CFC">
        <w:rPr>
          <w:rFonts w:ascii="Times New Roman" w:hAnsi="Times New Roman" w:cs="Times New Roman"/>
          <w:b/>
          <w:color w:val="000000"/>
        </w:rPr>
        <w:t xml:space="preserve"> </w:t>
      </w:r>
      <w:r w:rsidRPr="007D2F46">
        <w:rPr>
          <w:rFonts w:ascii="Times New Roman" w:hAnsi="Times New Roman" w:cs="Times New Roman"/>
          <w:b/>
          <w:color w:val="000000"/>
        </w:rPr>
        <w:t>2025</w:t>
      </w:r>
      <w:bookmarkEnd w:id="4"/>
    </w:p>
    <w:p w14:paraId="665D9A5E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2FF7EF53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1906" w:h="16383"/>
          <w:pgMar w:top="851" w:right="851" w:bottom="851" w:left="851" w:header="720" w:footer="720" w:gutter="0"/>
          <w:cols w:space="720"/>
        </w:sectPr>
      </w:pPr>
    </w:p>
    <w:p w14:paraId="55A52190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5" w:name="block-2894371"/>
      <w:bookmarkEnd w:id="0"/>
      <w:r w:rsidRPr="007D2F46">
        <w:rPr>
          <w:rFonts w:ascii="Times New Roman" w:hAnsi="Times New Roman" w:cs="Times New Roman"/>
          <w:b/>
          <w:color w:val="000000"/>
        </w:rPr>
        <w:lastRenderedPageBreak/>
        <w:t>ПОЯСНИТЕЛЬНАЯ ЗАПИСКА</w:t>
      </w:r>
    </w:p>
    <w:p w14:paraId="3B05660F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592911A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79658E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7DDE7D9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5B84457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C69068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42D046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2E0F7BE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6" w:name="88e7274f-146c-45cf-bb6c-0aa84ae038d1"/>
      <w:r w:rsidRPr="007D2F46">
        <w:rPr>
          <w:rFonts w:ascii="Times New Roman" w:hAnsi="Times New Roman" w:cs="Times New Roman"/>
          <w:color w:val="000000"/>
        </w:rPr>
        <w:t>На изучение учебного курса «Алгебра» отводится 323 часов: в 7 классе – 102 часа (3 часа в неделю), в 8 классе – 119 часа (3,5 часа в неделю), в 9 классе – 102 часа (3 часа в неделю).</w:t>
      </w:r>
      <w:bookmarkEnd w:id="6"/>
    </w:p>
    <w:p w14:paraId="231015A5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1906" w:h="16383"/>
          <w:pgMar w:top="851" w:right="851" w:bottom="851" w:left="851" w:header="720" w:footer="720" w:gutter="0"/>
          <w:cols w:space="720"/>
        </w:sectPr>
      </w:pPr>
    </w:p>
    <w:p w14:paraId="3B1B298B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7" w:name="block-2894369"/>
      <w:bookmarkEnd w:id="5"/>
      <w:r w:rsidRPr="007D2F46">
        <w:rPr>
          <w:rFonts w:ascii="Times New Roman" w:hAnsi="Times New Roman" w:cs="Times New Roman"/>
          <w:b/>
          <w:color w:val="000000"/>
        </w:rPr>
        <w:lastRenderedPageBreak/>
        <w:t>СОДЕРЖАНИЕ ОБУЧЕНИЯ</w:t>
      </w:r>
    </w:p>
    <w:p w14:paraId="1C1581BB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001E9A4F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7 КЛАСС</w:t>
      </w:r>
    </w:p>
    <w:p w14:paraId="31128518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2E88ACA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Числа и вычисления</w:t>
      </w:r>
    </w:p>
    <w:p w14:paraId="4C538C9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C44FFC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3E15525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Применение признаков делимости, разложение на множители натуральных чисел.</w:t>
      </w:r>
    </w:p>
    <w:p w14:paraId="5305377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Реальные зависимости, в том числе прямая и обратная пропорциональности.</w:t>
      </w:r>
    </w:p>
    <w:p w14:paraId="0A2D91D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8" w:name="_Toc124426221"/>
      <w:bookmarkEnd w:id="8"/>
      <w:r w:rsidRPr="007D2F46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14:paraId="1141CFFD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4D4C45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Свойства степени с натуральным показателем.</w:t>
      </w:r>
    </w:p>
    <w:p w14:paraId="117C6C7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6D59A93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9" w:name="_Toc124426222"/>
      <w:bookmarkEnd w:id="9"/>
      <w:r w:rsidRPr="007D2F46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14:paraId="23BD34E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Уравнение, корень уравнения, правила преобразования уравнения, равносильность уравнений.</w:t>
      </w:r>
    </w:p>
    <w:p w14:paraId="2CA2D23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D66609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5B9462E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Функции</w:t>
      </w:r>
    </w:p>
    <w:p w14:paraId="66A4622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Координата точки на прямой. Числовые промежутки. Расстояние между двумя точками координатной прямой.</w:t>
      </w:r>
    </w:p>
    <w:p w14:paraId="4B578C7A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Прямоугольная система координат, оси </w:t>
      </w:r>
      <w:r w:rsidRPr="007D2F46">
        <w:rPr>
          <w:rFonts w:ascii="Times New Roman" w:hAnsi="Times New Roman" w:cs="Times New Roman"/>
          <w:i/>
          <w:color w:val="000000"/>
        </w:rPr>
        <w:t xml:space="preserve">Ox </w:t>
      </w:r>
      <w:r w:rsidRPr="007D2F46">
        <w:rPr>
          <w:rFonts w:ascii="Times New Roman" w:hAnsi="Times New Roman" w:cs="Times New Roman"/>
          <w:color w:val="000000"/>
        </w:rPr>
        <w:t xml:space="preserve">и </w:t>
      </w:r>
      <w:r w:rsidRPr="007D2F46">
        <w:rPr>
          <w:rFonts w:ascii="Times New Roman" w:hAnsi="Times New Roman" w:cs="Times New Roman"/>
          <w:i/>
          <w:color w:val="000000"/>
        </w:rPr>
        <w:t>Oy</w:t>
      </w:r>
      <w:r w:rsidRPr="007D2F46">
        <w:rPr>
          <w:rFonts w:ascii="Times New Roman" w:hAnsi="Times New Roman" w:cs="Times New Roman"/>
          <w:color w:val="000000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78B4F145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8 КЛАСС</w:t>
      </w:r>
    </w:p>
    <w:p w14:paraId="5098D2CF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11DC3B06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Числа и вычисления</w:t>
      </w:r>
    </w:p>
    <w:p w14:paraId="48D11744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18766D7D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Степень с целым показателем и её свойства. Стандартная запись числа.</w:t>
      </w:r>
    </w:p>
    <w:p w14:paraId="12530976" w14:textId="77777777" w:rsidR="00C2445A" w:rsidRPr="007D2F46" w:rsidRDefault="001E5C5D" w:rsidP="002F7F63">
      <w:pPr>
        <w:spacing w:after="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14:paraId="169EBE6C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Квадратный трёхчлен, разложение квадратного трёхчлена на множители.</w:t>
      </w:r>
    </w:p>
    <w:p w14:paraId="62FC04CE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79514F4A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14:paraId="3F5BBEC5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3DB27331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1FA00A9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lastRenderedPageBreak/>
        <w:t>Решение текстовых задач алгебраическим способом.</w:t>
      </w:r>
    </w:p>
    <w:p w14:paraId="6EF80F69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D741BF1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Функции</w:t>
      </w:r>
    </w:p>
    <w:p w14:paraId="2A60D394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Понятие функции. Область определения и множество значений функции. Способы задания функций.</w:t>
      </w:r>
    </w:p>
    <w:p w14:paraId="5FA1A53D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74CF225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Функции, описывающие прямую и обратную пропорциональные зависимости, их графики. Функции </w:t>
      </w:r>
      <w:r w:rsidRPr="007D2F46">
        <w:rPr>
          <w:rFonts w:ascii="Times New Roman" w:hAnsi="Times New Roman" w:cs="Times New Roman"/>
          <w:i/>
          <w:color w:val="000000"/>
        </w:rPr>
        <w:t xml:space="preserve">y = x2, y = x3, y = √x, y=|x|. </w:t>
      </w:r>
      <w:r w:rsidRPr="007D2F46">
        <w:rPr>
          <w:rFonts w:ascii="Times New Roman" w:hAnsi="Times New Roman" w:cs="Times New Roman"/>
          <w:color w:val="000000"/>
        </w:rPr>
        <w:t>Графическое решение уравнений и систем уравнений.</w:t>
      </w:r>
    </w:p>
    <w:p w14:paraId="3DF25F3E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9 КЛАСС</w:t>
      </w:r>
    </w:p>
    <w:p w14:paraId="163C9349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2CEB0F1E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Числа и вычисления</w:t>
      </w:r>
    </w:p>
    <w:p w14:paraId="50AFC33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1E0321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Сравнение действительных чисел, арифметические действия с действительными числами.</w:t>
      </w:r>
    </w:p>
    <w:p w14:paraId="10EDE5B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Размеры объектов окружающего мира, длительность процессов в окружающем мире.</w:t>
      </w:r>
    </w:p>
    <w:p w14:paraId="1193272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552DDE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0" w:name="_Toc124426230"/>
      <w:bookmarkEnd w:id="10"/>
      <w:r w:rsidRPr="007D2F46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14:paraId="67190BF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Линейное уравнение. Решение уравнений, сводящихся к линейным.</w:t>
      </w:r>
    </w:p>
    <w:p w14:paraId="46EBE88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34463E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Решение дробно-рациональных уравнений. Решение текстовых задач алгебраическим методом.</w:t>
      </w:r>
    </w:p>
    <w:p w14:paraId="51BA4F9E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38D360A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14:paraId="0B5F0F1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Числовые неравенства и их свойства.</w:t>
      </w:r>
    </w:p>
    <w:p w14:paraId="58D2260A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10A3B2E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Функции</w:t>
      </w:r>
    </w:p>
    <w:p w14:paraId="508D1C9E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08FA91F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Графики функций: </w:t>
      </w:r>
      <w:r w:rsidRPr="007D2F46">
        <w:rPr>
          <w:rFonts w:ascii="Times New Roman" w:hAnsi="Times New Roman" w:cs="Times New Roman"/>
          <w:color w:val="333333"/>
        </w:rPr>
        <w:t xml:space="preserve">y = </w:t>
      </w:r>
      <w:proofErr w:type="spellStart"/>
      <w:r w:rsidRPr="007D2F46">
        <w:rPr>
          <w:rFonts w:ascii="Times New Roman" w:hAnsi="Times New Roman" w:cs="Times New Roman"/>
          <w:color w:val="333333"/>
        </w:rPr>
        <w:t>kx</w:t>
      </w:r>
      <w:proofErr w:type="spellEnd"/>
      <w:r w:rsidRPr="007D2F46">
        <w:rPr>
          <w:rFonts w:ascii="Times New Roman" w:hAnsi="Times New Roman" w:cs="Times New Roman"/>
          <w:color w:val="333333"/>
        </w:rPr>
        <w:t xml:space="preserve">, y = </w:t>
      </w:r>
      <w:proofErr w:type="spellStart"/>
      <w:r w:rsidRPr="007D2F46">
        <w:rPr>
          <w:rFonts w:ascii="Times New Roman" w:hAnsi="Times New Roman" w:cs="Times New Roman"/>
          <w:color w:val="333333"/>
        </w:rPr>
        <w:t>kx</w:t>
      </w:r>
      <w:proofErr w:type="spellEnd"/>
      <w:r w:rsidRPr="007D2F46">
        <w:rPr>
          <w:rFonts w:ascii="Times New Roman" w:hAnsi="Times New Roman" w:cs="Times New Roman"/>
          <w:color w:val="333333"/>
        </w:rPr>
        <w:t xml:space="preserve"> + b, y = k/x, y = x3, y = √x, y = |x| </w:t>
      </w:r>
      <w:r w:rsidRPr="007D2F46">
        <w:rPr>
          <w:rFonts w:ascii="Times New Roman" w:hAnsi="Times New Roman" w:cs="Times New Roman"/>
          <w:color w:val="000000"/>
        </w:rPr>
        <w:t>, и их свойства.</w:t>
      </w:r>
    </w:p>
    <w:p w14:paraId="3257EE4B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Числовые последовательности и прогрессии</w:t>
      </w:r>
    </w:p>
    <w:p w14:paraId="725D7987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7D2F46">
        <w:rPr>
          <w:rFonts w:ascii="Times New Roman" w:hAnsi="Times New Roman" w:cs="Times New Roman"/>
          <w:i/>
          <w:color w:val="000000"/>
        </w:rPr>
        <w:t>n</w:t>
      </w:r>
      <w:r w:rsidRPr="007D2F46">
        <w:rPr>
          <w:rFonts w:ascii="Times New Roman" w:hAnsi="Times New Roman" w:cs="Times New Roman"/>
          <w:color w:val="000000"/>
        </w:rPr>
        <w:t>-го члена.</w:t>
      </w:r>
    </w:p>
    <w:p w14:paraId="070C186C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Арифметическая и геометрическая прогрессии. Формулы </w:t>
      </w:r>
      <w:r w:rsidRPr="007D2F46">
        <w:rPr>
          <w:rFonts w:ascii="Times New Roman" w:hAnsi="Times New Roman" w:cs="Times New Roman"/>
          <w:i/>
          <w:color w:val="000000"/>
        </w:rPr>
        <w:t>n</w:t>
      </w:r>
      <w:r w:rsidRPr="007D2F46">
        <w:rPr>
          <w:rFonts w:ascii="Times New Roman" w:hAnsi="Times New Roman" w:cs="Times New Roman"/>
          <w:color w:val="000000"/>
        </w:rPr>
        <w:t xml:space="preserve">-го члена арифметической и геометрической прогрессий, суммы первых </w:t>
      </w:r>
      <w:r w:rsidRPr="007D2F46">
        <w:rPr>
          <w:rFonts w:ascii="Times New Roman" w:hAnsi="Times New Roman" w:cs="Times New Roman"/>
          <w:i/>
          <w:color w:val="000000"/>
        </w:rPr>
        <w:t xml:space="preserve">n </w:t>
      </w:r>
      <w:r w:rsidRPr="007D2F46">
        <w:rPr>
          <w:rFonts w:ascii="Times New Roman" w:hAnsi="Times New Roman" w:cs="Times New Roman"/>
          <w:color w:val="000000"/>
        </w:rPr>
        <w:t>членов.</w:t>
      </w:r>
    </w:p>
    <w:p w14:paraId="76119BC2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C9147FB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1906" w:h="16383"/>
          <w:pgMar w:top="851" w:right="851" w:bottom="851" w:left="851" w:header="720" w:footer="720" w:gutter="0"/>
          <w:cols w:space="720"/>
        </w:sectPr>
      </w:pPr>
    </w:p>
    <w:p w14:paraId="0C832E3F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11" w:name="block-2894365"/>
      <w:bookmarkEnd w:id="7"/>
      <w:r w:rsidRPr="007D2F46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1F91D3FF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387E9E73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14:paraId="6C91802F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24EF862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 xml:space="preserve">Личностные результаты </w:t>
      </w:r>
      <w:r w:rsidRPr="007D2F46">
        <w:rPr>
          <w:rFonts w:ascii="Times New Roman" w:hAnsi="Times New Roman" w:cs="Times New Roman"/>
          <w:color w:val="000000"/>
        </w:rPr>
        <w:t>освоения программы учебного курса «Алгебра» характеризуются:</w:t>
      </w:r>
    </w:p>
    <w:p w14:paraId="13FB7D5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1) патриотическое воспитание:</w:t>
      </w:r>
    </w:p>
    <w:p w14:paraId="320411ED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130881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2) гражданское и духовно-нравственное воспитание:</w:t>
      </w:r>
    </w:p>
    <w:p w14:paraId="1DE1AFC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6211B7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3) трудовое воспитание:</w:t>
      </w:r>
    </w:p>
    <w:p w14:paraId="6F278A9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AFC54C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4) эстетическое воспитание:</w:t>
      </w:r>
    </w:p>
    <w:p w14:paraId="1D4CA69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09EC778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5) ценности научного познания:</w:t>
      </w:r>
    </w:p>
    <w:p w14:paraId="0657025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30087F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6) физическое воспитание, формирование культуры здоровья и эмоционального благополучия:</w:t>
      </w:r>
    </w:p>
    <w:p w14:paraId="566DAEF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8DEA44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7) экологическое воспитание:</w:t>
      </w:r>
    </w:p>
    <w:p w14:paraId="20503FF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1B36F6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8) адаптация к изменяющимся условиям социальной и природной среды:</w:t>
      </w:r>
    </w:p>
    <w:p w14:paraId="1BC4A4F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1FA8C6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3E9F78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1C8FBC3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14:paraId="366F30E5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62B39EDA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lastRenderedPageBreak/>
        <w:t>Познавательные универсальные учебные действия</w:t>
      </w:r>
    </w:p>
    <w:p w14:paraId="1FE1ECFC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394D4694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Базовые логические действия:</w:t>
      </w:r>
    </w:p>
    <w:p w14:paraId="64997D18" w14:textId="77777777" w:rsidR="00C2445A" w:rsidRPr="007D2F46" w:rsidRDefault="001E5C5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F61000C" w14:textId="77777777" w:rsidR="00C2445A" w:rsidRPr="007D2F46" w:rsidRDefault="001E5C5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74BAFA3" w14:textId="77777777" w:rsidR="00C2445A" w:rsidRPr="007D2F46" w:rsidRDefault="001E5C5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D9DF3FB" w14:textId="77777777" w:rsidR="00C2445A" w:rsidRPr="007D2F46" w:rsidRDefault="001E5C5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FA5B017" w14:textId="77777777" w:rsidR="00C2445A" w:rsidRPr="007D2F46" w:rsidRDefault="001E5C5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26115E8" w14:textId="77777777" w:rsidR="00C2445A" w:rsidRPr="007D2F46" w:rsidRDefault="001E5C5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1923DEC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Базовые исследовательские действия</w:t>
      </w:r>
      <w:r w:rsidRPr="007D2F46">
        <w:rPr>
          <w:rFonts w:ascii="Times New Roman" w:hAnsi="Times New Roman" w:cs="Times New Roman"/>
          <w:color w:val="000000"/>
        </w:rPr>
        <w:t>:</w:t>
      </w:r>
    </w:p>
    <w:p w14:paraId="725E5C00" w14:textId="77777777" w:rsidR="00C2445A" w:rsidRPr="007D2F46" w:rsidRDefault="001E5C5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8FC60F7" w14:textId="77777777" w:rsidR="00C2445A" w:rsidRPr="007D2F46" w:rsidRDefault="001E5C5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520AC09" w14:textId="77777777" w:rsidR="00C2445A" w:rsidRPr="007D2F46" w:rsidRDefault="001E5C5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174B9FA" w14:textId="77777777" w:rsidR="00C2445A" w:rsidRPr="007D2F46" w:rsidRDefault="001E5C5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60F6417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Работа с информацией:</w:t>
      </w:r>
    </w:p>
    <w:p w14:paraId="477FB001" w14:textId="77777777" w:rsidR="00C2445A" w:rsidRPr="007D2F46" w:rsidRDefault="001E5C5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выявлять недостаточность и избыточность информации, данных, необходимых для решения задачи;</w:t>
      </w:r>
    </w:p>
    <w:p w14:paraId="08900017" w14:textId="77777777" w:rsidR="00C2445A" w:rsidRPr="007D2F46" w:rsidRDefault="001E5C5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7603126" w14:textId="77777777" w:rsidR="00C2445A" w:rsidRPr="007D2F46" w:rsidRDefault="001E5C5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04A3A85" w14:textId="77777777" w:rsidR="00C2445A" w:rsidRPr="007D2F46" w:rsidRDefault="001E5C5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AB3F79B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Коммуникативные универсальные учебные действия:</w:t>
      </w:r>
    </w:p>
    <w:p w14:paraId="052EAF62" w14:textId="77777777" w:rsidR="00C2445A" w:rsidRPr="007D2F46" w:rsidRDefault="001E5C5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B0AED4F" w14:textId="77777777" w:rsidR="00C2445A" w:rsidRPr="007D2F46" w:rsidRDefault="001E5C5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D3EDE12" w14:textId="77777777" w:rsidR="00C2445A" w:rsidRPr="007D2F46" w:rsidRDefault="001E5C5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FDA2173" w14:textId="77777777" w:rsidR="00C2445A" w:rsidRPr="007D2F46" w:rsidRDefault="001E5C5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E41E223" w14:textId="77777777" w:rsidR="00C2445A" w:rsidRPr="007D2F46" w:rsidRDefault="001E5C5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08D3CC0" w14:textId="77777777" w:rsidR="00C2445A" w:rsidRPr="007D2F46" w:rsidRDefault="001E5C5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56031AB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Регулятивные универсальные учебные действия</w:t>
      </w:r>
    </w:p>
    <w:p w14:paraId="165E5580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Самоорганизация:</w:t>
      </w:r>
    </w:p>
    <w:p w14:paraId="3C02CF6A" w14:textId="77777777" w:rsidR="00C2445A" w:rsidRPr="007D2F46" w:rsidRDefault="001E5C5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2DBED06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Самоконтроль, эмоциональный интеллект:</w:t>
      </w:r>
    </w:p>
    <w:p w14:paraId="5A20DF03" w14:textId="77777777" w:rsidR="00C2445A" w:rsidRPr="007D2F46" w:rsidRDefault="001E5C5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14:paraId="3A185C25" w14:textId="77777777" w:rsidR="00C2445A" w:rsidRPr="007D2F46" w:rsidRDefault="001E5C5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393BA0D" w14:textId="77777777" w:rsidR="00C2445A" w:rsidRPr="007D2F46" w:rsidRDefault="001E5C5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55570EB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19D9CC4D" w14:textId="77777777" w:rsidR="00C2445A" w:rsidRPr="007D2F46" w:rsidRDefault="001E5C5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14:paraId="537F7326" w14:textId="77777777" w:rsidR="00C2445A" w:rsidRPr="007D2F46" w:rsidRDefault="00C2445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14:paraId="5B71561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2" w:name="_Toc124426234"/>
      <w:bookmarkEnd w:id="12"/>
      <w:r w:rsidRPr="007D2F46">
        <w:rPr>
          <w:rFonts w:ascii="Times New Roman" w:hAnsi="Times New Roman" w:cs="Times New Roman"/>
          <w:color w:val="000000"/>
        </w:rPr>
        <w:t xml:space="preserve">К концу обучения </w:t>
      </w:r>
      <w:r w:rsidRPr="007D2F46">
        <w:rPr>
          <w:rFonts w:ascii="Times New Roman" w:hAnsi="Times New Roman" w:cs="Times New Roman"/>
          <w:b/>
          <w:color w:val="000000"/>
        </w:rPr>
        <w:t>в 7 классе</w:t>
      </w:r>
      <w:r w:rsidRPr="007D2F46">
        <w:rPr>
          <w:rFonts w:ascii="Times New Roman" w:hAnsi="Times New Roman" w:cs="Times New Roman"/>
          <w:color w:val="000000"/>
        </w:rPr>
        <w:t>обучающийся получит следующие предметные результаты:</w:t>
      </w:r>
    </w:p>
    <w:p w14:paraId="26008FA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3" w:name="_Toc124426235"/>
      <w:bookmarkEnd w:id="13"/>
      <w:r w:rsidRPr="007D2F46">
        <w:rPr>
          <w:rFonts w:ascii="Times New Roman" w:hAnsi="Times New Roman" w:cs="Times New Roman"/>
          <w:b/>
          <w:color w:val="000000"/>
        </w:rPr>
        <w:t>Числа и вычисления</w:t>
      </w:r>
    </w:p>
    <w:p w14:paraId="7E94486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Выполнять, сочетая устные и письменные приёмы, арифметические действия с рациональными числами.</w:t>
      </w:r>
    </w:p>
    <w:p w14:paraId="19AA2A2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01FDD88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5182693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Сравнивать и упорядочивать рациональные числа.</w:t>
      </w:r>
    </w:p>
    <w:p w14:paraId="130A854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Округлять числа.</w:t>
      </w:r>
    </w:p>
    <w:p w14:paraId="15A692D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25AEFA2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признаки делимости, разложение на множители натуральных чисел.</w:t>
      </w:r>
    </w:p>
    <w:p w14:paraId="65A7EAE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75EC4E1A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4" w:name="_Toc124426236"/>
      <w:bookmarkEnd w:id="14"/>
      <w:r w:rsidRPr="007D2F46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14:paraId="057D2AA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2DD99E5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Находить значения буквенных выражений при заданных значениях переменных.</w:t>
      </w:r>
    </w:p>
    <w:p w14:paraId="109C0B08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D5FF7D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75B2D27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6840C1E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75C5879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Использовать свойства степеней с натуральными показателями для преобразования выражений.</w:t>
      </w:r>
    </w:p>
    <w:p w14:paraId="4CBAD659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5" w:name="_Toc124426237"/>
      <w:bookmarkEnd w:id="15"/>
      <w:r w:rsidRPr="007D2F46">
        <w:rPr>
          <w:rFonts w:ascii="Times New Roman" w:hAnsi="Times New Roman" w:cs="Times New Roman"/>
          <w:b/>
          <w:color w:val="000000"/>
        </w:rPr>
        <w:lastRenderedPageBreak/>
        <w:t>Уравнения и неравенства</w:t>
      </w:r>
    </w:p>
    <w:p w14:paraId="36BDFD9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31B7050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графические методы при решении линейных уравнений и их систем.</w:t>
      </w:r>
    </w:p>
    <w:p w14:paraId="55483EE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Подбирать примеры пар чисел, являющихся решением линейного уравнения с двумя переменными.</w:t>
      </w:r>
    </w:p>
    <w:p w14:paraId="4FA1CC3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D24C2A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переменными, в том числе графически.</w:t>
      </w:r>
    </w:p>
    <w:p w14:paraId="564B9A7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D71AA5D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6" w:name="_Toc124426238"/>
      <w:bookmarkEnd w:id="16"/>
      <w:r w:rsidRPr="007D2F46">
        <w:rPr>
          <w:rFonts w:ascii="Times New Roman" w:hAnsi="Times New Roman" w:cs="Times New Roman"/>
          <w:b/>
          <w:color w:val="000000"/>
        </w:rPr>
        <w:t>Функции</w:t>
      </w:r>
    </w:p>
    <w:p w14:paraId="7CA1712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Изображать </w:t>
      </w:r>
      <w:proofErr w:type="gramStart"/>
      <w:r w:rsidRPr="007D2F46">
        <w:rPr>
          <w:rFonts w:ascii="Times New Roman" w:hAnsi="Times New Roman" w:cs="Times New Roman"/>
          <w:color w:val="000000"/>
        </w:rPr>
        <w:t>на координатной прямой точки</w:t>
      </w:r>
      <w:proofErr w:type="gramEnd"/>
      <w:r w:rsidRPr="007D2F46">
        <w:rPr>
          <w:rFonts w:ascii="Times New Roman" w:hAnsi="Times New Roman" w:cs="Times New Roman"/>
          <w:color w:val="000000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587F987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32084A2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03123E0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Находить значение функции по значению её аргумента.</w:t>
      </w:r>
    </w:p>
    <w:p w14:paraId="6DE21CF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67DC65D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К концу обучения </w:t>
      </w:r>
      <w:r w:rsidRPr="007D2F46">
        <w:rPr>
          <w:rFonts w:ascii="Times New Roman" w:hAnsi="Times New Roman" w:cs="Times New Roman"/>
          <w:b/>
          <w:color w:val="000000"/>
        </w:rPr>
        <w:t>в 8 классе</w:t>
      </w:r>
      <w:r w:rsidRPr="007D2F46">
        <w:rPr>
          <w:rFonts w:ascii="Times New Roman" w:hAnsi="Times New Roman" w:cs="Times New Roman"/>
          <w:color w:val="000000"/>
        </w:rPr>
        <w:t>обучающийся получит следующие предметные результаты:</w:t>
      </w:r>
    </w:p>
    <w:p w14:paraId="722FA2C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7" w:name="_Toc124426240"/>
      <w:bookmarkEnd w:id="17"/>
      <w:r w:rsidRPr="007D2F46">
        <w:rPr>
          <w:rFonts w:ascii="Times New Roman" w:hAnsi="Times New Roman" w:cs="Times New Roman"/>
          <w:b/>
          <w:color w:val="000000"/>
        </w:rPr>
        <w:t>Числа и вычисления</w:t>
      </w:r>
    </w:p>
    <w:p w14:paraId="28852AC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17C5DBE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1C91B95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Использовать записи больших и малых чисел с помощью десятичных дробей и степеней числа 10.</w:t>
      </w:r>
    </w:p>
    <w:p w14:paraId="1D80B7B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8" w:name="_Toc124426241"/>
      <w:bookmarkEnd w:id="18"/>
      <w:r w:rsidRPr="007D2F46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14:paraId="6E15CC2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5454BEE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E7ED4F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Раскладывать квадратный трёхчлен на множители.</w:t>
      </w:r>
    </w:p>
    <w:p w14:paraId="42BD942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DE85B8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9" w:name="_Toc124426242"/>
      <w:bookmarkEnd w:id="19"/>
      <w:r w:rsidRPr="007D2F46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14:paraId="560C23F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ACC46A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9BEFD3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2F04CF38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668E5FA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20" w:name="_Toc124426243"/>
      <w:bookmarkEnd w:id="20"/>
      <w:r w:rsidRPr="007D2F46">
        <w:rPr>
          <w:rFonts w:ascii="Times New Roman" w:hAnsi="Times New Roman" w:cs="Times New Roman"/>
          <w:b/>
          <w:color w:val="000000"/>
        </w:rPr>
        <w:t>Функции</w:t>
      </w:r>
    </w:p>
    <w:p w14:paraId="7EF84801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5EF535D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Строить графики элементарных функций вида:</w:t>
      </w:r>
    </w:p>
    <w:p w14:paraId="195DDA26" w14:textId="77777777" w:rsidR="00C2445A" w:rsidRPr="007D2F46" w:rsidRDefault="001E5C5D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lastRenderedPageBreak/>
        <w:t>y = k/x, y = x2, y = x3,y = |x|, y = √x, описывать свойства числовой функции по её графику.</w:t>
      </w:r>
    </w:p>
    <w:p w14:paraId="4086A298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К концу обучения </w:t>
      </w:r>
      <w:r w:rsidRPr="007D2F46">
        <w:rPr>
          <w:rFonts w:ascii="Times New Roman" w:hAnsi="Times New Roman" w:cs="Times New Roman"/>
          <w:b/>
          <w:color w:val="000000"/>
        </w:rPr>
        <w:t>в 9 классе</w:t>
      </w:r>
      <w:r w:rsidRPr="007D2F46">
        <w:rPr>
          <w:rFonts w:ascii="Times New Roman" w:hAnsi="Times New Roman" w:cs="Times New Roman"/>
          <w:color w:val="000000"/>
        </w:rPr>
        <w:t>обучающийся получит следующие предметные результаты:</w:t>
      </w:r>
    </w:p>
    <w:p w14:paraId="0818834E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21" w:name="_Toc124426245"/>
      <w:bookmarkEnd w:id="21"/>
      <w:r w:rsidRPr="007D2F46">
        <w:rPr>
          <w:rFonts w:ascii="Times New Roman" w:hAnsi="Times New Roman" w:cs="Times New Roman"/>
          <w:b/>
          <w:color w:val="000000"/>
        </w:rPr>
        <w:t>Числа и вычисления</w:t>
      </w:r>
    </w:p>
    <w:p w14:paraId="2F71F1E6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Сравнивать и упорядочивать рациональные и иррациональные числа.</w:t>
      </w:r>
    </w:p>
    <w:p w14:paraId="4159BEA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AF2D13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Находить значения степеней с целыми показателями и корней, вычислять значения числовых выражений.</w:t>
      </w:r>
    </w:p>
    <w:p w14:paraId="40505989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Округлять действительные числа, выполнять прикидку результата вычислений, оценку числовых выражений.</w:t>
      </w:r>
    </w:p>
    <w:p w14:paraId="6587A599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22" w:name="_Toc124426246"/>
      <w:bookmarkEnd w:id="22"/>
      <w:r w:rsidRPr="007D2F46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14:paraId="1FE8CDB4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128342E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E668E9F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F7A2F4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D753FAB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6183A7E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4A88D687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Использовать неравенства при решении различных задач.</w:t>
      </w:r>
    </w:p>
    <w:p w14:paraId="7E9AE250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23" w:name="_Toc124426247"/>
      <w:bookmarkEnd w:id="23"/>
      <w:r w:rsidRPr="007D2F46">
        <w:rPr>
          <w:rFonts w:ascii="Times New Roman" w:hAnsi="Times New Roman" w:cs="Times New Roman"/>
          <w:b/>
          <w:color w:val="000000"/>
        </w:rPr>
        <w:t>Функции</w:t>
      </w:r>
    </w:p>
    <w:p w14:paraId="16E91F23" w14:textId="77777777" w:rsidR="00C2445A" w:rsidRPr="007D2F46" w:rsidRDefault="001E5C5D">
      <w:pPr>
        <w:spacing w:after="0" w:line="360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7D2F46">
        <w:rPr>
          <w:rFonts w:ascii="Times New Roman" w:hAnsi="Times New Roman" w:cs="Times New Roman"/>
          <w:i/>
          <w:color w:val="000000"/>
        </w:rPr>
        <w:t xml:space="preserve">y = </w:t>
      </w:r>
      <w:proofErr w:type="spellStart"/>
      <w:r w:rsidRPr="007D2F46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7D2F46">
        <w:rPr>
          <w:rFonts w:ascii="Times New Roman" w:hAnsi="Times New Roman" w:cs="Times New Roman"/>
          <w:i/>
          <w:color w:val="000000"/>
        </w:rPr>
        <w:t xml:space="preserve">, y = </w:t>
      </w:r>
      <w:proofErr w:type="spellStart"/>
      <w:r w:rsidRPr="007D2F46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7D2F46">
        <w:rPr>
          <w:rFonts w:ascii="Times New Roman" w:hAnsi="Times New Roman" w:cs="Times New Roman"/>
          <w:i/>
          <w:color w:val="000000"/>
        </w:rPr>
        <w:t xml:space="preserve"> + b, y = k/x, y = ax2 + </w:t>
      </w:r>
      <w:proofErr w:type="spellStart"/>
      <w:r w:rsidRPr="007D2F46">
        <w:rPr>
          <w:rFonts w:ascii="Times New Roman" w:hAnsi="Times New Roman" w:cs="Times New Roman"/>
          <w:i/>
          <w:color w:val="000000"/>
        </w:rPr>
        <w:t>bx</w:t>
      </w:r>
      <w:proofErr w:type="spellEnd"/>
      <w:r w:rsidRPr="007D2F46">
        <w:rPr>
          <w:rFonts w:ascii="Times New Roman" w:hAnsi="Times New Roman" w:cs="Times New Roman"/>
          <w:i/>
          <w:color w:val="000000"/>
        </w:rPr>
        <w:t xml:space="preserve"> + c, y = x3, </w:t>
      </w:r>
      <w:r w:rsidRPr="007D2F46">
        <w:rPr>
          <w:rFonts w:ascii="Times New Roman" w:hAnsi="Times New Roman" w:cs="Times New Roman"/>
          <w:color w:val="000000"/>
        </w:rPr>
        <w:t>y = √x</w:t>
      </w:r>
      <w:r w:rsidRPr="007D2F46">
        <w:rPr>
          <w:rFonts w:ascii="Times New Roman" w:hAnsi="Times New Roman" w:cs="Times New Roman"/>
          <w:i/>
          <w:color w:val="000000"/>
        </w:rPr>
        <w:t>, y = |x|</w:t>
      </w:r>
      <w:r w:rsidRPr="007D2F46">
        <w:rPr>
          <w:rFonts w:ascii="Times New Roman" w:hAnsi="Times New Roman" w:cs="Times New Roman"/>
          <w:color w:val="000000"/>
        </w:rPr>
        <w:t>, в зависимости от значений коэффициентов, описывать свойства функций.</w:t>
      </w:r>
    </w:p>
    <w:p w14:paraId="085C2FCD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53A273C9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1A40B539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Числовые последовательности и прогрессии</w:t>
      </w:r>
    </w:p>
    <w:p w14:paraId="3F74FEF5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Распознавать арифметическую и геометрическую прогрессии при разных способах задания.</w:t>
      </w:r>
    </w:p>
    <w:p w14:paraId="0665E023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0D545E1C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Изображать члены последовательности точками на координатной плоскости.</w:t>
      </w:r>
    </w:p>
    <w:p w14:paraId="78AAFEE8" w14:textId="77777777" w:rsidR="00C2445A" w:rsidRPr="007D2F46" w:rsidRDefault="001E5C5D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530206F6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1906" w:h="16383"/>
          <w:pgMar w:top="851" w:right="851" w:bottom="851" w:left="851" w:header="720" w:footer="720" w:gutter="0"/>
          <w:cols w:space="720"/>
        </w:sectPr>
      </w:pPr>
    </w:p>
    <w:p w14:paraId="0FD1EECD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bookmarkStart w:id="25" w:name="block-2894366"/>
      <w:bookmarkEnd w:id="11"/>
      <w:r w:rsidRPr="007D2F46">
        <w:rPr>
          <w:rFonts w:ascii="Times New Roman" w:hAnsi="Times New Roman" w:cs="Times New Roman"/>
          <w:b/>
          <w:color w:val="000000"/>
        </w:rPr>
        <w:lastRenderedPageBreak/>
        <w:t xml:space="preserve"> ТЕМАТИЧЕСКОЕ ПЛАНИРОВАНИЕ </w:t>
      </w:r>
    </w:p>
    <w:p w14:paraId="03C2E360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837"/>
      </w:tblGrid>
      <w:tr w:rsidR="00C2445A" w:rsidRPr="007D2F46" w14:paraId="039FF46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9967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2D2F379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4713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1927871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768E3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9CBE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435088E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C7791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01D5D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33B9F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B31D8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067F901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C6AA7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6E86DD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DAB6D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4FA5AA8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BD503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5CB279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02C70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9B28F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7EA2F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3F539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75E07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30A8D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C2445A" w:rsidRPr="007D2F46" w14:paraId="1DE8EA7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BB792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23426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B6571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37A44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A64E5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179CD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C2445A" w:rsidRPr="007D2F46" w14:paraId="0CA30CB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7731C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BD0CE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A619C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37789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1A843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4EE48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C2445A" w:rsidRPr="007D2F46" w14:paraId="227874D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2C370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48D4C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169A3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2759B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A8C51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9E3C3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C2445A" w:rsidRPr="007D2F46" w14:paraId="2C43E0A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27A07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44DEA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1FC26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71F0A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2A7E5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3E1F4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C2445A" w:rsidRPr="007D2F46" w14:paraId="0A9AC9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E676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A169C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63DA3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B6A76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3FE758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</w:tbl>
    <w:p w14:paraId="6F3C851A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6383" w:h="11906" w:orient="landscape"/>
          <w:pgMar w:top="851" w:right="851" w:bottom="851" w:left="851" w:header="720" w:footer="720" w:gutter="0"/>
          <w:cols w:space="720"/>
        </w:sectPr>
      </w:pPr>
    </w:p>
    <w:p w14:paraId="7FCB2928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788"/>
      </w:tblGrid>
      <w:tr w:rsidR="00C2445A" w:rsidRPr="007D2F46" w14:paraId="017D0C4C" w14:textId="77777777" w:rsidTr="002F7F63">
        <w:trPr>
          <w:trHeight w:val="144"/>
          <w:tblCellSpacing w:w="20" w:type="nil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6E75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2E156ED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9E21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387401E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79911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03CE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70EE4FE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E749B4B" w14:textId="77777777" w:rsidTr="002F7F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D60F4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D43F6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75191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2951163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CE546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54881EF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191B7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2F3F520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A1642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  <w:tr w:rsidR="002F7F63" w:rsidRPr="007D2F46" w14:paraId="2F9E811B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768ABB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00B4CC6E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1336AF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259D30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0BEF99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45F3A8C6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7F63" w:rsidRPr="007D2F46" w14:paraId="11DB5183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CBC617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1A7B6608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05F62F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C2222B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A5B531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08251676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398A7DDA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D2BB40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2066439E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3CD52D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CACB7B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ED06FF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24325242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3491F9C7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0ADFCD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69387983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9A7FB7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226340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466AF0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0281471E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06CC6641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2823C1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21F09981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3D9D0B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BE64CC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2DA99F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6DD1057C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575710CF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7B76FF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1D90F4FF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13A4BD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A3D926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CE75A1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50834767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1984225C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2CBF99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49BF27B9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63C790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EBB39C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562869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74591B95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33CDB56D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26E761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58876AC6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18158E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FFCA71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06336E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74EFEFC1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0D9F02F8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B5E93E" w14:textId="77777777" w:rsidR="002F7F63" w:rsidRPr="007D2F46" w:rsidRDefault="002F7F63" w:rsidP="002F7F6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5EC1D6C6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594F75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4A1A0F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D6BA7F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2FBD5628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771DFB13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418DAE" w14:textId="77777777" w:rsidR="002F7F63" w:rsidRPr="007D2F46" w:rsidRDefault="002F7F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75E51EC7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DABEF0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DBE6C2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309E21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7E2F495A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44D01A2D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3611FF" w14:textId="77777777" w:rsidR="002F7F63" w:rsidRPr="007D2F46" w:rsidRDefault="002F7F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395D347C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B35283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7140C9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CF26A7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3A0AA105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F7F63" w:rsidRPr="007D2F46" w14:paraId="3D2CF0C7" w14:textId="77777777" w:rsidTr="002F7F63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89169F" w14:textId="77777777" w:rsidR="002F7F63" w:rsidRPr="007D2F46" w:rsidRDefault="002F7F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14:paraId="6C35CFA4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6BA669" w14:textId="77777777" w:rsidR="002F7F63" w:rsidRPr="007D2F46" w:rsidRDefault="002F7F63" w:rsidP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DBF046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9D7703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22EB6FCE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F7F63" w:rsidRPr="007D2F46" w14:paraId="2ABBCD32" w14:textId="77777777" w:rsidTr="002F7F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DCBF4" w14:textId="77777777" w:rsidR="002F7F63" w:rsidRPr="007D2F46" w:rsidRDefault="002F7F6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25F1F6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C02530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5F7AD5" w14:textId="77777777" w:rsidR="002F7F63" w:rsidRPr="007D2F46" w:rsidRDefault="002F7F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14:paraId="6BF82BF9" w14:textId="77777777" w:rsidR="002F7F63" w:rsidRPr="007D2F46" w:rsidRDefault="002F7F63">
            <w:pPr>
              <w:rPr>
                <w:rFonts w:ascii="Times New Roman" w:hAnsi="Times New Roman" w:cs="Times New Roman"/>
              </w:rPr>
            </w:pPr>
          </w:p>
        </w:tc>
      </w:tr>
    </w:tbl>
    <w:p w14:paraId="01BBB3A3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6383" w:h="11906" w:orient="landscape"/>
          <w:pgMar w:top="851" w:right="851" w:bottom="851" w:left="851" w:header="720" w:footer="720" w:gutter="0"/>
          <w:cols w:space="720"/>
        </w:sectPr>
      </w:pPr>
    </w:p>
    <w:p w14:paraId="18E717BC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378"/>
        <w:gridCol w:w="1504"/>
        <w:gridCol w:w="1716"/>
        <w:gridCol w:w="1779"/>
        <w:gridCol w:w="2837"/>
      </w:tblGrid>
      <w:tr w:rsidR="00C2445A" w:rsidRPr="007D2F46" w14:paraId="796E9220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63E8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5D19602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A073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174497E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49CF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56E1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0DE40F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10EDF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E8CC63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5C80E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208B5F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6339F91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2157C7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4D55836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49FD96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6363C7A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EEB127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BC6F55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291387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10A0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5A504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FC5EA2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6B42BB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8FDCDA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0C71C7C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ABE6EC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DC63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998BE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4994D6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83A2CA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ACFAEC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66A891A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40A57A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0FE7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BBE73B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46B246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6152B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AF56F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705DE48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BE8B5E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6E03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C23951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C1B4C4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4B019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E899D2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772BE8A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D163F8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90085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59DCE5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201074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808FA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B12B16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017D0AE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A88FF4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6DC1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626B4F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5F8B08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0984A1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D5F062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5FDF454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517DA8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26E64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25DEFF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8CC1D8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99526A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9F9668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C2445A" w:rsidRPr="007D2F46" w14:paraId="3C4B63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16E6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1A5A62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AE3471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C2ADD9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38339C0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</w:tbl>
    <w:p w14:paraId="33321CEC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6383" w:h="11906" w:orient="landscape"/>
          <w:pgMar w:top="851" w:right="851" w:bottom="851" w:left="851" w:header="720" w:footer="720" w:gutter="0"/>
          <w:cols w:space="720"/>
        </w:sectPr>
      </w:pPr>
    </w:p>
    <w:p w14:paraId="248C58C9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bookmarkStart w:id="26" w:name="block-2894367"/>
      <w:bookmarkEnd w:id="25"/>
      <w:r w:rsidRPr="007D2F46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14:paraId="3736E2B3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378"/>
        <w:gridCol w:w="1266"/>
        <w:gridCol w:w="1716"/>
        <w:gridCol w:w="1779"/>
        <w:gridCol w:w="1263"/>
        <w:gridCol w:w="2837"/>
      </w:tblGrid>
      <w:tr w:rsidR="00C2445A" w:rsidRPr="007D2F46" w14:paraId="7E8432E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3B20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55F1E84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8999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13D8759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231B5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DD708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153328F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836F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44229A3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91C38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1EE2F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B5D4F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7908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0CF0ED1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C4D8A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47B8998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754A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38A70E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27623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B1B1E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DD495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A5B2E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CC493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196E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A6E02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30A6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E29BA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B5E1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E7B5C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7F167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CCBE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781F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C2806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C3EF4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BFD2D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0907C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FBBB8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6DF2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2C784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ECE5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10148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FC52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A26C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F7FE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543C3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4C98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4D2B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525B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529A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2C111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93B6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88F5A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8CCA6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B8B72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6FAF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64DC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30E7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F653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29E0D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3825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F8177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1343E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221B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4F12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4466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1E94C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D325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C1DE7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BB05B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C95BD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4E0B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BE446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3989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11728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497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3326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4580E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A97FF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9E044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17462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B13A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5D73E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3A83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C98DF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5DDB1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E9E0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174C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29779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DCD2E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9326C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448C9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2824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E2536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DEC50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8531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854C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390B5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4F98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5594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8DE8B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C2445A" w:rsidRPr="007D2F46" w14:paraId="59DDB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A0296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1CFB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6AF4F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43FB1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3D7D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C98C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D777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C2445A" w:rsidRPr="007D2F46" w14:paraId="6A8CBF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24001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24FA4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15F6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D62A2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B8F9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60EFB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D856F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C2445A" w:rsidRPr="007D2F46" w14:paraId="600078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BFFE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41C3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3BAD7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AAA9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0109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B95C9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22616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C2445A" w:rsidRPr="007D2F46" w14:paraId="45CAD3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BA18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0F93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354A6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5589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D58C8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7BE1F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97B36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76F67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27A2D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9DCEE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17E08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0DFFC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B240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410D9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3EBF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E84D0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16E9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C645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1E3A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832A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8CCD9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B91E2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5E23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B12C4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31E5B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5B7C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A9210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6485B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6AD9E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37637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F09F0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DC6F8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07BDA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49BB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7B8A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D345A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38B2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9E4AA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A1FF2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69C8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6E60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4B76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0C97E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2C364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2B5F5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6729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7C63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CC009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C918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7C56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CE6D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60D20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5023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2265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55EF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1236E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46EB6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C0B36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EE44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78A00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9F3E5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6C89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E981C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6D052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44B77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0058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212B6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B68C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EC00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8C50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A544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AD68B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1B50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8BC8F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A186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78063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3F03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2F4F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2BE40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F5CA6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A66E9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D774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4B30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56140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A34C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72B3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A1483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0F51B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799B2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41727E" w14:textId="77777777" w:rsidR="00C2445A" w:rsidRPr="002B3A8F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2B3A8F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2316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BD156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EAEEF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ECF8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B43C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6EE4E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331CE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8A31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53C5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7A12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F2C9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D7BD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448D5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C2445A" w:rsidRPr="007D2F46" w14:paraId="4797C7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4DB63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4349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738D0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63A8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F557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E473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FD1F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F770A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000C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E9C0E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9B5BF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2466D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8A9BA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82231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8357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53E28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C9013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4178A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BF2D7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3FCC9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9812E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19BFD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0B2F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975B6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A121F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0775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100FF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404C6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C083B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8A754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C1DE3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C2445A" w:rsidRPr="007D2F46" w14:paraId="0B1F42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7F96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81CF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Преобразование буквенных выражений,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C184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1B5E5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FED1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36E33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B6C13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C2445A" w:rsidRPr="007D2F46" w14:paraId="6E3962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3B5E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7290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6EBD6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4DE8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AA1A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D8B37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69219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12B40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5F7B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7CE82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E2A3E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B7252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18CDD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9C9F7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DAE1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F91AE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5A34E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AC5D6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883BE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6F77B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51980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3177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7396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C2445A" w:rsidRPr="007D2F46" w14:paraId="768791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DBC58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4F93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ACAD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53812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8F7F9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F122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77E5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C2445A" w:rsidRPr="007D2F46" w14:paraId="1968A7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EE3B4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3E66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8A192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F438B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1E51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2E2D7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3427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C2445A" w:rsidRPr="007D2F46" w14:paraId="55D12B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D65D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881E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4C7FD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13DC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3C2A5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3097F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34C4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C2445A" w:rsidRPr="007D2F46" w14:paraId="27A2C1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A880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0661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9E82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3D2CC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EB1F0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119EB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01B5A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C2445A" w:rsidRPr="007D2F46" w14:paraId="3B54E4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DAB33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194DB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678E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954E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B7FC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C1EF4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05532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C2445A" w:rsidRPr="007D2F46" w14:paraId="78DEE3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C0865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F05A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8EB8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2F75D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C9ED3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9D29F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FFFA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C2445A" w:rsidRPr="007D2F46" w14:paraId="152EAC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3386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76DB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188BA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B14F1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33262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A897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987E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C2445A" w:rsidRPr="007D2F46" w14:paraId="067680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8F909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BAA3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AD7E8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DCFC7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CECDE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EF5B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E5F1B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C2445A" w:rsidRPr="007D2F46" w14:paraId="4CE4E8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7B1A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D61D4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2E9BB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9852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67E7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FF604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1D0F6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C2445A" w:rsidRPr="007D2F46" w14:paraId="78255C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B9D53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58C1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BA0B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61C1A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4F2BD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50A5F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FC326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C2445A" w:rsidRPr="007D2F46" w14:paraId="38C45F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587DD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E1A29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28294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C3F36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EF27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7C27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C8B9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C2445A" w:rsidRPr="007D2F46" w14:paraId="343267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3043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6139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A5EA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BCE0A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2B61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115BC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A30E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C2445A" w:rsidRPr="007D2F46" w14:paraId="3A3F06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42C0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A40F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FA381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45A7D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4976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1426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C55A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C2445A" w:rsidRPr="007D2F46" w14:paraId="2F9DAB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F2727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1E88C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2786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8140F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6E74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035FA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78F00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C2445A" w:rsidRPr="007D2F46" w14:paraId="03F6F5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D4A0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E80A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98B4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D05CF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B181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290D1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E71AA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C2445A" w:rsidRPr="007D2F46" w14:paraId="5CC286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39DD5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DCAE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E718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7732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F8C6A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AC73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895A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C2445A" w:rsidRPr="007D2F46" w14:paraId="137557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9DA51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46E8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109D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03139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327D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C9F2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3580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706CF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C362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65B06" w14:textId="77777777" w:rsidR="00C2445A" w:rsidRPr="002B3A8F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2B3A8F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EBB6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67A66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6697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E8199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9EA1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AD023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5A74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EB9F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0FF8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81DA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15BB3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BC5EB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A404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EF55D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EEEB8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F31F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BD0EA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E8C7E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AF86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94BA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475E3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464BF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15F5F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A67C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BB8BE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F3754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E847B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4268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6C3D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C2445A" w:rsidRPr="007D2F46" w14:paraId="0AE790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0C593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C7AE8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F748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A6C9D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B2D8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E72C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5205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47EC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944E3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8A13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9CA42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22D5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2D6F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CE87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0FF6E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C2445A" w:rsidRPr="007D2F46" w14:paraId="763F5E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2FAB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9B33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2C682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A42B5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1F383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B813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5A38B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C2445A" w:rsidRPr="007D2F46" w14:paraId="272CFA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7F51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2704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C98C6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1B87D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36D65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CA926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F683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C2445A" w:rsidRPr="007D2F46" w14:paraId="482567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2B80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BAAC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38F4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B66D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5F33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A16BE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B4BF8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C2445A" w:rsidRPr="007D2F46" w14:paraId="6AA773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F22DD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5443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67A7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4556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D697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50A9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73704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C2445A" w:rsidRPr="007D2F46" w14:paraId="4F6325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16B83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5F88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Линейное уравнение с двумя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3B8DF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1DE1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71523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C2DF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2B839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C2445A" w:rsidRPr="007D2F46" w14:paraId="03C62B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A902C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CC7E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E2F4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97A2E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0A2E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853EF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E8B6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C2445A" w:rsidRPr="007D2F46" w14:paraId="2FC239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18CF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ADDB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588F7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4CE4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EA51E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5227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194D9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4C98D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1B2A3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F2AE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8E2FE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12D3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BFEDC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17C2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4B8F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435DE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357FD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663E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4488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E225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7C37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262B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A16F4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68429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FC9F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4BF0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80905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2D05C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43B6C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C6CF9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5FC7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C2445A" w:rsidRPr="007D2F46" w14:paraId="08E8D4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2D183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6C08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15175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2D611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1715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5D7D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87418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C2445A" w:rsidRPr="007D2F46" w14:paraId="6B47F5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33B5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788B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358D3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77F0B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A85F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2BE6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E0707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C2445A" w:rsidRPr="007D2F46" w14:paraId="3155E6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023A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4A6A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F9CDC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809D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F0A1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B33E8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23B3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DD529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8CBF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4BF1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235CF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B390B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C3431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1092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890B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60488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B65AC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4D9BC" w14:textId="77777777" w:rsidR="00C2445A" w:rsidRPr="002B3A8F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2B3A8F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E1D48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A3AAC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B0BF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67497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7942C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C2445A" w:rsidRPr="007D2F46" w14:paraId="6B5286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AD11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3830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71F3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5D2E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9CCA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CF47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9C46B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C2445A" w:rsidRPr="007D2F46" w14:paraId="18C7AE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4347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CBE6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21A3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B56A4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C0B7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20D2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909C4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C2445A" w:rsidRPr="007D2F46" w14:paraId="2228CD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7F320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E3CB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BDE9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783EB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A10B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2F7B4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99C5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CDEC6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F87A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4E73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86197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8CD6C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179E1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92C2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C0A74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2D1EA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3D0C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C641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98AD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15AC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44BFD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0676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0AF12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D6EA2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1AB36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180E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9A51B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DBDB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A4B07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13611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F586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C2445A" w:rsidRPr="007D2F46" w14:paraId="6DD864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6D83E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6A80B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Прямоугольная система координат на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D9157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880E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1599F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BFC11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5E6F1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C2445A" w:rsidRPr="007D2F46" w14:paraId="342EA6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5581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194D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96F8A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F14A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77A7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03265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E2A70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C2445A" w:rsidRPr="007D2F46" w14:paraId="063FBD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58A9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C236A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71A8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27F7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1F0A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5ABF8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72EEC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C2445A" w:rsidRPr="007D2F46" w14:paraId="7CFBA4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6F7C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D54C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B3AC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EBADC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5927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7FBDE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56AB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764E1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2C15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20877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F9BE0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C6F5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48F23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81011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12E84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30592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3932C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CBF5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24A93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DA46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937C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D626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35AB9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C2445A" w:rsidRPr="007D2F46" w14:paraId="196ABA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DEC55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4FA2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3DDE2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8016F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FE06A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52175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693A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BEBAA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700C1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8BBA6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9B25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BAA52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5F30F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7805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32DA4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C2445A" w:rsidRPr="007D2F46" w14:paraId="38FA5B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76D9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03998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26F83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0D13B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BA6D7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0605C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17BEA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478CD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F708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ABD9D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D0999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2290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0DABD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873CE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7B71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C2445A" w:rsidRPr="007D2F46" w14:paraId="03A67F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7F956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4203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37DA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18033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08B3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29408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9C5CF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C2445A" w:rsidRPr="007D2F46" w14:paraId="4DBCA4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7E541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6DC50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2DB93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26B0F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5FF2F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F88B2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0025F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C2445A" w:rsidRPr="007D2F46" w14:paraId="342280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04AE0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4E77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1489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CA290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42A5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29F63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6AFC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C2445A" w:rsidRPr="007D2F46" w14:paraId="0B8D7F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2DBB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490C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378E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517EB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6518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2259D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DE91D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C2445A" w:rsidRPr="007D2F46" w14:paraId="29286D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6908B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1072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FC9B3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DA84D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26DE0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1FCB8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CF6A2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424F7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F41F9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6CE0E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D2A8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6503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13F6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F9327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1120D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5C89A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2D24F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F063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CE75E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8EC7E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8F69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7CAE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EE8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90E22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65CE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75E44" w14:textId="77777777" w:rsidR="00C2445A" w:rsidRPr="002B3A8F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2B3A8F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"Координаты и графики. 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827B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07E56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979E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6CE6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897A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C2445A" w:rsidRPr="007D2F46" w14:paraId="5BE0D3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57239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D58F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  <w:r w:rsidR="002F7F63">
              <w:rPr>
                <w:rFonts w:ascii="Times New Roman" w:hAnsi="Times New Roman" w:cs="Times New Roman"/>
                <w:color w:val="000000"/>
              </w:rPr>
              <w:t xml:space="preserve"> по теме: Арифметические действия с </w:t>
            </w:r>
            <w:r w:rsidR="002F7F63">
              <w:rPr>
                <w:rFonts w:ascii="Times New Roman" w:hAnsi="Times New Roman" w:cs="Times New Roman"/>
                <w:color w:val="000000"/>
              </w:rPr>
              <w:lastRenderedPageBreak/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4A879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3FBA5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C6E5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1546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8EA1C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C2445A" w:rsidRPr="007D2F46" w14:paraId="6DC335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122B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3D936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  <w:r w:rsidR="002F7F63">
              <w:rPr>
                <w:rFonts w:ascii="Times New Roman" w:hAnsi="Times New Roman" w:cs="Times New Roman"/>
                <w:color w:val="000000"/>
              </w:rPr>
              <w:t xml:space="preserve"> по теме: 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DD1B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72D21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18A5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547C2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CA50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C2445A" w:rsidRPr="007D2F46" w14:paraId="05D2FB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F5331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B636B2" w14:textId="77777777" w:rsidR="002B3A8F" w:rsidRPr="002B3A8F" w:rsidRDefault="002B3A8F" w:rsidP="002B3A8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</w:rPr>
            </w:pPr>
            <w:r w:rsidRPr="002B3A8F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  <w:p w14:paraId="525D4B2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1977E0" w14:textId="77777777" w:rsidR="00C2445A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8C29D" w14:textId="77777777" w:rsidR="00C2445A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ECCA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D6D9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D32F8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C2445A" w:rsidRPr="007D2F46" w14:paraId="0DDF3B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05477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36E29" w14:textId="77777777" w:rsidR="00C2445A" w:rsidRPr="007D2F46" w:rsidRDefault="001E5C5D" w:rsidP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  <w:r w:rsidR="002B3A8F">
              <w:rPr>
                <w:rFonts w:ascii="Times New Roman" w:hAnsi="Times New Roman" w:cs="Times New Roman"/>
                <w:color w:val="000000"/>
              </w:rPr>
              <w:t xml:space="preserve"> по теме: Формулы сокращенного умножения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F5CAC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70EA6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CDDB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271B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41A18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C2445A" w:rsidRPr="007D2F46" w14:paraId="68ACF3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F86F1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CB783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теме: Решение задач на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CE9C4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4F587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2B2C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1C12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AEF5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146AE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03DBE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17894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  <w:r w:rsidR="002B3A8F">
              <w:rPr>
                <w:rFonts w:ascii="Times New Roman" w:hAnsi="Times New Roman" w:cs="Times New Roman"/>
                <w:color w:val="000000"/>
              </w:rPr>
              <w:t xml:space="preserve"> по теме: Многочлены. Преобразование буквенных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94AC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B63E5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8229E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E79C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1BE1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C2445A" w:rsidRPr="007D2F46" w14:paraId="33EBD0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2B9B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68C14C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05CD1A" w14:textId="77777777" w:rsidR="00C2445A" w:rsidRPr="007D2F46" w:rsidRDefault="002B3A8F" w:rsidP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A467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D61BF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</w:tbl>
    <w:p w14:paraId="78AB937F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6383" w:h="11906" w:orient="landscape"/>
          <w:pgMar w:top="851" w:right="851" w:bottom="851" w:left="851" w:header="720" w:footer="720" w:gutter="0"/>
          <w:cols w:space="720"/>
        </w:sectPr>
      </w:pPr>
    </w:p>
    <w:p w14:paraId="694661C6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434"/>
        <w:gridCol w:w="1221"/>
        <w:gridCol w:w="1716"/>
        <w:gridCol w:w="1779"/>
        <w:gridCol w:w="1263"/>
        <w:gridCol w:w="2837"/>
      </w:tblGrid>
      <w:tr w:rsidR="00C2445A" w:rsidRPr="007D2F46" w14:paraId="49E90CBA" w14:textId="77777777" w:rsidTr="002B3A8F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1E5D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4B7B14B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67F6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7EE1905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6B4D3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E41A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37AA45A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E7C7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6A39E3E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7595E5C" w14:textId="77777777" w:rsidTr="002B3A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A266C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0B176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64C67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741FCCA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FC013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18C6372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73D924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6022965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EB045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D1C09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49E68B42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A85C824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95BC2F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Решение задач, связанных с отношением величин, пропорциональностью величин, процентами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52D51E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C6CED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9FAF4F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93704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48475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1BB9085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C793FF7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297AA2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Решение задач, связанных с отношением величин, пропорциональностью величин, процентами.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67F961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D6DC3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CA61D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A17B89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104F2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6DACA23B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4810F60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637AAB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Признаки делимости, разложение на множители натуральных чисел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9C39D2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62E7E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66A49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9C5066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9282B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097F745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2D89ADC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AB9B347" w14:textId="77777777" w:rsidR="002B3A8F" w:rsidRPr="007D2F46" w:rsidRDefault="007E1776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Алгебраические выражения. Нахождение значений буквенных выражений призаданных значений переменной.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1F7DF6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30380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4E279C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6780B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C1E51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59CA650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99DCE51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600EE8A" w14:textId="77777777" w:rsidR="002B3A8F" w:rsidRPr="007D2F46" w:rsidRDefault="002B3A8F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Функции. Координаты и графики. Представление и анализ графического способа информации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CBFA60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51115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912EF9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7FAFB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85744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309AE8D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4921E26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49B6D86" w14:textId="77777777" w:rsidR="002B3A8F" w:rsidRPr="007D2F46" w:rsidRDefault="002B3A8F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Ликвидация учебных дефицитов по результатам ВПР 7 класса по теме: Описание и интерпретация реальных числовых данных, представленных в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таблицах, на диаграммах, графиках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C57FBA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C1D87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F9920A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087341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E6F6E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19EF750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1E4442C" w14:textId="77777777" w:rsidR="002B3A8F" w:rsidRPr="007D2F46" w:rsidRDefault="002B3A8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D181650" w14:textId="77777777" w:rsidR="002B3A8F" w:rsidRPr="007D2F46" w:rsidRDefault="007E1776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Алгебраические выражения. Преобразование целого выражения в многочлен приведением подобных слагаемых, раскрытием скобок.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1CDC18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34673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69D69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5B599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89E3A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A8F" w:rsidRPr="007D2F46" w14:paraId="65D3D84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26974F2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2B834D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D0F10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BB855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DF8293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52C49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C3D2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2B3A8F" w:rsidRPr="007D2F46" w14:paraId="37BBEA4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B1C785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E41F1C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E469E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BEC4B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8E64F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C5586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DDA2D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2B3A8F" w:rsidRPr="007D2F46" w14:paraId="76C20C2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F171157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300F9E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7F7E0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121F5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4A30A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39C99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F78BF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15D5FC96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D580FB4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65F2B6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11056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092B5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D08A2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15133C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3BBD3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157007B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D47BCA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41DAC1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608CA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00E4B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D54337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46A83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B0B72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65E1FE9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5E51DE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1B8C44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4F2C8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6B916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9B6FBC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E5104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AF371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5EF4485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9F1DE3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EE7F17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279FF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3003D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70F614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13163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491D4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19A2EA0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C870F02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457B9C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Арифметический квадратный корень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7F29B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7109B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8E3AB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F6EA59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D467E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1214FA5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9F8D19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98DF09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539D0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BD17F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84C946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E6060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837B1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3A7EE30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9D4BA2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0F6BFF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2E3C7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D3939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D25A8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E75AC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93285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2B3A8F" w:rsidRPr="007D2F46" w14:paraId="0BAB82E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0D8C19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6867D5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8440A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B07D9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CFC62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2F0AE8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63BF3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2B3A8F" w:rsidRPr="007D2F46" w14:paraId="6009349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DCA0DFE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B87B1F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C2879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D8EDF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12F1B6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3A974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CB6C5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2B3A8F" w:rsidRPr="007D2F46" w14:paraId="7735C1B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C33EBB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EE670F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87C6D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E4C2A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B0D889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13EF57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5B5E1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2B3A8F" w:rsidRPr="007D2F46" w14:paraId="347CED85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454909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B3CFE3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F0CD9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0BABE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CCF013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6F0A6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EDEBD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2B3A8F" w:rsidRPr="007D2F46" w14:paraId="6DDE836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7B0E86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8D160A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75FCA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6B450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44D32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16520F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AE542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2B3A8F" w:rsidRPr="007D2F46" w14:paraId="76BCEDF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C62F0B7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AB9534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BBB5F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41686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64FFC5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58F2CF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BC66B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2B3A8F" w:rsidRPr="007D2F46" w14:paraId="26537AE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902101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F31449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21FC3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D5F1B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4A7FA7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B40650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71519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2B3A8F" w:rsidRPr="007D2F46" w14:paraId="08B44B9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B9EA51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031486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B2EBB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0A691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6F1A8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59B88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0A282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2B3A8F" w:rsidRPr="007D2F46" w14:paraId="03DFDFF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7C3F83C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416C14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00C1F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1D008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AA546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75861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A68F9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2B3A8F" w:rsidRPr="007D2F46" w14:paraId="3463DB0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E9FB21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F80E2E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8D354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4270B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1EBCB1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DC0A2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F36B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2B3A8F" w:rsidRPr="007D2F46" w14:paraId="19C8DD6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5D7A59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CF8753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B56D1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25CD9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4BE37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862BB2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B390D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2B3A8F" w:rsidRPr="007D2F46" w14:paraId="68E0C04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9E37D7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750C9B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56837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FF135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A970FD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048376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83159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2B3A8F" w:rsidRPr="007D2F46" w14:paraId="3E7C813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13E913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855776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D3238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07D6B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3C4823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C56FF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65691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2883FA6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9755B11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633775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76081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2233A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235AF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65876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0853C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5D65DE2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A2AF359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CC68FA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829A5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68DCA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2E661C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B41674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240F2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2B3A8F" w:rsidRPr="007D2F46" w14:paraId="6EED6DC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80749BE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AA4C8E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BB24D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80784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792725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83A335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CFD36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2B3A8F" w:rsidRPr="007D2F46" w14:paraId="5E122A1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59A66F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F6C86DE" w14:textId="77777777" w:rsidR="002B3A8F" w:rsidRPr="00DB6AEC" w:rsidRDefault="002B3A8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7EBF8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865F7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C08D50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E08ED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D46AC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2B3A8F" w:rsidRPr="007D2F46" w14:paraId="383CABC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9E68D19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CBFEDD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154C2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17E46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5A190D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23E711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84F87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2B3A8F" w:rsidRPr="007D2F46" w14:paraId="2516ECA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A977E5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0D773A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7D8F0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E5285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54A0DF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068D9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72403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5A482CE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B80A41E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125059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55357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F129D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DEF08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BD3EB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1B884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5A0F6069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DEEEE89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241D11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FF389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2B05F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8FEFE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F251D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3AB3C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2B3A8F" w:rsidRPr="007D2F46" w14:paraId="2544FBE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AF27FC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41DA54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5A6B6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D7741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8D3AC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147C0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E7A22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2B3A8F" w:rsidRPr="007D2F46" w14:paraId="23091BB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27F995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429833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9B465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E7743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C633E2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654FB1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32A5A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2B3A8F" w:rsidRPr="007D2F46" w14:paraId="5DA4085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F79B3A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AED8B3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01D73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AAB2C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29A171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73FB2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7723C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2B3A8F" w:rsidRPr="007D2F46" w14:paraId="79C3668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8DFFDC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417291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90059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33281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4965AC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24EBA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0D5B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2B3A8F" w:rsidRPr="007D2F46" w14:paraId="7015D1D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840567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7426AA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02447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093AC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12000C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3CB16D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37ADD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2B3A8F" w:rsidRPr="007D2F46" w14:paraId="5BF7438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0214902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7FA81E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56734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90538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E0ACB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C4DF5E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DFF64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2B3A8F" w:rsidRPr="007D2F46" w14:paraId="2EE85BB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7E66E0E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E18EB0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FD1A2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E0FCE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652B5E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E19618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BEF5C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2B3A8F" w:rsidRPr="007D2F46" w14:paraId="45D1291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31355C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7CE3BB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D48F9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95D76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76010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B117B1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AC51F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2B3A8F" w:rsidRPr="007D2F46" w14:paraId="7E229A9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421AE8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B30FE6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9BB5D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9ADFF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98E62F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6786B7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BF68C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2B3A8F" w:rsidRPr="007D2F46" w14:paraId="5FC85ED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092657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B4B0D0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40738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9BF62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23F0B4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A0D68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53895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2B3A8F" w:rsidRPr="007D2F46" w14:paraId="65F1B6D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4EC2E1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3B0C7C1" w14:textId="77777777" w:rsidR="002B3A8F" w:rsidRPr="00DB6AEC" w:rsidRDefault="002B3A8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"Алгебраическая дробь"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EBEEB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318D6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D0AF87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8EBE39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86442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2B3A8F" w:rsidRPr="007D2F46" w14:paraId="23C4E2F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500C0DC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8F36E7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Квадратное уравнение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E1D46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9F237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20DD0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ECD44D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D6D56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2B3A8F" w:rsidRPr="007D2F46" w14:paraId="3EB0C9B5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3434FA8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853AF8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81C38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370B0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8AFD8F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D23ADD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D0BB5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2B3A8F" w:rsidRPr="007D2F46" w14:paraId="39528AF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F37065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CF9F19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B544F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23397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65FF7C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B2331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5EB4F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2B3A8F" w:rsidRPr="007D2F46" w14:paraId="61C6507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EA99732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B1A29D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C4CEC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3EDF0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8FDC9F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B39965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4A706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2B3A8F" w:rsidRPr="007D2F46" w14:paraId="0ADCE76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008EE0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1A0100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93D10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C7F13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27E5AE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71E3B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39221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2B3A8F" w:rsidRPr="007D2F46" w14:paraId="512710B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7A72719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293D68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98E65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C9320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192217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E1BD9E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82774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2B3A8F" w:rsidRPr="007D2F46" w14:paraId="38CC087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2BA586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1DF8D7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43D53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5792E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3AB34F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1B65D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1F6E0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2B3A8F" w:rsidRPr="007D2F46" w14:paraId="5AAB81C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66E5B0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2A62D0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1A1C1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B4813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7CCD85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93790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963CE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2B3A8F" w:rsidRPr="007D2F46" w14:paraId="1F93B55B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09F502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AD2578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74F02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2E9F6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6A6F18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8D05E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28A02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2B3A8F" w:rsidRPr="007D2F46" w14:paraId="0B5D6565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0A133B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34983D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52B35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B690F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FE4C39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2FC8C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37379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2B3A8F" w:rsidRPr="007D2F46" w14:paraId="003C8CB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90781A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00497D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42D0B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4E487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F3DB48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D4254B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B9A00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2B3A8F" w:rsidRPr="007D2F46" w14:paraId="6DFF4AE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DEE814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1E32B6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04309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C99AA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B3DD0C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7E53C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60FE0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2B3A8F" w:rsidRPr="007D2F46" w14:paraId="7B80C676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5E98EB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C157DD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8A70B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12BF6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345786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B290B3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A02A3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2B3A8F" w:rsidRPr="007D2F46" w14:paraId="0BBC085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64AA371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86CE23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2F52B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84FE2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7184AC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F8CDB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F8CC2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2B3A8F" w:rsidRPr="007D2F46" w14:paraId="70505536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799098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5109AE0" w14:textId="77777777" w:rsidR="002B3A8F" w:rsidRPr="00DB6AEC" w:rsidRDefault="002B3A8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"Квадратные уравнения"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125AB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2FFCE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C06B1B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DD8ED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BE305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2B3A8F" w:rsidRPr="007D2F46" w14:paraId="05A0315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4E1E4E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916C46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7ACCB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0C3BA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B59784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67B99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48D85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7E6E01D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D917EC4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1B91B3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55601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54807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D2315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DBBF96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5C993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2A60360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D492D1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B535D4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2DBCF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B8141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9E7C2E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B2DA84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9DB61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6A1257F6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8047212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D98EEB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Решение систем двух линейных уравнений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0B861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246B3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830DED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5E0AB4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16A05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303DAB12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CC56C34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CD5000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6FC18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60F50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6A3AC0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00AAC9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8C950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4B483222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8D8AB9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B3C198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ABF6B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244D1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EAEC60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EEA28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DDD52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379BEC0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BB815D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02A007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60B3A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D86F5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33876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BDEB34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9015A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713DCCD9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3BBB1F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2A8667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6FD38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13866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A18783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7C8721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CD478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34BAD37B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AE8939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7741F1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D9979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99346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A7D18C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C2B982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79F50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B3A8F" w:rsidRPr="007D2F46" w14:paraId="479E55A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E4FF4E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C73B00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35535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CBE78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7F2B7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B28DB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F4063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B3A8F" w:rsidRPr="007D2F46" w14:paraId="0D17F2E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0499974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290B52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838ED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0B7B8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8E2D4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66BCAB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4CCB1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58D16B4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ACEF8BC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1293C8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0501F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28DCD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FACC67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47DE4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2782C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5FAC3482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50D723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FE35F4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CB02B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73494E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7413B2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C87542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B5633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2794149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C673EE8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FE548C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252BB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0A10B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0315B5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08AA88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6FD6E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761920C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6E5BE7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6C7BEA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E90EB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E64F5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87F3DD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474042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D0E61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26D470C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D0C6E41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0EE915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4AE61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69C34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B74E97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2E157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FA1A6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1CAEA2F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EF88B4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0048AC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4C8F3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1E2CA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5A40B6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156A80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78786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2B3A8F" w:rsidRPr="007D2F46" w14:paraId="2F8FEC6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2AE9806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F0B042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AB549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D9DBF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FD8266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4767C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646BF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2B3A8F" w:rsidRPr="007D2F46" w14:paraId="6A28827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F6D124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663B02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6960A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AE692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00589C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83C4D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22C69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394AAD7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F20F3E8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E39D05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FB6BC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61C18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349250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81ECCC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A3719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2B3A8F" w:rsidRPr="007D2F46" w14:paraId="57A5B01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0EE6E41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6085EE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2E5D2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B76E5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0FDD2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A44F8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8BBB8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2B3A8F" w:rsidRPr="007D2F46" w14:paraId="7FDA0252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A62175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027018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739C5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40D9D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F1139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288B06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E4AD5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4804167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997F454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585342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2D81E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DD18F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B138F5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6F3E7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BB71A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B3A8F" w:rsidRPr="007D2F46" w14:paraId="6799D69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FDFBF28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5B5442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03CE0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04B2A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E47442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F0F6E6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0C440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B3A8F" w:rsidRPr="007D2F46" w14:paraId="6ACAC23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3CA655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69F0942" w14:textId="77777777" w:rsidR="002B3A8F" w:rsidRPr="00DB6AEC" w:rsidRDefault="002B3A8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"Неравенства. Системы уравнений"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33017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CC1FE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2F19DF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44EE1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6F6D8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4C08192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F89ABD1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F916A3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A55CA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DF8EB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D72D07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B4DBE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64B88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2B3A8F" w:rsidRPr="007D2F46" w14:paraId="7B203A9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DBA3F7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D22997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функции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6567C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4B346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27327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EC78BE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4E9E6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2B3A8F" w:rsidRPr="007D2F46" w14:paraId="51300A2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E75D82E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9F31E4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DD3AC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25760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02CF2B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68DF2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44BDB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04829DE6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B032668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2E5374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85796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90290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2821D7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B18C7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658A9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0615DD2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1F02845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5459CE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Свойства функции, их отображение на графике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A05E5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4F4FE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EB9EC4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AAF81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FCC4C8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723781E4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FD14F3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BD815F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Чтение и построение графиков функций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CEA42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7C51B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56F83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7D856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73094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12B9C7C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67F024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18696A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4FA95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1F57E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7CEE3A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ECBEA5A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EA833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6891C159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C32DB0F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60ADB9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97F7F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10A814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80CEFF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35DC0D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BD206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2B3A8F" w:rsidRPr="007D2F46" w14:paraId="3BD20EA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AB365C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0F53383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A14C90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02DFF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A56F4A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4F4702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7E641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7E66256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48A2B11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3A2D65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056CB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27BF2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FDC465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083E41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D1B6F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B3A8F" w:rsidRPr="007D2F46" w14:paraId="2FC86A8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FB5FFC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7422CFB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873F1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8C9519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540B30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E20F04E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AFB53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2B3A8F" w:rsidRPr="007D2F46" w14:paraId="40EC39B5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6ACA66C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8795919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5BE216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FD1CD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483C7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443D82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C90C5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2B3A8F" w:rsidRPr="007D2F46" w14:paraId="782DFFD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16E9A23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B1C123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F2EE12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A3DD3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16A550E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4DDE4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54AAE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2B3A8F" w:rsidRPr="007D2F46" w14:paraId="5348A933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7BDC337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5F6C74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47043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7AB37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0448AA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087935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2B46D1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2B3A8F" w:rsidRPr="007D2F46" w14:paraId="4ED3762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58FF6DA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EFDBD33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 </w:t>
            </w:r>
            <w:r w:rsidR="00DB6AEC" w:rsidRPr="007D2F46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50034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99912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5627C6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E4A6EB4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85C49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2B3A8F" w:rsidRPr="007D2F46" w14:paraId="7AC0830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16775FB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1925D52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 Квадратный трехчлен. </w:t>
            </w:r>
            <w:r w:rsidR="00DB6AEC" w:rsidRPr="007D2F46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702BF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54606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04156F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8B70316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FE52F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2B3A8F" w:rsidRPr="007D2F46" w14:paraId="64736CFA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6705699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5EB71382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 </w:t>
            </w:r>
            <w:r w:rsidR="00DB6AEC"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74399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D24E1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00B9CD5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88C593D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486C67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2B3A8F" w:rsidRPr="007D2F46" w14:paraId="0F806C70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B28B08D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309E31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 </w:t>
            </w:r>
            <w:r w:rsidR="00DB6AEC" w:rsidRPr="007D2F46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5AE431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F1140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59A1D6B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46779A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B29EB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2B3A8F" w:rsidRPr="007D2F46" w14:paraId="35E151AB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CCCCBF2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7B8D2C9" w14:textId="77777777" w:rsidR="00DB6AEC" w:rsidRDefault="00DB6AEC" w:rsidP="00DB6A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теме: </w:t>
            </w: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  <w:p w14:paraId="387B5AFC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5E59F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ADA86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E224B43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AE2CF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00FC7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2B3A8F" w:rsidRPr="007D2F46" w14:paraId="780AEE81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006E610" w14:textId="77777777" w:rsidR="002B3A8F" w:rsidRPr="007D2F46" w:rsidRDefault="002B3A8F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3B4BE97" w14:textId="77777777" w:rsidR="00DB6AEC" w:rsidRPr="00DB6AEC" w:rsidRDefault="00DB6AEC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008B57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EE2BF9" w14:textId="77777777" w:rsidR="002B3A8F" w:rsidRPr="007D2F46" w:rsidRDefault="00DB6A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19BF1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1C54BDF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FC746B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2B3A8F" w:rsidRPr="007D2F46" w14:paraId="57C85C57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66CCF8F" w14:textId="77777777" w:rsidR="002B3A8F" w:rsidRPr="007D2F46" w:rsidRDefault="004C22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763952A" w14:textId="77777777" w:rsidR="002B3A8F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Ликвидация учебных дефицитов по результатам ВПР 7 класса по теме: Алгебраические выражения.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Преобразование целого выражения в многочлен приведением подобных слагаемых, раскрытием скобок.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5E3B88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1EB0FD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878B8EC" w14:textId="77777777" w:rsidR="002B3A8F" w:rsidRPr="007D2F46" w:rsidRDefault="002B3A8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5AF580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88F915" w14:textId="77777777" w:rsidR="002B3A8F" w:rsidRPr="007D2F46" w:rsidRDefault="002B3A8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26403925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C8B5AE9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92B664C" w14:textId="77777777" w:rsidR="007E1776" w:rsidRPr="007D2F46" w:rsidRDefault="007E1776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Уравнения. Решение систем двух линейных уравнений с двумя переменными аналитическим способом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0060A8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88C7DA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67C039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46363A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9B4202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7B58B24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8DD0202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1A2B7BB" w14:textId="77777777" w:rsidR="007E1776" w:rsidRPr="007D2F46" w:rsidRDefault="007E1776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Уравнения. Решение систем двух линейных уравнений с двумя переменными графическим способом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6F52D4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C97D50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BD927ED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DD7BF9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E9E73B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53CA7216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4BD1528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34E169A3" w14:textId="77777777" w:rsidR="007E1776" w:rsidRPr="007D2F46" w:rsidRDefault="007E1776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Числа и выражения. Выполнение различных арифметических действий с рациональными числами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9E5E58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961E6D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E1A07E0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7ACF2C4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EA339B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76B87E1C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887995A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512BFA1" w14:textId="77777777" w:rsidR="007E1776" w:rsidRPr="007D2F46" w:rsidRDefault="007E1776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Числа и выражения. Применение разнообразных способов и приёмов вычисления значения дробных выражений, содержащие десятичные и обыкновенные дроби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4E443A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9C3C82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8CA4674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FDBA50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E177AA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70F28F6F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ECAF1B5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6AA77834" w14:textId="77777777" w:rsidR="007E1776" w:rsidRPr="007D2F46" w:rsidRDefault="00DB6AEC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Числа и выражения. Применение разнообразных способов и приёмов вычисления значения дробных выражений, содержащие десятичные и обыкновенные дроби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BB5FB9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540735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2A575A3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09ED1F3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E901AF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2DE5A0C8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4757A1B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9DA1D1F" w14:textId="77777777" w:rsidR="007E1776" w:rsidRPr="007D2F46" w:rsidRDefault="00DB6AEC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Ликвидация учебных дефицитов по результатам ВПР 7 класса по теме: Чтение информации, представленной в таблицах,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на диаграммах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9C1AC2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BB5EEB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9351A10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35B698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AADCCE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4EAF9FBD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D55D93E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17C0F64" w14:textId="77777777" w:rsidR="007E1776" w:rsidRPr="007D2F46" w:rsidRDefault="00DB6AEC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Решение задач на вычисление длин отрезков и величин углов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67506F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859BC0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5B4DE08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6B6A51C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E8F299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51B1804E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28FEC6D" w14:textId="77777777" w:rsidR="007E1776" w:rsidRPr="007D2F46" w:rsidRDefault="007E1776" w:rsidP="00F06353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266DF87A" w14:textId="77777777" w:rsidR="007E1776" w:rsidRPr="007D2F46" w:rsidRDefault="00DB6AEC" w:rsidP="00F0635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Решение практических задач на нахождение углов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E222DB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6010C9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170D813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11DF77D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AC6528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59B8B3A2" w14:textId="77777777" w:rsidTr="002B3A8F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19402D6" w14:textId="77777777" w:rsidR="007E1776" w:rsidRPr="007D2F46" w:rsidRDefault="007E1776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434" w:type="dxa"/>
            <w:tcMar>
              <w:top w:w="50" w:type="dxa"/>
              <w:left w:w="100" w:type="dxa"/>
            </w:tcMar>
            <w:vAlign w:val="center"/>
          </w:tcPr>
          <w:p w14:paraId="463D7EB2" w14:textId="77777777" w:rsidR="007E1776" w:rsidRPr="007D2F46" w:rsidRDefault="00DB6A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Ликвидация учебных дефицитов по результатам ВПР 7 класса по теме: Решение задач на клетчатой бумаге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3239EC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E4E29B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4D64647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B52CFD5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FC0781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1776" w:rsidRPr="007D2F46" w14:paraId="7EB29E4F" w14:textId="77777777" w:rsidTr="002B3A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02A8A" w14:textId="77777777" w:rsidR="007E1776" w:rsidRPr="007D2F46" w:rsidRDefault="007E177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FCBE0F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119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141BB1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A7731C4" w14:textId="77777777" w:rsidR="007E1776" w:rsidRPr="007D2F46" w:rsidRDefault="007E177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CE53A" w14:textId="77777777" w:rsidR="007E1776" w:rsidRPr="007D2F46" w:rsidRDefault="007E1776">
            <w:pPr>
              <w:rPr>
                <w:rFonts w:ascii="Times New Roman" w:hAnsi="Times New Roman" w:cs="Times New Roman"/>
              </w:rPr>
            </w:pPr>
          </w:p>
        </w:tc>
      </w:tr>
    </w:tbl>
    <w:p w14:paraId="25703E67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6383" w:h="11906" w:orient="landscape"/>
          <w:pgMar w:top="851" w:right="851" w:bottom="851" w:left="851" w:header="720" w:footer="720" w:gutter="0"/>
          <w:cols w:space="720"/>
        </w:sectPr>
      </w:pPr>
    </w:p>
    <w:p w14:paraId="5E16B914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4410"/>
        <w:gridCol w:w="1240"/>
        <w:gridCol w:w="1716"/>
        <w:gridCol w:w="1779"/>
        <w:gridCol w:w="1263"/>
        <w:gridCol w:w="2837"/>
      </w:tblGrid>
      <w:tr w:rsidR="00C2445A" w:rsidRPr="007D2F46" w14:paraId="048B0918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70EE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7794920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41BD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2D9E0C5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CF0C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EB7F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04A49A9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B18C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3F824B2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FDD8A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887FA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56CBE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19969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6EB298A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967C2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2C24F2C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83832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704A6EF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FDBBC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DAB9E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55E733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1D736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E1E40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F4D82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15F9B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1979E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669B5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630FB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2D44E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75C98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C06E9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5FAC6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66274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FD1D7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6130A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956F1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E83CF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C9E4C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5B959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86AB2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5FF2C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F14B0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D9299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1E111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5C53E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AC96D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24CA0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67EA7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9A318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6B6D5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4DDC1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0187D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8BE99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F647F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344BF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5400A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A9D50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5EE0B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DE83B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711EF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01F24E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0A98D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9794A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2F9FD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12EF3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6FE61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DB341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6AE6A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D95FB0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D881F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FEFA2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D0B6E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0600C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57CC7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4C081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DE19F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A70AE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CB480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9624C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0CEA8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8D7AB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AA3B4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EB15A2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D577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1406E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D8733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C8A26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0C183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0925E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FF224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D2A2B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B9CED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F610B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D2D29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E6957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000A0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8DCA0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8BF7F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B554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65E72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 ЦОК </w:t>
            </w:r>
            <w:hyperlink r:id="rId14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C2445A" w:rsidRPr="007D2F46" w14:paraId="1C105A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1421C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60811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46541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1490F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09CCF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09D26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D9F17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9624D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5CD64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947AC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36946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E8468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E58BD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32B42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3668E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C2445A" w:rsidRPr="007D2F46" w14:paraId="16248F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41A96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0C23C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Квадратное уравнение. Решение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C5DAA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61B2C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133C2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F86EA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BAC50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C2445A" w:rsidRPr="007D2F46" w14:paraId="03329F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988CE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63318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708C5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C4E68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CDC69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47F24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2792A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C2445A" w:rsidRPr="007D2F46" w14:paraId="197ABB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1F167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ACFEC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B7610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1214B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B0D19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669C3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8514C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C2445A" w:rsidRPr="007D2F46" w14:paraId="02A8B5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73752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61DE6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9E576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8C14E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0A15B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EFF1C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1C745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C6A7E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5924E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E8EAB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82301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7B137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A63F1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CEB85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836FF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2E022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8555F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40AD4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44DCA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D2CF2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62417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7613D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E3D14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C2445A" w:rsidRPr="007D2F46" w14:paraId="2ADF316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8637D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19100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88635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58AE9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2DCAF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D03AD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6E7DD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C2445A" w:rsidRPr="007D2F46" w14:paraId="7991662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76CCD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9CB26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7463D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27342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0992F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57E7C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643D5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CDFA6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09C20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66A11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3E37C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EDEFD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17915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30200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48BF4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2A62A5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12625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300C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51275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5FCB3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02D75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0B00F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30C29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2948F9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B345B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874059" w14:textId="77777777" w:rsidR="00C2445A" w:rsidRPr="00DB6AEC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BC644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5F0E3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B156C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5BFC3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E7D2F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06A5F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56640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496E1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12202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678AC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43A04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688F4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4C3A6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C2445A" w:rsidRPr="007D2F46" w14:paraId="21FC2D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EF22B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13F75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03855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1E325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7D289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8BEB1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C7E72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C2445A" w:rsidRPr="007D2F46" w14:paraId="6916DC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692E0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18CAA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22E39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14AC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1DAB7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48273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16005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711A38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25233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C5EA8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C1F65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13FFC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49756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28C12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87213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35F7B1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BB519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3564F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Система двух линейных уравнений с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6E6B0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0C166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C5203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730A2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581D0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85536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02663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17462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EB5CF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5B952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74DB7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1370C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D9EC9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DC5B3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1C165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931A5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66880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7D10F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FFC15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A843A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372CF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C2445A" w:rsidRPr="007D2F46" w14:paraId="722A87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93CED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737FE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FE7A5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A72E4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A7EE5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6FDD3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87789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C2445A" w:rsidRPr="007D2F46" w14:paraId="1C0D314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8C1F7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A104E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4613D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741E1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B3ED7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A8D6A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3F8CE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9E986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28C6A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59447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A5511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25C05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50BEB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B16F0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FC9B9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B6E58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DED71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EE1F7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3AD6C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4D638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EF514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0F30D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D2A77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A9FC6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3373B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E9DF7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2D7D8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3502C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B84D4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78A2F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1083D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66C0C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A00FF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90B58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916E7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46897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147EB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4DD5D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11B57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4A8BD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34A5B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C70825" w14:textId="77777777" w:rsidR="00C2445A" w:rsidRPr="00DB6AEC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904E0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0E5388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A7854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B2200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83C85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56604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79699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D51DF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EAC76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F1536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194FB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14DDC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8CE62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A5B00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D9445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1E621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A6680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F0EDD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E043A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8FC6D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CB0A6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C2445A" w:rsidRPr="007D2F46" w14:paraId="35FF8B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2AB02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B5A2D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35BD1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A32BA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CDECB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FF4D3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43542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C2445A" w:rsidRPr="007D2F46" w14:paraId="00457C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A7A1F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FD7AA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56AD5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457CB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CE275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C6EFC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E92BE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C2445A" w:rsidRPr="007D2F46" w14:paraId="26A77B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CDEC0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E535F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552AD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C5A9FB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AE800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71939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389B3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C2445A" w:rsidRPr="007D2F46" w14:paraId="0544AE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2E34C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ABD40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F184D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82A98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ADEC6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5398F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1F27B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F3460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DB658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D353E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456BB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419C2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0F594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E0067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6462E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F059C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57101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115C5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100D2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D4ACB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F1C5E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41692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6C1F9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56B10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41A78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C39E9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A7A61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9C037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3DEC2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98B08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B87B9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C2445A" w:rsidRPr="007D2F46" w14:paraId="7181AA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6C74A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C2F08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92FD3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08A5A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C7078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7796A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DABC9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C2445A" w:rsidRPr="007D2F46" w14:paraId="79059A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71DD3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409DF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F8C06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FB228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68D52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C6553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C1131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C2445A" w:rsidRPr="007D2F46" w14:paraId="7839D8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101DE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57538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2C0F2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4E0C2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343A5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AEC1E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51410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E3665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378B6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EBA0D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8661A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5DF03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D4EA3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2AD67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73595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992DC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DEAB4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5D3C6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E3EA9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AB069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29562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DAFAF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D9FB8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C2445A" w:rsidRPr="007D2F46" w14:paraId="17BA64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21393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9DE23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FBC73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15AEF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E71A5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EA742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77531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906A19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B069F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DDDC0E" w14:textId="77777777" w:rsidR="00C2445A" w:rsidRPr="00DB6AEC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4FEF3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97BFB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A2503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ECC89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D8677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2AAF22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72EC4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DE934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C56CA1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E521C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4E699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36E2C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A713A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C2445A" w:rsidRPr="007D2F46" w14:paraId="5BCAF3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9546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C7EC2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BA795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CEDAA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A6E16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230B9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81209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C2445A" w:rsidRPr="007D2F46" w14:paraId="7923B9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E5AE2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565FA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9FD1C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3F5F9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42E25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F236B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28ED4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C2445A" w:rsidRPr="007D2F46" w14:paraId="218982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9D99D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22B4A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7845D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1B987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B55E9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FA40F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9A039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C2445A" w:rsidRPr="007D2F46" w14:paraId="259E243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5B0BF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E5F47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DF6F5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C0143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D5065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61B29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0E1DE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C2445A" w:rsidRPr="007D2F46" w14:paraId="2C2384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DF86F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4A057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C0FF4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0EE89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FEBF5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FFC44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189BF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C2445A" w:rsidRPr="007D2F46" w14:paraId="4EAFE6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AAB04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39345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98B47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4FCCB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6D44A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EF68A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8F7CB4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C2445A" w:rsidRPr="007D2F46" w14:paraId="7B6FCE8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303F4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F9546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26B3D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CD946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C2D25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0D144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D091A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C2445A" w:rsidRPr="007D2F46" w14:paraId="5D8418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526F8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8E46B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3BDA2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2D1E2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EA8E0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58079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285CF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07252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B35241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67644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 + b, y=k/x, y=x³, y=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vx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7FABE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F26CC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44AA9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50826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A84BD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539FD09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D1A30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670AB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 + b, y=k/x, y=x³, y=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vx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12246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0A95A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1BD72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1A92F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8501B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B3A29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11845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0F283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 + b, y=k/x, y=x³, y=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vx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86B6A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1AC58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183B7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AED86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B1489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B3604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470A3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60602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 + b, y=k/x, y=x³, y=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vx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55DFD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79C20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156ED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4A2850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F968C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88F48E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5834D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EEF47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 + b, y=k/x, y=x³, y=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vx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2652F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4911B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39605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32A32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AAFBE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B5757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EC9A4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E7D0B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 xml:space="preserve"> + b, y=k/x, y=x³, y=</w:t>
            </w:r>
            <w:proofErr w:type="spellStart"/>
            <w:r w:rsidRPr="007D2F46">
              <w:rPr>
                <w:rFonts w:ascii="Times New Roman" w:hAnsi="Times New Roman" w:cs="Times New Roman"/>
                <w:color w:val="000000"/>
              </w:rPr>
              <w:t>vx</w:t>
            </w:r>
            <w:proofErr w:type="spellEnd"/>
            <w:r w:rsidRPr="007D2F46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3FC3EC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4BDF5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C5008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B2EE2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67FCB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2E9E56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BAC00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66034A" w14:textId="77777777" w:rsidR="00C2445A" w:rsidRPr="00DB6AEC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992EE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A9726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9646B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2980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2FAA2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C2445A" w:rsidRPr="007D2F46" w14:paraId="3424FD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592FE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8FADA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0689E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E47A3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327FE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60AF0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27AD0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C2445A" w:rsidRPr="007D2F46" w14:paraId="4DBE1D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11337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F1063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887AF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E15F46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10AD3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D2C87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6145C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C2445A" w:rsidRPr="007D2F46" w14:paraId="36D5DA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6EA74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13A01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F24C2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60694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B3C55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A5D6C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2E1B3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C2445A" w:rsidRPr="007D2F46" w14:paraId="071DBE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29673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692D6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FF976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5FC26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B1B28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1B897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76581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C2445A" w:rsidRPr="007D2F46" w14:paraId="5DEC17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28AA5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1CC8D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51C12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6B3E2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3D026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91791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DF3B2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C2445A" w:rsidRPr="007D2F46" w14:paraId="54F127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4725FD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89312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Формулы n-го члена арифметической и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2F81A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8CDCD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02399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693DB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723F3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C2445A" w:rsidRPr="007D2F46" w14:paraId="6ABA09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8854D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2BDAE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78BF9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5B7D4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E28AE0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F68B0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40EC6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C2445A" w:rsidRPr="007D2F46" w14:paraId="22962A3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03BFA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DCBDC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69D0E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80757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26B1D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806E4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135AF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C2445A" w:rsidRPr="007D2F46" w14:paraId="330318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DE9AC8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E4CED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DFBC0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3D8C72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41CFD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CEA665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D25B3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C2445A" w:rsidRPr="007D2F46" w14:paraId="7210BE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C5B74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14CD78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1B7B0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4B1D3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ABF1B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64B83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FB484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197621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5AFF6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04352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772DB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21D9E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1B95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1FA4C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0066D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7BB8C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DF76A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D7803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5F9E5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4B5FC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A72BC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47C90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F74FC1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25D5B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1897E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88AF5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BC8E4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AC020E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D7A40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BBC12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EE130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C2445A" w:rsidRPr="007D2F46" w14:paraId="459B42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9E242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DE4EC0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800062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9B60E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E16BB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ED1CD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7794F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C2445A" w:rsidRPr="007D2F46" w14:paraId="58CA62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481A6F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2B0817" w14:textId="77777777" w:rsidR="00C2445A" w:rsidRPr="00DB6AEC" w:rsidRDefault="001E5C5D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DB6AEC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E2264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E28BE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1D827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230ADD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648EE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C2445A" w:rsidRPr="007D2F46" w14:paraId="099D31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392466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363FD0" w14:textId="77777777" w:rsidR="00C2445A" w:rsidRPr="007D2F46" w:rsidRDefault="001E5C5D" w:rsidP="00DB6A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3AD17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82F0A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577E3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915FA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0EECB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85696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6ECAF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6DFF8A" w14:textId="77777777" w:rsidR="00C2445A" w:rsidRPr="007D2F46" w:rsidRDefault="001E5C5D" w:rsidP="00DB6A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F10A7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2ADC4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509AD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50A28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7854B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75394F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617B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89399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Повторение, обобщение и систематизация </w:t>
            </w:r>
            <w:r w:rsidR="00DB6AEC">
              <w:rPr>
                <w:rFonts w:ascii="Times New Roman" w:hAnsi="Times New Roman" w:cs="Times New Roman"/>
                <w:color w:val="000000"/>
              </w:rPr>
              <w:lastRenderedPageBreak/>
              <w:t>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7291B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4E21F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79781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01CEB8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644F0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333F03A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BB5B5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AAD26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 w:rsidR="00DB6AEC"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574237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940EA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03BC6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5F355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8E7C2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C2445A" w:rsidRPr="007D2F46" w14:paraId="25F821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7BB25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75DF45" w14:textId="77777777" w:rsidR="00C2445A" w:rsidRPr="007D2F46" w:rsidRDefault="001E5C5D" w:rsidP="00DB6A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0312DD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F775F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762C3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8C55B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C10561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C2445A" w:rsidRPr="007D2F46" w14:paraId="15DF44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1895C9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372459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 w:rsidR="00DB6AEC"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7A4C7E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D52F4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84794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2DB6F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D10CA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1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C2445A" w:rsidRPr="007D2F46" w14:paraId="28FF97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4C0B7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600D9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 w:rsidR="00DB6AEC"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F58F3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84813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5D9FB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C480F3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93CBD6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2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C2445A" w:rsidRPr="007D2F46" w14:paraId="02566F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5A492A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B5C51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56244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BA5803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CF48F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2F692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E1B7D7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3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C2445A" w:rsidRPr="007D2F46" w14:paraId="535B25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F4C4EE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33AA4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бщение и систематизация знаний по теме: </w:t>
            </w: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18C2D4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F7393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5B235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68709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B4277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4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C2445A" w:rsidRPr="007D2F46" w14:paraId="1811C8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C9B355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F1A85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</w:t>
            </w:r>
            <w:r w:rsidR="00DB6AEC">
              <w:rPr>
                <w:rFonts w:ascii="Times New Roman" w:hAnsi="Times New Roman" w:cs="Times New Roman"/>
                <w:color w:val="000000"/>
              </w:rPr>
              <w:t xml:space="preserve">бщение и систематизация знаний по теме: </w:t>
            </w:r>
            <w:r w:rsidRPr="007D2F46">
              <w:rPr>
                <w:rFonts w:ascii="Times New Roman" w:hAnsi="Times New Roman" w:cs="Times New Roman"/>
                <w:color w:val="000000"/>
              </w:rPr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D49B3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53D6AF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5FF6E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8EE084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480C6E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5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C2445A" w:rsidRPr="007D2F46" w14:paraId="654F18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3490BB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A1595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 w:rsidR="00213B95"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EDE8FA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0F8E6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D68EC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30839E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3632FF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6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C2445A" w:rsidRPr="007D2F46" w14:paraId="51B570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58E77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B542F5" w14:textId="77777777" w:rsidR="00C2445A" w:rsidRPr="00213B95" w:rsidRDefault="00213B95" w:rsidP="00213B95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213B95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 в форме ОГЭ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D692B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C72490" w14:textId="77777777" w:rsidR="00C2445A" w:rsidRPr="007D2F46" w:rsidRDefault="00213B9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D276F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2B971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50E6D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7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C2445A" w:rsidRPr="007D2F46" w14:paraId="40C5BC1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975173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1C8D4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Повторение, обобщение и систематизация </w:t>
            </w:r>
            <w:r w:rsidR="00213B95">
              <w:rPr>
                <w:rFonts w:ascii="Times New Roman" w:hAnsi="Times New Roman" w:cs="Times New Roman"/>
                <w:color w:val="000000"/>
              </w:rPr>
              <w:t>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Функции: построение, </w:t>
            </w: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>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63E6B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967D67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55B57C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201116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3C7E4B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8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C2445A" w:rsidRPr="007D2F46" w14:paraId="7AAFF4E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CE9F90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C6142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 w:rsidR="00213B95"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BBE3E3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225D2B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5D356D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D78BB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179B5C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9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C2445A" w:rsidRPr="007D2F46" w14:paraId="347A23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52617C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72B4BB" w14:textId="77777777" w:rsidR="00C2445A" w:rsidRPr="007D2F46" w:rsidRDefault="001E5C5D" w:rsidP="00213B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обобщение и системат</w:t>
            </w:r>
            <w:r w:rsidR="00213B95">
              <w:rPr>
                <w:rFonts w:ascii="Times New Roman" w:hAnsi="Times New Roman" w:cs="Times New Roman"/>
                <w:color w:val="000000"/>
              </w:rPr>
              <w:t xml:space="preserve">изация знаний по теме: </w:t>
            </w:r>
            <w:r w:rsidRPr="007D2F46">
              <w:rPr>
                <w:rFonts w:ascii="Times New Roman" w:hAnsi="Times New Roman" w:cs="Times New Roman"/>
                <w:color w:val="000000"/>
              </w:rPr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8C25E0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95E83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F9E70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211D6F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730B03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0">
              <w:r w:rsidRPr="007D2F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C2445A" w:rsidRPr="007D2F46" w14:paraId="6CA4D70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BDE052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53953D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 w:rsidR="00213B95"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910AC5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56F798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653564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BE3FDB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A47839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04D6BF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D93954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78F7A6" w14:textId="77777777" w:rsidR="00213B95" w:rsidRPr="007D2F46" w:rsidRDefault="00213B9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Повторение, об</w:t>
            </w:r>
            <w:r>
              <w:rPr>
                <w:rFonts w:ascii="Times New Roman" w:hAnsi="Times New Roman" w:cs="Times New Roman"/>
                <w:color w:val="000000"/>
              </w:rPr>
              <w:t>общение и систематизация знаний по теме:</w:t>
            </w:r>
            <w:r w:rsidRPr="007D2F46">
              <w:rPr>
                <w:rFonts w:ascii="Times New Roman" w:hAnsi="Times New Roman" w:cs="Times New Roman"/>
                <w:color w:val="000000"/>
              </w:rPr>
              <w:t xml:space="preserve">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C1749F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A3BF05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E3F2B1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E23BE7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20F152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6F17D0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8D47C7" w14:textId="77777777" w:rsidR="00C2445A" w:rsidRPr="007D2F46" w:rsidRDefault="001E5C5D">
            <w:pPr>
              <w:spacing w:after="0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0779FA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Обобщение и систематизация знаний</w:t>
            </w:r>
            <w:r w:rsidR="00213B95">
              <w:rPr>
                <w:rFonts w:ascii="Times New Roman" w:hAnsi="Times New Roman" w:cs="Times New Roman"/>
                <w:color w:val="000000"/>
              </w:rPr>
              <w:t>. Решение тестов ОГЭ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DF601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76E86A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BF06F9" w14:textId="77777777" w:rsidR="00C2445A" w:rsidRPr="007D2F46" w:rsidRDefault="00C2445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7B377A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0C25EC" w14:textId="77777777" w:rsidR="00C2445A" w:rsidRPr="007D2F46" w:rsidRDefault="00C2445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45A" w:rsidRPr="007D2F46" w14:paraId="4E263F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41C45" w14:textId="77777777" w:rsidR="00C2445A" w:rsidRPr="007D2F46" w:rsidRDefault="001E5C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5DD7D46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1BCA29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2757AB" w14:textId="77777777" w:rsidR="00C2445A" w:rsidRPr="007D2F46" w:rsidRDefault="001E5C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7D2F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B0D9D" w14:textId="77777777" w:rsidR="00C2445A" w:rsidRPr="007D2F46" w:rsidRDefault="00C2445A">
            <w:pPr>
              <w:rPr>
                <w:rFonts w:ascii="Times New Roman" w:hAnsi="Times New Roman" w:cs="Times New Roman"/>
              </w:rPr>
            </w:pPr>
          </w:p>
        </w:tc>
      </w:tr>
    </w:tbl>
    <w:p w14:paraId="2C6716BD" w14:textId="77777777" w:rsidR="00C2445A" w:rsidRPr="007D2F46" w:rsidRDefault="00C2445A">
      <w:pPr>
        <w:rPr>
          <w:rFonts w:ascii="Times New Roman" w:hAnsi="Times New Roman" w:cs="Times New Roman"/>
        </w:rPr>
        <w:sectPr w:rsidR="00C2445A" w:rsidRPr="007D2F46" w:rsidSect="002F7F63">
          <w:pgSz w:w="16383" w:h="11906" w:orient="landscape"/>
          <w:pgMar w:top="851" w:right="851" w:bottom="851" w:left="851" w:header="720" w:footer="720" w:gutter="0"/>
          <w:cols w:space="720"/>
        </w:sectPr>
      </w:pPr>
    </w:p>
    <w:p w14:paraId="09E0208A" w14:textId="77777777" w:rsidR="00C2445A" w:rsidRPr="007D2F46" w:rsidRDefault="001E5C5D">
      <w:pPr>
        <w:spacing w:after="0"/>
        <w:ind w:left="120"/>
        <w:rPr>
          <w:rFonts w:ascii="Times New Roman" w:hAnsi="Times New Roman" w:cs="Times New Roman"/>
        </w:rPr>
      </w:pPr>
      <w:bookmarkStart w:id="27" w:name="block-2894368"/>
      <w:bookmarkEnd w:id="26"/>
      <w:r w:rsidRPr="007D2F46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14:paraId="764CF35F" w14:textId="77777777" w:rsidR="00C2445A" w:rsidRPr="007D2F46" w:rsidRDefault="001E5C5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14:paraId="012167EB" w14:textId="77777777" w:rsidR="00C2445A" w:rsidRPr="007D2F46" w:rsidRDefault="001E5C5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 w:rsidRPr="007D2F46">
        <w:rPr>
          <w:rFonts w:ascii="Times New Roman" w:hAnsi="Times New Roman" w:cs="Times New Roman"/>
          <w:color w:val="000000"/>
        </w:rPr>
        <w:t>Миндюк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Н.Г., </w:t>
      </w:r>
      <w:proofErr w:type="spellStart"/>
      <w:r w:rsidRPr="007D2F46">
        <w:rPr>
          <w:rFonts w:ascii="Times New Roman" w:hAnsi="Times New Roman" w:cs="Times New Roman"/>
          <w:color w:val="000000"/>
        </w:rPr>
        <w:t>Нешков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К.И. и др.; под редакцией Теляковского С.А. Акционерное общество «Издательство «Просвещение»</w:t>
      </w:r>
      <w:r w:rsidRPr="007D2F46">
        <w:rPr>
          <w:rFonts w:ascii="Times New Roman" w:hAnsi="Times New Roman" w:cs="Times New Roman"/>
        </w:rPr>
        <w:br/>
      </w:r>
      <w:r w:rsidRPr="007D2F46">
        <w:rPr>
          <w:rFonts w:ascii="Times New Roman" w:hAnsi="Times New Roman" w:cs="Times New Roman"/>
          <w:color w:val="000000"/>
        </w:rPr>
        <w:t xml:space="preserve"> • Математика. Алгебра: 8-й класс: базовый уровень: учебник; 16-е издание, переработанное Макарычев Ю.Н., </w:t>
      </w:r>
      <w:proofErr w:type="spellStart"/>
      <w:r w:rsidRPr="007D2F46">
        <w:rPr>
          <w:rFonts w:ascii="Times New Roman" w:hAnsi="Times New Roman" w:cs="Times New Roman"/>
          <w:color w:val="000000"/>
        </w:rPr>
        <w:t>Миндюк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Н.Г., </w:t>
      </w:r>
      <w:proofErr w:type="spellStart"/>
      <w:r w:rsidRPr="007D2F46">
        <w:rPr>
          <w:rFonts w:ascii="Times New Roman" w:hAnsi="Times New Roman" w:cs="Times New Roman"/>
          <w:color w:val="000000"/>
        </w:rPr>
        <w:t>Нешков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К.И. и др.; под редакцией Теляковского С.А. Акционерное общество «Издательство «Просвещение»</w:t>
      </w:r>
      <w:r w:rsidRPr="007D2F46">
        <w:rPr>
          <w:rFonts w:ascii="Times New Roman" w:hAnsi="Times New Roman" w:cs="Times New Roman"/>
        </w:rPr>
        <w:br/>
      </w:r>
      <w:bookmarkStart w:id="28" w:name="8a811090-bed3-4825-9e59-0925d1d075d6"/>
      <w:r w:rsidRPr="007D2F46">
        <w:rPr>
          <w:rFonts w:ascii="Times New Roman" w:hAnsi="Times New Roman" w:cs="Times New Roman"/>
          <w:color w:val="000000"/>
        </w:rPr>
        <w:t xml:space="preserve"> • Математика. Алгебра: 9-й класс: базовый уровень: учебник; 15-е издание, переработанное Макарычев Ю.Н., </w:t>
      </w:r>
      <w:proofErr w:type="spellStart"/>
      <w:r w:rsidRPr="007D2F46">
        <w:rPr>
          <w:rFonts w:ascii="Times New Roman" w:hAnsi="Times New Roman" w:cs="Times New Roman"/>
          <w:color w:val="000000"/>
        </w:rPr>
        <w:t>Миндюк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Н.Г., </w:t>
      </w:r>
      <w:proofErr w:type="spellStart"/>
      <w:r w:rsidRPr="007D2F46">
        <w:rPr>
          <w:rFonts w:ascii="Times New Roman" w:hAnsi="Times New Roman" w:cs="Times New Roman"/>
          <w:color w:val="000000"/>
        </w:rPr>
        <w:t>Нешков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К.И. и др.; под редакцией Теляковского С.А. Акционерное общество «Издательство «Просвещение»</w:t>
      </w:r>
      <w:bookmarkEnd w:id="28"/>
    </w:p>
    <w:p w14:paraId="799C6521" w14:textId="77777777" w:rsidR="00C2445A" w:rsidRPr="007D2F46" w:rsidRDefault="00C2445A">
      <w:pPr>
        <w:spacing w:after="0" w:line="480" w:lineRule="auto"/>
        <w:ind w:left="120"/>
        <w:rPr>
          <w:rFonts w:ascii="Times New Roman" w:hAnsi="Times New Roman" w:cs="Times New Roman"/>
        </w:rPr>
      </w:pPr>
    </w:p>
    <w:p w14:paraId="7FE09D1E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66F8967C" w14:textId="77777777" w:rsidR="00C2445A" w:rsidRPr="007D2F46" w:rsidRDefault="001E5C5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14:paraId="69B2065C" w14:textId="77777777" w:rsidR="00C2445A" w:rsidRPr="007D2F46" w:rsidRDefault="001E5C5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color w:val="000000"/>
        </w:rPr>
        <w:t xml:space="preserve">Методические рекомендации. 7-9 классы (к учебнику Макарычева Ю. Н. </w:t>
      </w:r>
      <w:proofErr w:type="spellStart"/>
      <w:r w:rsidRPr="007D2F46">
        <w:rPr>
          <w:rFonts w:ascii="Times New Roman" w:hAnsi="Times New Roman" w:cs="Times New Roman"/>
          <w:color w:val="000000"/>
        </w:rPr>
        <w:t>идр</w:t>
      </w:r>
      <w:proofErr w:type="spellEnd"/>
      <w:r w:rsidRPr="007D2F46">
        <w:rPr>
          <w:rFonts w:ascii="Times New Roman" w:hAnsi="Times New Roman" w:cs="Times New Roman"/>
          <w:color w:val="000000"/>
        </w:rPr>
        <w:t>.)</w:t>
      </w:r>
      <w:r w:rsidRPr="007D2F46">
        <w:rPr>
          <w:rFonts w:ascii="Times New Roman" w:hAnsi="Times New Roman" w:cs="Times New Roman"/>
        </w:rPr>
        <w:br/>
      </w:r>
      <w:bookmarkStart w:id="29" w:name="352b2430-0170-408d-9dba-fadb4a1f57ea"/>
      <w:r w:rsidRPr="007D2F46">
        <w:rPr>
          <w:rFonts w:ascii="Times New Roman" w:hAnsi="Times New Roman" w:cs="Times New Roman"/>
          <w:color w:val="000000"/>
        </w:rPr>
        <w:t xml:space="preserve"> Автор(ы): Макарычев Ю.Н., </w:t>
      </w:r>
      <w:proofErr w:type="spellStart"/>
      <w:r w:rsidRPr="007D2F46">
        <w:rPr>
          <w:rFonts w:ascii="Times New Roman" w:hAnsi="Times New Roman" w:cs="Times New Roman"/>
          <w:color w:val="000000"/>
        </w:rPr>
        <w:t>Миндюк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Н.Г., </w:t>
      </w:r>
      <w:proofErr w:type="spellStart"/>
      <w:r w:rsidRPr="007D2F46">
        <w:rPr>
          <w:rFonts w:ascii="Times New Roman" w:hAnsi="Times New Roman" w:cs="Times New Roman"/>
          <w:color w:val="000000"/>
        </w:rPr>
        <w:t>Нешков</w:t>
      </w:r>
      <w:proofErr w:type="spellEnd"/>
      <w:r w:rsidRPr="007D2F46">
        <w:rPr>
          <w:rFonts w:ascii="Times New Roman" w:hAnsi="Times New Roman" w:cs="Times New Roman"/>
          <w:color w:val="000000"/>
        </w:rPr>
        <w:t xml:space="preserve"> К.И. и др./ Под ред. Теляковского С.А.</w:t>
      </w:r>
      <w:bookmarkEnd w:id="29"/>
    </w:p>
    <w:p w14:paraId="6DAAE62A" w14:textId="77777777" w:rsidR="00C2445A" w:rsidRPr="007D2F46" w:rsidRDefault="00C2445A">
      <w:pPr>
        <w:spacing w:after="0"/>
        <w:ind w:left="120"/>
        <w:rPr>
          <w:rFonts w:ascii="Times New Roman" w:hAnsi="Times New Roman" w:cs="Times New Roman"/>
        </w:rPr>
      </w:pPr>
    </w:p>
    <w:p w14:paraId="504CC4EE" w14:textId="77777777" w:rsidR="00C2445A" w:rsidRPr="007D2F46" w:rsidRDefault="001E5C5D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D2F46">
        <w:rPr>
          <w:rFonts w:ascii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p w14:paraId="2C2BB90D" w14:textId="77777777" w:rsidR="00C2445A" w:rsidRPr="007D2F46" w:rsidRDefault="001E5C5D">
      <w:pPr>
        <w:spacing w:after="0" w:line="480" w:lineRule="auto"/>
        <w:ind w:left="120"/>
        <w:rPr>
          <w:rFonts w:ascii="Times New Roman" w:hAnsi="Times New Roman" w:cs="Times New Roman"/>
        </w:rPr>
      </w:pPr>
      <w:bookmarkStart w:id="30" w:name="7d5051e0-bab5-428c-941a-1d062349d11d"/>
      <w:r w:rsidRPr="007D2F46">
        <w:rPr>
          <w:rFonts w:ascii="Times New Roman" w:hAnsi="Times New Roman" w:cs="Times New Roman"/>
          <w:color w:val="000000"/>
        </w:rPr>
        <w:t>РЭШ, УЧИ.РУ</w:t>
      </w:r>
      <w:bookmarkEnd w:id="30"/>
      <w:r w:rsidR="00213B95">
        <w:rPr>
          <w:rFonts w:ascii="Times New Roman" w:hAnsi="Times New Roman" w:cs="Times New Roman"/>
          <w:color w:val="000000"/>
        </w:rPr>
        <w:t xml:space="preserve"> и другие</w:t>
      </w:r>
    </w:p>
    <w:p w14:paraId="2466F25A" w14:textId="77777777" w:rsidR="00C2445A" w:rsidRDefault="00C2445A">
      <w:pPr>
        <w:rPr>
          <w:rFonts w:ascii="Times New Roman" w:hAnsi="Times New Roman" w:cs="Times New Roman"/>
        </w:rPr>
      </w:pPr>
    </w:p>
    <w:bookmarkEnd w:id="27"/>
    <w:p w14:paraId="1C6C3D3D" w14:textId="77777777" w:rsidR="001E5C5D" w:rsidRPr="007D2F46" w:rsidRDefault="001E5C5D" w:rsidP="007D2F46">
      <w:pPr>
        <w:rPr>
          <w:rFonts w:ascii="Times New Roman" w:hAnsi="Times New Roman" w:cs="Times New Roman"/>
        </w:rPr>
      </w:pPr>
    </w:p>
    <w:sectPr w:rsidR="001E5C5D" w:rsidRPr="007D2F46" w:rsidSect="002F7F63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12C4"/>
    <w:multiLevelType w:val="multilevel"/>
    <w:tmpl w:val="3B906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E4AA5"/>
    <w:multiLevelType w:val="multilevel"/>
    <w:tmpl w:val="E37494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94A8E"/>
    <w:multiLevelType w:val="multilevel"/>
    <w:tmpl w:val="BB7E7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A60907"/>
    <w:multiLevelType w:val="multilevel"/>
    <w:tmpl w:val="F448F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669AA"/>
    <w:multiLevelType w:val="multilevel"/>
    <w:tmpl w:val="C316C7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87C7C"/>
    <w:multiLevelType w:val="multilevel"/>
    <w:tmpl w:val="D2AA56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0541873">
    <w:abstractNumId w:val="3"/>
  </w:num>
  <w:num w:numId="2" w16cid:durableId="1230191750">
    <w:abstractNumId w:val="5"/>
  </w:num>
  <w:num w:numId="3" w16cid:durableId="849641230">
    <w:abstractNumId w:val="1"/>
  </w:num>
  <w:num w:numId="4" w16cid:durableId="243880916">
    <w:abstractNumId w:val="2"/>
  </w:num>
  <w:num w:numId="5" w16cid:durableId="451443952">
    <w:abstractNumId w:val="0"/>
  </w:num>
  <w:num w:numId="6" w16cid:durableId="1976134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5A"/>
    <w:rsid w:val="001E5C5D"/>
    <w:rsid w:val="00213B95"/>
    <w:rsid w:val="002B3A8F"/>
    <w:rsid w:val="002F7F63"/>
    <w:rsid w:val="003F73E0"/>
    <w:rsid w:val="004C2254"/>
    <w:rsid w:val="006E163E"/>
    <w:rsid w:val="007D2F46"/>
    <w:rsid w:val="007E1776"/>
    <w:rsid w:val="00862CFC"/>
    <w:rsid w:val="00AB17B4"/>
    <w:rsid w:val="00C2445A"/>
    <w:rsid w:val="00D32CEC"/>
    <w:rsid w:val="00DB6AEC"/>
    <w:rsid w:val="00E9040F"/>
    <w:rsid w:val="00FE4FEF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F941"/>
  <w15:docId w15:val="{78474ED2-D7C8-4728-8183-DC525B44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10556</Words>
  <Characters>60174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2</cp:revision>
  <dcterms:created xsi:type="dcterms:W3CDTF">2025-08-31T10:26:00Z</dcterms:created>
  <dcterms:modified xsi:type="dcterms:W3CDTF">2025-08-31T10:26:00Z</dcterms:modified>
</cp:coreProperties>
</file>